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B8" w:rsidRPr="00934501" w:rsidRDefault="007F13B8" w:rsidP="007F13B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ROMÂ</w:t>
      </w:r>
      <w:r w:rsidRPr="00934501">
        <w:rPr>
          <w:rFonts w:ascii="Arial" w:hAnsi="Arial" w:cs="Arial"/>
          <w:sz w:val="22"/>
          <w:szCs w:val="22"/>
          <w:lang w:val="it-IT"/>
        </w:rPr>
        <w:t xml:space="preserve">NIA </w:t>
      </w:r>
    </w:p>
    <w:p w:rsidR="007F13B8" w:rsidRPr="00934501" w:rsidRDefault="007F13B8" w:rsidP="007F13B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JUDEȚUL TIMIȘ</w:t>
      </w:r>
    </w:p>
    <w:p w:rsidR="007F13B8" w:rsidRPr="00934501" w:rsidRDefault="007F13B8" w:rsidP="007F13B8">
      <w:p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MUNICIPIUL TIMIȘ</w:t>
      </w:r>
      <w:r w:rsidRPr="00934501">
        <w:rPr>
          <w:rFonts w:ascii="Arial" w:hAnsi="Arial" w:cs="Arial"/>
          <w:sz w:val="22"/>
          <w:szCs w:val="22"/>
          <w:lang w:val="it-IT"/>
        </w:rPr>
        <w:t>OARA</w:t>
      </w:r>
    </w:p>
    <w:p w:rsidR="007F13B8" w:rsidRPr="00934501" w:rsidRDefault="007F13B8" w:rsidP="007F13B8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DIRECȚIA CLĂDIRI, TERENURI ȘI DOTĂ</w:t>
      </w:r>
      <w:r w:rsidRPr="00934501">
        <w:rPr>
          <w:rFonts w:ascii="Arial" w:hAnsi="Arial" w:cs="Arial"/>
          <w:sz w:val="22"/>
          <w:szCs w:val="22"/>
          <w:lang w:val="it-IT"/>
        </w:rPr>
        <w:t>RI DIVERSE</w:t>
      </w:r>
      <w:r w:rsidRPr="00934501">
        <w:rPr>
          <w:rFonts w:ascii="Arial" w:hAnsi="Arial" w:cs="Arial"/>
          <w:sz w:val="22"/>
          <w:szCs w:val="22"/>
          <w:lang w:val="it-IT"/>
        </w:rPr>
        <w:tab/>
      </w:r>
      <w:r w:rsidRPr="00934501">
        <w:rPr>
          <w:rFonts w:ascii="Arial" w:hAnsi="Arial" w:cs="Arial"/>
          <w:sz w:val="22"/>
          <w:szCs w:val="22"/>
          <w:lang w:val="it-IT"/>
        </w:rPr>
        <w:tab/>
      </w:r>
    </w:p>
    <w:p w:rsidR="007F13B8" w:rsidRPr="00934501" w:rsidRDefault="007F13B8" w:rsidP="007F13B8">
      <w:pPr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BIROUL SPAȚII CU ALTĂ DESTINAȚ</w:t>
      </w:r>
      <w:r w:rsidRPr="00934501">
        <w:rPr>
          <w:rFonts w:ascii="Arial" w:hAnsi="Arial" w:cs="Arial"/>
          <w:sz w:val="22"/>
          <w:szCs w:val="22"/>
          <w:lang w:val="it-IT"/>
        </w:rPr>
        <w:t>IE</w:t>
      </w:r>
    </w:p>
    <w:p w:rsidR="007F13B8" w:rsidRPr="00934501" w:rsidRDefault="007F13B8" w:rsidP="007F13B8">
      <w:pPr>
        <w:jc w:val="both"/>
        <w:rPr>
          <w:rFonts w:ascii="Arial" w:hAnsi="Arial" w:cs="Arial"/>
          <w:sz w:val="22"/>
          <w:szCs w:val="22"/>
          <w:lang w:val="it-IT"/>
        </w:rPr>
      </w:pPr>
      <w:r w:rsidRPr="00F62282">
        <w:rPr>
          <w:rFonts w:ascii="Arial" w:hAnsi="Arial" w:cs="Arial"/>
          <w:sz w:val="22"/>
          <w:szCs w:val="22"/>
          <w:lang w:val="it-IT"/>
        </w:rPr>
        <w:t>CT2018-000193/</w:t>
      </w:r>
      <w:r w:rsidR="00F62282">
        <w:rPr>
          <w:rFonts w:ascii="Arial" w:hAnsi="Arial" w:cs="Arial"/>
          <w:sz w:val="22"/>
          <w:szCs w:val="22"/>
          <w:lang w:val="it-IT"/>
        </w:rPr>
        <w:t>23.02.2018</w:t>
      </w:r>
    </w:p>
    <w:p w:rsidR="007F13B8" w:rsidRPr="000C3FF5" w:rsidRDefault="007F13B8" w:rsidP="007F13B8">
      <w:pPr>
        <w:jc w:val="both"/>
        <w:rPr>
          <w:b/>
          <w:sz w:val="21"/>
          <w:szCs w:val="21"/>
          <w:lang w:val="it-IT"/>
        </w:rPr>
      </w:pPr>
      <w:r w:rsidRPr="000C3FF5">
        <w:rPr>
          <w:b/>
          <w:sz w:val="21"/>
          <w:szCs w:val="21"/>
          <w:lang w:val="it-IT"/>
        </w:rPr>
        <w:t xml:space="preserve">   </w:t>
      </w:r>
    </w:p>
    <w:p w:rsidR="007F13B8" w:rsidRPr="000C3FF5" w:rsidRDefault="007F13B8" w:rsidP="007F13B8">
      <w:pPr>
        <w:rPr>
          <w:sz w:val="21"/>
          <w:szCs w:val="21"/>
          <w:lang w:val="it-IT"/>
        </w:rPr>
      </w:pPr>
    </w:p>
    <w:p w:rsidR="007F13B8" w:rsidRDefault="007F13B8" w:rsidP="007F13B8">
      <w:pPr>
        <w:jc w:val="center"/>
        <w:rPr>
          <w:rFonts w:asciiTheme="minorHAnsi" w:hAnsiTheme="minorHAnsi" w:cstheme="minorHAnsi"/>
          <w:sz w:val="21"/>
          <w:szCs w:val="21"/>
          <w:lang w:val="it-IT"/>
        </w:rPr>
      </w:pPr>
    </w:p>
    <w:p w:rsidR="007F13B8" w:rsidRDefault="007F13B8" w:rsidP="007F13B8">
      <w:pPr>
        <w:jc w:val="center"/>
        <w:rPr>
          <w:rFonts w:asciiTheme="minorHAnsi" w:hAnsiTheme="minorHAnsi" w:cstheme="minorHAnsi"/>
          <w:sz w:val="21"/>
          <w:szCs w:val="21"/>
          <w:lang w:val="it-IT"/>
        </w:rPr>
      </w:pPr>
    </w:p>
    <w:p w:rsidR="007F13B8" w:rsidRPr="006D035A" w:rsidRDefault="007F13B8" w:rsidP="007F13B8">
      <w:pPr>
        <w:jc w:val="center"/>
        <w:rPr>
          <w:b/>
        </w:rPr>
      </w:pPr>
      <w:r w:rsidRPr="006D035A">
        <w:rPr>
          <w:b/>
        </w:rPr>
        <w:t xml:space="preserve">EXPUNERE DE MOTIVE PRIVIND OPORTUNITATEA </w:t>
      </w:r>
    </w:p>
    <w:p w:rsidR="007F13B8" w:rsidRPr="006D035A" w:rsidRDefault="007F13B8" w:rsidP="007F13B8">
      <w:pPr>
        <w:jc w:val="center"/>
        <w:rPr>
          <w:b/>
        </w:rPr>
      </w:pPr>
      <w:r w:rsidRPr="006D035A">
        <w:rPr>
          <w:b/>
        </w:rPr>
        <w:t xml:space="preserve">PROIECTULUI DE HOTĂRÂRE </w:t>
      </w:r>
    </w:p>
    <w:p w:rsidR="007F13B8" w:rsidRPr="007F13B8" w:rsidRDefault="007F13B8" w:rsidP="007F13B8">
      <w:pPr>
        <w:jc w:val="center"/>
        <w:rPr>
          <w:rFonts w:asciiTheme="minorHAnsi" w:hAnsiTheme="minorHAnsi" w:cstheme="minorHAnsi"/>
          <w:b/>
        </w:rPr>
      </w:pPr>
    </w:p>
    <w:p w:rsidR="00D71E37" w:rsidRPr="002E1414" w:rsidRDefault="007F13B8" w:rsidP="00D71E37">
      <w:pPr>
        <w:jc w:val="center"/>
        <w:rPr>
          <w:rFonts w:asciiTheme="minorHAnsi" w:hAnsiTheme="minorHAnsi" w:cstheme="minorHAnsi"/>
          <w:sz w:val="22"/>
          <w:szCs w:val="22"/>
        </w:rPr>
      </w:pPr>
      <w:r w:rsidRPr="0096441D">
        <w:rPr>
          <w:rFonts w:asciiTheme="minorHAnsi" w:hAnsiTheme="minorHAnsi" w:cstheme="minorHAnsi"/>
        </w:rPr>
        <w:t>Proiect</w:t>
      </w:r>
      <w:r w:rsidR="00952179" w:rsidRPr="0096441D">
        <w:rPr>
          <w:rFonts w:asciiTheme="minorHAnsi" w:hAnsiTheme="minorHAnsi" w:cstheme="minorHAnsi"/>
        </w:rPr>
        <w:t xml:space="preserve"> de hotărâre</w:t>
      </w:r>
      <w:r w:rsidRPr="0096441D">
        <w:rPr>
          <w:rFonts w:asciiTheme="minorHAnsi" w:hAnsiTheme="minorHAnsi" w:cstheme="minorHAnsi"/>
        </w:rPr>
        <w:t xml:space="preserve"> privind </w:t>
      </w:r>
      <w:r w:rsidR="003D0BDF">
        <w:rPr>
          <w:rFonts w:asciiTheme="minorHAnsi" w:hAnsiTheme="minorHAnsi" w:cstheme="minorHAnsi"/>
          <w:sz w:val="22"/>
          <w:szCs w:val="22"/>
        </w:rPr>
        <w:t xml:space="preserve">privind </w:t>
      </w:r>
      <w:r w:rsidR="006341E1">
        <w:rPr>
          <w:rFonts w:asciiTheme="minorHAnsi" w:hAnsiTheme="minorHAnsi" w:cstheme="minorHAnsi"/>
          <w:sz w:val="22"/>
          <w:szCs w:val="22"/>
        </w:rPr>
        <w:t xml:space="preserve">atribuirea spațiului situat în </w:t>
      </w:r>
      <w:r w:rsidR="008A1F28">
        <w:rPr>
          <w:rFonts w:asciiTheme="minorHAnsi" w:hAnsiTheme="minorHAnsi" w:cstheme="minorHAnsi"/>
          <w:sz w:val="22"/>
          <w:szCs w:val="22"/>
        </w:rPr>
        <w:t xml:space="preserve">imobilul din </w:t>
      </w:r>
      <w:r w:rsidR="006341E1">
        <w:rPr>
          <w:rFonts w:asciiTheme="minorHAnsi" w:hAnsiTheme="minorHAnsi" w:cstheme="minorHAnsi"/>
          <w:sz w:val="22"/>
          <w:szCs w:val="22"/>
        </w:rPr>
        <w:t>Timișoara ,str. Podgoriei nr.10 către Biblioteca Județeană Timiș</w:t>
      </w:r>
      <w:r w:rsidR="00D71E37" w:rsidRPr="002E1414">
        <w:rPr>
          <w:rFonts w:asciiTheme="minorHAnsi" w:hAnsiTheme="minorHAnsi" w:cstheme="minorHAnsi"/>
          <w:sz w:val="22"/>
          <w:szCs w:val="22"/>
        </w:rPr>
        <w:t xml:space="preserve"> </w:t>
      </w:r>
      <w:r w:rsidR="006341E1">
        <w:rPr>
          <w:rFonts w:asciiTheme="minorHAnsi" w:hAnsiTheme="minorHAnsi" w:cstheme="minorHAnsi"/>
          <w:sz w:val="22"/>
          <w:szCs w:val="22"/>
        </w:rPr>
        <w:t>și încheierea contract</w:t>
      </w:r>
      <w:r w:rsidR="00A65128">
        <w:rPr>
          <w:rFonts w:asciiTheme="minorHAnsi" w:hAnsiTheme="minorHAnsi" w:cstheme="minorHAnsi"/>
          <w:sz w:val="22"/>
          <w:szCs w:val="22"/>
        </w:rPr>
        <w:t>ului</w:t>
      </w:r>
      <w:r w:rsidR="006341E1">
        <w:rPr>
          <w:rFonts w:asciiTheme="minorHAnsi" w:hAnsiTheme="minorHAnsi" w:cstheme="minorHAnsi"/>
          <w:sz w:val="22"/>
          <w:szCs w:val="22"/>
        </w:rPr>
        <w:t xml:space="preserve"> de închiriere pe o perioadă</w:t>
      </w:r>
      <w:r w:rsidR="00D71E37" w:rsidRPr="002E1414">
        <w:rPr>
          <w:rFonts w:asciiTheme="minorHAnsi" w:hAnsiTheme="minorHAnsi" w:cstheme="minorHAnsi"/>
          <w:sz w:val="22"/>
          <w:szCs w:val="22"/>
        </w:rPr>
        <w:t xml:space="preserve"> de </w:t>
      </w:r>
      <w:r w:rsidR="00D71E37">
        <w:rPr>
          <w:rFonts w:asciiTheme="minorHAnsi" w:hAnsiTheme="minorHAnsi" w:cstheme="minorHAnsi"/>
          <w:sz w:val="22"/>
          <w:szCs w:val="22"/>
        </w:rPr>
        <w:t>3</w:t>
      </w:r>
      <w:r w:rsidR="00D71E37" w:rsidRPr="002E1414">
        <w:rPr>
          <w:rFonts w:asciiTheme="minorHAnsi" w:hAnsiTheme="minorHAnsi" w:cstheme="minorHAnsi"/>
          <w:sz w:val="22"/>
          <w:szCs w:val="22"/>
        </w:rPr>
        <w:t xml:space="preserve"> ani </w:t>
      </w:r>
    </w:p>
    <w:p w:rsidR="00D71E37" w:rsidRDefault="00D71E37" w:rsidP="00D71E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13B8" w:rsidRPr="007F13B8" w:rsidRDefault="007F13B8" w:rsidP="00D71E37">
      <w:pPr>
        <w:jc w:val="both"/>
        <w:rPr>
          <w:color w:val="C00000"/>
          <w:lang w:val="it-IT"/>
        </w:rPr>
      </w:pPr>
    </w:p>
    <w:p w:rsidR="007F13B8" w:rsidRPr="007F13B8" w:rsidRDefault="007F13B8" w:rsidP="007F13B8">
      <w:pPr>
        <w:jc w:val="both"/>
        <w:rPr>
          <w:color w:val="C00000"/>
          <w:lang w:val="it-IT"/>
        </w:rPr>
      </w:pPr>
      <w:r w:rsidRPr="007F13B8">
        <w:rPr>
          <w:color w:val="C00000"/>
          <w:lang w:val="it-IT"/>
        </w:rPr>
        <w:tab/>
      </w:r>
    </w:p>
    <w:p w:rsidR="007F13B8" w:rsidRPr="00952179" w:rsidRDefault="007F13B8" w:rsidP="007F13B8">
      <w:pPr>
        <w:tabs>
          <w:tab w:val="left" w:pos="-6946"/>
        </w:tabs>
        <w:jc w:val="both"/>
        <w:rPr>
          <w:rFonts w:asciiTheme="minorHAnsi" w:hAnsiTheme="minorHAnsi" w:cstheme="minorHAnsi"/>
        </w:rPr>
      </w:pPr>
      <w:r>
        <w:rPr>
          <w:rFonts w:ascii="Arial" w:hAnsi="Arial" w:cs="Arial"/>
          <w:lang w:val="it-IT"/>
        </w:rPr>
        <w:tab/>
      </w:r>
      <w:r w:rsidRPr="00952179">
        <w:rPr>
          <w:rFonts w:asciiTheme="minorHAnsi" w:hAnsiTheme="minorHAnsi" w:cstheme="minorHAnsi"/>
          <w:lang w:val="it-IT"/>
        </w:rPr>
        <w:t>Prin cererea cu numărul</w:t>
      </w:r>
      <w:r w:rsidRPr="00952179">
        <w:rPr>
          <w:rFonts w:asciiTheme="minorHAnsi" w:hAnsiTheme="minorHAnsi" w:cstheme="minorHAnsi"/>
          <w:color w:val="C00000"/>
          <w:lang w:val="it-IT"/>
        </w:rPr>
        <w:t xml:space="preserve"> </w:t>
      </w:r>
      <w:r w:rsidRPr="00952179">
        <w:rPr>
          <w:rFonts w:asciiTheme="minorHAnsi" w:hAnsiTheme="minorHAnsi" w:cstheme="minorHAnsi"/>
          <w:lang w:val="it-IT"/>
        </w:rPr>
        <w:t>CT2018-000193/1</w:t>
      </w:r>
      <w:r w:rsidR="00470CC1">
        <w:rPr>
          <w:rFonts w:asciiTheme="minorHAnsi" w:hAnsiTheme="minorHAnsi" w:cstheme="minorHAnsi"/>
          <w:lang w:val="it-IT"/>
        </w:rPr>
        <w:t>8.01.2018 , Bibli</w:t>
      </w:r>
      <w:r w:rsidR="006341E1">
        <w:rPr>
          <w:rFonts w:asciiTheme="minorHAnsi" w:hAnsiTheme="minorHAnsi" w:cstheme="minorHAnsi"/>
          <w:lang w:val="it-IT"/>
        </w:rPr>
        <w:t xml:space="preserve">oteca Județeană Timiș a solicitat încheierea unui nou contract de închiriere pentru spațiul </w:t>
      </w:r>
      <w:r w:rsidR="008A1F28">
        <w:rPr>
          <w:rFonts w:asciiTheme="minorHAnsi" w:hAnsiTheme="minorHAnsi" w:cstheme="minorHAnsi"/>
          <w:lang w:val="it-IT"/>
        </w:rPr>
        <w:t xml:space="preserve">situat </w:t>
      </w:r>
      <w:r w:rsidR="006341E1">
        <w:rPr>
          <w:rFonts w:asciiTheme="minorHAnsi" w:hAnsiTheme="minorHAnsi" w:cstheme="minorHAnsi"/>
          <w:lang w:val="it-IT"/>
        </w:rPr>
        <w:t xml:space="preserve"> în imobilul</w:t>
      </w:r>
      <w:r w:rsidRPr="00952179">
        <w:rPr>
          <w:rFonts w:asciiTheme="minorHAnsi" w:hAnsiTheme="minorHAnsi" w:cstheme="minorHAnsi"/>
          <w:lang w:val="it-IT"/>
        </w:rPr>
        <w:t xml:space="preserve"> din T</w:t>
      </w:r>
      <w:r w:rsidR="006341E1">
        <w:rPr>
          <w:rFonts w:asciiTheme="minorHAnsi" w:hAnsiTheme="minorHAnsi" w:cstheme="minorHAnsi"/>
          <w:lang w:val="it-IT"/>
        </w:rPr>
        <w:t>imiș</w:t>
      </w:r>
      <w:r w:rsidR="00470CC1">
        <w:rPr>
          <w:rFonts w:asciiTheme="minorHAnsi" w:hAnsiTheme="minorHAnsi" w:cstheme="minorHAnsi"/>
          <w:lang w:val="it-IT"/>
        </w:rPr>
        <w:t>oara ,str. Podgoriei nr.10,</w:t>
      </w:r>
      <w:r w:rsidR="00DB638A">
        <w:rPr>
          <w:rFonts w:asciiTheme="minorHAnsi" w:hAnsiTheme="minorHAnsi" w:cstheme="minorHAnsi"/>
          <w:lang w:val="it-IT"/>
        </w:rPr>
        <w:t xml:space="preserve"> </w:t>
      </w:r>
      <w:r w:rsidR="006341E1">
        <w:rPr>
          <w:rFonts w:asciiTheme="minorHAnsi" w:hAnsiTheme="minorHAnsi" w:cstheme="minorHAnsi"/>
          <w:lang w:val="it-IT"/>
        </w:rPr>
        <w:t>pentru desfășurarea activităț</w:t>
      </w:r>
      <w:r w:rsidRPr="00952179">
        <w:rPr>
          <w:rFonts w:asciiTheme="minorHAnsi" w:hAnsiTheme="minorHAnsi" w:cstheme="minorHAnsi"/>
          <w:lang w:val="it-IT"/>
        </w:rPr>
        <w:t>ii  ;</w:t>
      </w:r>
    </w:p>
    <w:p w:rsidR="007F13B8" w:rsidRPr="00952179" w:rsidRDefault="006341E1" w:rsidP="007F13B8">
      <w:pPr>
        <w:ind w:firstLine="708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Spaț</w:t>
      </w:r>
      <w:r w:rsidR="007F13B8" w:rsidRPr="00952179">
        <w:rPr>
          <w:rFonts w:asciiTheme="minorHAnsi" w:hAnsiTheme="minorHAnsi" w:cstheme="minorHAnsi"/>
          <w:lang w:val="it-IT"/>
        </w:rPr>
        <w:t>iul pentru care s-a soli</w:t>
      </w:r>
      <w:r w:rsidR="007C60F5">
        <w:rPr>
          <w:rFonts w:asciiTheme="minorHAnsi" w:hAnsiTheme="minorHAnsi" w:cstheme="minorHAnsi"/>
          <w:lang w:val="it-IT"/>
        </w:rPr>
        <w:t xml:space="preserve">citat </w:t>
      </w:r>
      <w:r>
        <w:rPr>
          <w:rFonts w:asciiTheme="minorHAnsi" w:hAnsiTheme="minorHAnsi" w:cstheme="minorHAnsi"/>
          <w:lang w:val="it-IT"/>
        </w:rPr>
        <w:t>atribuirea este situat î</w:t>
      </w:r>
      <w:r w:rsidR="007F13B8" w:rsidRPr="00952179">
        <w:rPr>
          <w:rFonts w:asciiTheme="minorHAnsi" w:hAnsiTheme="minorHAnsi" w:cstheme="minorHAnsi"/>
          <w:lang w:val="it-IT"/>
        </w:rPr>
        <w:t>ntr-</w:t>
      </w:r>
      <w:r>
        <w:rPr>
          <w:rFonts w:asciiTheme="minorHAnsi" w:hAnsiTheme="minorHAnsi" w:cstheme="minorHAnsi"/>
          <w:lang w:val="it-IT"/>
        </w:rPr>
        <w:t>un imobil î</w:t>
      </w:r>
      <w:r w:rsidR="007F13B8" w:rsidRPr="00952179">
        <w:rPr>
          <w:rFonts w:asciiTheme="minorHAnsi" w:hAnsiTheme="minorHAnsi" w:cstheme="minorHAnsi"/>
          <w:lang w:val="it-IT"/>
        </w:rPr>
        <w:t>n zona F</w:t>
      </w:r>
      <w:r>
        <w:rPr>
          <w:rFonts w:asciiTheme="minorHAnsi" w:hAnsiTheme="minorHAnsi" w:cstheme="minorHAnsi"/>
          <w:lang w:val="it-IT"/>
        </w:rPr>
        <w:t>reidorf , are o suprafata totală de  209,59 m.p,din care o anexă în suprafață de 53,86 m.p ,acest spațiu  fiind anterior deținut tot de către Biblioteca Județeană Timiș</w:t>
      </w:r>
      <w:r w:rsidR="0037198F">
        <w:rPr>
          <w:rFonts w:asciiTheme="minorHAnsi" w:hAnsiTheme="minorHAnsi" w:cstheme="minorHAnsi"/>
          <w:lang w:val="it-IT"/>
        </w:rPr>
        <w:t>,</w:t>
      </w:r>
      <w:r>
        <w:rPr>
          <w:rFonts w:asciiTheme="minorHAnsi" w:hAnsiTheme="minorHAnsi" w:cstheme="minorHAnsi"/>
          <w:lang w:val="it-IT"/>
        </w:rPr>
        <w:t xml:space="preserve"> î</w:t>
      </w:r>
      <w:r w:rsidR="007F13B8" w:rsidRPr="00952179">
        <w:rPr>
          <w:rFonts w:asciiTheme="minorHAnsi" w:hAnsiTheme="minorHAnsi" w:cstheme="minorHAnsi"/>
          <w:lang w:val="it-IT"/>
        </w:rPr>
        <w:t>n baza contractului de inchiriere nr.1565/2012</w:t>
      </w:r>
      <w:r>
        <w:rPr>
          <w:rFonts w:asciiTheme="minorHAnsi" w:hAnsiTheme="minorHAnsi" w:cstheme="minorHAnsi"/>
          <w:lang w:val="it-IT"/>
        </w:rPr>
        <w:t>,</w:t>
      </w:r>
      <w:r w:rsidR="007F13B8" w:rsidRPr="00952179">
        <w:rPr>
          <w:rFonts w:asciiTheme="minorHAnsi" w:hAnsiTheme="minorHAnsi" w:cstheme="minorHAnsi"/>
          <w:lang w:val="it-IT"/>
        </w:rPr>
        <w:t xml:space="preserve"> expirat la data de 03.12.2017 . </w:t>
      </w:r>
    </w:p>
    <w:p w:rsidR="007F13B8" w:rsidRPr="00952179" w:rsidRDefault="006341E1" w:rsidP="007F13B8">
      <w:pPr>
        <w:ind w:firstLine="708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Acest spațiu este înscris în cartea funciară nr.</w:t>
      </w:r>
      <w:r w:rsidR="007F13B8" w:rsidRPr="00952179">
        <w:rPr>
          <w:rFonts w:asciiTheme="minorHAnsi" w:hAnsiTheme="minorHAnsi" w:cstheme="minorHAnsi"/>
          <w:lang w:val="it-IT"/>
        </w:rPr>
        <w:t xml:space="preserve"> 416595-</w:t>
      </w:r>
      <w:r>
        <w:rPr>
          <w:rFonts w:asciiTheme="minorHAnsi" w:hAnsiTheme="minorHAnsi" w:cstheme="minorHAnsi"/>
          <w:lang w:val="it-IT"/>
        </w:rPr>
        <w:t>C2 ,top 154/b</w:t>
      </w:r>
      <w:r w:rsidR="007F13B8" w:rsidRPr="00952179">
        <w:rPr>
          <w:rFonts w:asciiTheme="minorHAnsi" w:hAnsiTheme="minorHAnsi" w:cstheme="minorHAnsi"/>
          <w:lang w:val="it-IT"/>
        </w:rPr>
        <w:t>,</w:t>
      </w:r>
      <w:r w:rsidR="00952179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>fiind î</w:t>
      </w:r>
      <w:r w:rsidR="007F13B8" w:rsidRPr="00952179">
        <w:rPr>
          <w:rFonts w:asciiTheme="minorHAnsi" w:hAnsiTheme="minorHAnsi" w:cstheme="minorHAnsi"/>
          <w:lang w:val="it-IT"/>
        </w:rPr>
        <w:t>n proprieta</w:t>
      </w:r>
      <w:r>
        <w:rPr>
          <w:rFonts w:asciiTheme="minorHAnsi" w:hAnsiTheme="minorHAnsi" w:cstheme="minorHAnsi"/>
          <w:lang w:val="it-IT"/>
        </w:rPr>
        <w:t>tea Primariei Municipiului Timiș</w:t>
      </w:r>
      <w:r w:rsidR="007F13B8" w:rsidRPr="00952179">
        <w:rPr>
          <w:rFonts w:asciiTheme="minorHAnsi" w:hAnsiTheme="minorHAnsi" w:cstheme="minorHAnsi"/>
          <w:lang w:val="it-IT"/>
        </w:rPr>
        <w:t>oara , nefiind înregistrate sarcini pentru construcție.</w:t>
      </w:r>
    </w:p>
    <w:p w:rsidR="00952179" w:rsidRPr="00952179" w:rsidRDefault="00952179" w:rsidP="00952179">
      <w:pPr>
        <w:ind w:firstLine="708"/>
        <w:jc w:val="both"/>
        <w:rPr>
          <w:rFonts w:asciiTheme="minorHAnsi" w:hAnsiTheme="minorHAnsi" w:cstheme="minorHAnsi"/>
        </w:rPr>
      </w:pPr>
      <w:r w:rsidRPr="00952179">
        <w:rPr>
          <w:rFonts w:asciiTheme="minorHAnsi" w:hAnsiTheme="minorHAnsi" w:cstheme="minorHAnsi"/>
          <w:lang w:val="it-IT"/>
        </w:rPr>
        <w:t>Pentru a răspunde necesității de valorificare a spațiilor aflate în patrimoniul , respectiv administrarea Consiliului L</w:t>
      </w:r>
      <w:r w:rsidR="006341E1">
        <w:rPr>
          <w:rFonts w:asciiTheme="minorHAnsi" w:hAnsiTheme="minorHAnsi" w:cstheme="minorHAnsi"/>
          <w:lang w:val="it-IT"/>
        </w:rPr>
        <w:t>ocal al Municipiului Timișoara ș</w:t>
      </w:r>
      <w:r w:rsidRPr="00952179">
        <w:rPr>
          <w:rFonts w:asciiTheme="minorHAnsi" w:hAnsiTheme="minorHAnsi" w:cstheme="minorHAnsi"/>
          <w:lang w:val="it-IT"/>
        </w:rPr>
        <w:t xml:space="preserve">i pentru a </w:t>
      </w:r>
      <w:r>
        <w:rPr>
          <w:rFonts w:asciiTheme="minorHAnsi" w:hAnsiTheme="minorHAnsi" w:cstheme="minorHAnsi"/>
          <w:lang w:val="it-IT"/>
        </w:rPr>
        <w:t xml:space="preserve">putea </w:t>
      </w:r>
      <w:r w:rsidR="006341E1">
        <w:rPr>
          <w:rFonts w:asciiTheme="minorHAnsi" w:hAnsiTheme="minorHAnsi" w:cstheme="minorHAnsi"/>
          <w:lang w:val="it-IT"/>
        </w:rPr>
        <w:t>asigura continuitatea activităț</w:t>
      </w:r>
      <w:r w:rsidRPr="00952179">
        <w:rPr>
          <w:rFonts w:asciiTheme="minorHAnsi" w:hAnsiTheme="minorHAnsi" w:cstheme="minorHAnsi"/>
          <w:lang w:val="it-IT"/>
        </w:rPr>
        <w:t>ilor specifice d</w:t>
      </w:r>
      <w:r w:rsidR="006341E1">
        <w:rPr>
          <w:rFonts w:asciiTheme="minorHAnsi" w:hAnsiTheme="minorHAnsi" w:cstheme="minorHAnsi"/>
          <w:lang w:val="it-IT"/>
        </w:rPr>
        <w:t>esfășurate de către Biblioteca Județeană</w:t>
      </w:r>
      <w:r w:rsidRPr="00952179">
        <w:rPr>
          <w:rFonts w:asciiTheme="minorHAnsi" w:hAnsiTheme="minorHAnsi" w:cstheme="minorHAnsi"/>
          <w:lang w:val="it-IT"/>
        </w:rPr>
        <w:t xml:space="preserve"> Timis;</w:t>
      </w:r>
    </w:p>
    <w:p w:rsidR="00952179" w:rsidRPr="00952179" w:rsidRDefault="00952179" w:rsidP="00952179">
      <w:pPr>
        <w:jc w:val="both"/>
        <w:rPr>
          <w:rFonts w:asciiTheme="minorHAnsi" w:hAnsiTheme="minorHAnsi" w:cstheme="minorHAnsi"/>
        </w:rPr>
      </w:pPr>
      <w:r w:rsidRPr="00952179">
        <w:rPr>
          <w:rFonts w:asciiTheme="minorHAnsi" w:hAnsiTheme="minorHAnsi" w:cstheme="minorHAnsi"/>
        </w:rPr>
        <w:tab/>
        <w:t>Considerăm oportună promovarea Proiect</w:t>
      </w:r>
      <w:r w:rsidR="006341E1">
        <w:rPr>
          <w:rFonts w:asciiTheme="minorHAnsi" w:hAnsiTheme="minorHAnsi" w:cstheme="minorHAnsi"/>
        </w:rPr>
        <w:t>ului</w:t>
      </w:r>
      <w:r w:rsidRPr="00952179">
        <w:rPr>
          <w:rFonts w:asciiTheme="minorHAnsi" w:hAnsiTheme="minorHAnsi" w:cstheme="minorHAnsi"/>
        </w:rPr>
        <w:t xml:space="preserve"> de hotărâre </w:t>
      </w:r>
      <w:r w:rsidR="008A1F28">
        <w:rPr>
          <w:rFonts w:asciiTheme="minorHAnsi" w:hAnsiTheme="minorHAnsi" w:cstheme="minorHAnsi"/>
        </w:rPr>
        <w:t xml:space="preserve">privind </w:t>
      </w:r>
      <w:r w:rsidR="006341E1">
        <w:rPr>
          <w:rFonts w:asciiTheme="minorHAnsi" w:hAnsiTheme="minorHAnsi" w:cstheme="minorHAnsi"/>
        </w:rPr>
        <w:t>atribuirea spațiului situat în imobilul din  Timiș</w:t>
      </w:r>
      <w:r w:rsidRPr="00952179">
        <w:rPr>
          <w:rFonts w:asciiTheme="minorHAnsi" w:hAnsiTheme="minorHAnsi" w:cstheme="minorHAnsi"/>
        </w:rPr>
        <w:t>oara ,</w:t>
      </w:r>
      <w:r w:rsidR="00291357">
        <w:rPr>
          <w:rFonts w:asciiTheme="minorHAnsi" w:hAnsiTheme="minorHAnsi" w:cstheme="minorHAnsi"/>
        </w:rPr>
        <w:t xml:space="preserve"> </w:t>
      </w:r>
      <w:r w:rsidR="006341E1">
        <w:rPr>
          <w:rFonts w:asciiTheme="minorHAnsi" w:hAnsiTheme="minorHAnsi" w:cstheme="minorHAnsi"/>
        </w:rPr>
        <w:t>str. Podgoriei ,nr.10 către Biblioteca Județeană Timiș și încheierea unui nou contract de închiriere pe o perioadă</w:t>
      </w:r>
      <w:r w:rsidRPr="00952179">
        <w:rPr>
          <w:rFonts w:asciiTheme="minorHAnsi" w:hAnsiTheme="minorHAnsi" w:cstheme="minorHAnsi"/>
        </w:rPr>
        <w:t xml:space="preserve"> de </w:t>
      </w:r>
      <w:r w:rsidR="00DB638A">
        <w:rPr>
          <w:rFonts w:asciiTheme="minorHAnsi" w:hAnsiTheme="minorHAnsi" w:cstheme="minorHAnsi"/>
        </w:rPr>
        <w:t>3</w:t>
      </w:r>
      <w:r w:rsidRPr="00952179">
        <w:rPr>
          <w:rFonts w:asciiTheme="minorHAnsi" w:hAnsiTheme="minorHAnsi" w:cstheme="minorHAnsi"/>
        </w:rPr>
        <w:t xml:space="preserve"> ani</w:t>
      </w:r>
      <w:r w:rsidR="006341E1">
        <w:rPr>
          <w:rFonts w:asciiTheme="minorHAnsi" w:hAnsiTheme="minorHAnsi" w:cstheme="minorHAnsi"/>
        </w:rPr>
        <w:t>,</w:t>
      </w:r>
      <w:r w:rsidRPr="00952179">
        <w:rPr>
          <w:rFonts w:asciiTheme="minorHAnsi" w:hAnsiTheme="minorHAnsi" w:cstheme="minorHAnsi"/>
        </w:rPr>
        <w:t xml:space="preserve"> în forma prezentată spre dezbatere în plenul Consiliului Local al Municipiului Timișoara. </w:t>
      </w:r>
    </w:p>
    <w:p w:rsidR="007F13B8" w:rsidRDefault="007F13B8" w:rsidP="007F13B8">
      <w:pPr>
        <w:jc w:val="both"/>
        <w:rPr>
          <w:rFonts w:cstheme="minorHAnsi"/>
          <w:color w:val="FF0000"/>
        </w:rPr>
      </w:pPr>
    </w:p>
    <w:p w:rsidR="00F62282" w:rsidRDefault="00F62282" w:rsidP="007F13B8">
      <w:pPr>
        <w:jc w:val="both"/>
        <w:rPr>
          <w:rFonts w:cstheme="minorHAnsi"/>
          <w:color w:val="FF0000"/>
        </w:rPr>
      </w:pPr>
    </w:p>
    <w:p w:rsidR="00F62282" w:rsidRDefault="00F62282" w:rsidP="007F13B8">
      <w:pPr>
        <w:jc w:val="both"/>
        <w:rPr>
          <w:rFonts w:cstheme="minorHAnsi"/>
          <w:color w:val="FF0000"/>
        </w:rPr>
      </w:pPr>
    </w:p>
    <w:p w:rsidR="0096441D" w:rsidRPr="00DC5DDE" w:rsidRDefault="007F13B8" w:rsidP="0096441D">
      <w:pPr>
        <w:ind w:firstLine="708"/>
        <w:jc w:val="both"/>
        <w:rPr>
          <w:rFonts w:ascii="Arial" w:hAnsi="Arial" w:cs="Arial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 </w:t>
      </w:r>
      <w:r w:rsidRPr="00943E8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:rsidR="0096441D" w:rsidRPr="00DC5DDE" w:rsidRDefault="0096441D" w:rsidP="0096441D">
      <w:pPr>
        <w:tabs>
          <w:tab w:val="left" w:pos="1020"/>
        </w:tabs>
        <w:rPr>
          <w:rFonts w:ascii="Arial" w:hAnsi="Arial" w:cs="Arial"/>
        </w:rPr>
      </w:pPr>
      <w:r w:rsidRPr="00DC5DDE">
        <w:rPr>
          <w:rFonts w:ascii="Arial" w:hAnsi="Arial" w:cs="Arial"/>
        </w:rPr>
        <w:tab/>
        <w:t xml:space="preserve">PRIMAR                                                             </w:t>
      </w:r>
      <w:r>
        <w:rPr>
          <w:rFonts w:ascii="Arial" w:hAnsi="Arial" w:cs="Arial"/>
        </w:rPr>
        <w:t xml:space="preserve">     </w:t>
      </w:r>
      <w:r w:rsidRPr="00DC5DD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DC5DDE">
        <w:rPr>
          <w:rFonts w:ascii="Arial" w:hAnsi="Arial" w:cs="Arial"/>
        </w:rPr>
        <w:t>VICEPRIMAR</w:t>
      </w:r>
    </w:p>
    <w:p w:rsidR="0096441D" w:rsidRDefault="0096441D" w:rsidP="0096441D">
      <w:pPr>
        <w:tabs>
          <w:tab w:val="left" w:pos="1020"/>
          <w:tab w:val="left" w:pos="6024"/>
        </w:tabs>
        <w:rPr>
          <w:rFonts w:ascii="Arial" w:hAnsi="Arial" w:cs="Arial"/>
        </w:rPr>
      </w:pPr>
      <w:r w:rsidRPr="00DC5DDE">
        <w:rPr>
          <w:rFonts w:ascii="Arial" w:hAnsi="Arial" w:cs="Arial"/>
        </w:rPr>
        <w:t xml:space="preserve">          NICOLAE ROBU</w:t>
      </w:r>
      <w:r w:rsidRPr="00DC5DD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 w:rsidRPr="00DC5DDE">
        <w:rPr>
          <w:rFonts w:ascii="Arial" w:hAnsi="Arial" w:cs="Arial"/>
        </w:rPr>
        <w:t xml:space="preserve">FARKAȘ  IMRE </w:t>
      </w:r>
    </w:p>
    <w:p w:rsidR="0096441D" w:rsidRDefault="0096441D" w:rsidP="0096441D">
      <w:pPr>
        <w:tabs>
          <w:tab w:val="left" w:pos="1020"/>
          <w:tab w:val="left" w:pos="6024"/>
        </w:tabs>
        <w:rPr>
          <w:rFonts w:ascii="Arial" w:hAnsi="Arial" w:cs="Arial"/>
        </w:rPr>
      </w:pPr>
    </w:p>
    <w:p w:rsidR="0096441D" w:rsidRDefault="0096441D" w:rsidP="0096441D">
      <w:pPr>
        <w:rPr>
          <w:rFonts w:ascii="Arial" w:hAnsi="Arial" w:cs="Arial"/>
        </w:rPr>
      </w:pPr>
    </w:p>
    <w:p w:rsidR="0096441D" w:rsidRDefault="0096441D" w:rsidP="0096441D">
      <w:pPr>
        <w:tabs>
          <w:tab w:val="left" w:pos="6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="00E46CB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DIRECTOR D.C.T.D.D</w:t>
      </w:r>
    </w:p>
    <w:p w:rsidR="0096441D" w:rsidRPr="00DC5DDE" w:rsidRDefault="0096441D" w:rsidP="0096441D">
      <w:pPr>
        <w:tabs>
          <w:tab w:val="left" w:pos="65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MIHAI BONCEA</w:t>
      </w:r>
    </w:p>
    <w:p w:rsidR="0096441D" w:rsidRPr="00DC5DDE" w:rsidRDefault="0096441D" w:rsidP="0096441D">
      <w:pPr>
        <w:tabs>
          <w:tab w:val="left" w:pos="6504"/>
        </w:tabs>
        <w:rPr>
          <w:rFonts w:ascii="Arial" w:hAnsi="Arial" w:cs="Arial"/>
        </w:rPr>
      </w:pPr>
    </w:p>
    <w:p w:rsidR="00CC3DDA" w:rsidRDefault="00CC3DDA" w:rsidP="0096441D">
      <w:pPr>
        <w:jc w:val="both"/>
      </w:pPr>
    </w:p>
    <w:sectPr w:rsidR="00CC3DDA" w:rsidSect="0076217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F13B8"/>
    <w:rsid w:val="001157FD"/>
    <w:rsid w:val="00161888"/>
    <w:rsid w:val="001B0A47"/>
    <w:rsid w:val="00291357"/>
    <w:rsid w:val="00293A16"/>
    <w:rsid w:val="0031417F"/>
    <w:rsid w:val="0037198F"/>
    <w:rsid w:val="003B3B45"/>
    <w:rsid w:val="003D0BDF"/>
    <w:rsid w:val="003E5C04"/>
    <w:rsid w:val="00400F22"/>
    <w:rsid w:val="00470CC1"/>
    <w:rsid w:val="004A5070"/>
    <w:rsid w:val="004F4DF2"/>
    <w:rsid w:val="006341E1"/>
    <w:rsid w:val="0067200B"/>
    <w:rsid w:val="006E4F20"/>
    <w:rsid w:val="00745CCE"/>
    <w:rsid w:val="007A0F00"/>
    <w:rsid w:val="007C60F5"/>
    <w:rsid w:val="007F13B8"/>
    <w:rsid w:val="008313F0"/>
    <w:rsid w:val="00834CD1"/>
    <w:rsid w:val="0087641C"/>
    <w:rsid w:val="008A1F28"/>
    <w:rsid w:val="00952179"/>
    <w:rsid w:val="0096441D"/>
    <w:rsid w:val="00A65128"/>
    <w:rsid w:val="00A76044"/>
    <w:rsid w:val="00C37630"/>
    <w:rsid w:val="00C62D16"/>
    <w:rsid w:val="00CC3DDA"/>
    <w:rsid w:val="00D04402"/>
    <w:rsid w:val="00D71E37"/>
    <w:rsid w:val="00DB638A"/>
    <w:rsid w:val="00DD6DF3"/>
    <w:rsid w:val="00E46CB6"/>
    <w:rsid w:val="00F62282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23</cp:revision>
  <dcterms:created xsi:type="dcterms:W3CDTF">2018-02-13T10:45:00Z</dcterms:created>
  <dcterms:modified xsi:type="dcterms:W3CDTF">2018-02-23T08:44:00Z</dcterms:modified>
</cp:coreProperties>
</file>