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90878" w:rsidP="00840A5C">
      <w:pPr>
        <w:pStyle w:val="Heading7"/>
        <w:jc w:val="center"/>
        <w:rPr>
          <w:b/>
          <w:sz w:val="22"/>
          <w:szCs w:val="22"/>
        </w:rPr>
      </w:pPr>
      <w:r>
        <w:rPr>
          <w:b/>
          <w:sz w:val="22"/>
          <w:szCs w:val="22"/>
        </w:rPr>
        <w:t xml:space="preserve"> </w:t>
      </w:r>
      <w:r w:rsidR="001E154C" w:rsidRPr="00840A5C">
        <w:rPr>
          <w:b/>
          <w:sz w:val="22"/>
          <w:szCs w:val="22"/>
        </w:rPr>
        <w:t>REFERAT DE APROBARE A PROIECTULUI DE HOTĂRÂRE</w:t>
      </w:r>
    </w:p>
    <w:p w:rsidR="00677308" w:rsidRPr="00677308" w:rsidRDefault="001E154C" w:rsidP="00677308">
      <w:pPr>
        <w:jc w:val="center"/>
        <w:rPr>
          <w:rStyle w:val="Strong"/>
          <w:sz w:val="20"/>
          <w:szCs w:val="20"/>
          <w:lang w:val="pt-BR"/>
        </w:rPr>
      </w:pPr>
      <w:r w:rsidRPr="00840A5C">
        <w:rPr>
          <w:i/>
          <w:spacing w:val="-16"/>
          <w:w w:val="105"/>
          <w:sz w:val="20"/>
          <w:szCs w:val="20"/>
        </w:rPr>
        <w:t xml:space="preserve">Sectiunea 1 </w:t>
      </w:r>
      <w:r w:rsidRPr="00840A5C">
        <w:rPr>
          <w:i/>
          <w:spacing w:val="-16"/>
          <w:w w:val="105"/>
          <w:sz w:val="20"/>
          <w:szCs w:val="20"/>
        </w:rPr>
        <w:br/>
      </w:r>
      <w:r w:rsidR="00677308" w:rsidRPr="00677308">
        <w:rPr>
          <w:rStyle w:val="Strong"/>
          <w:sz w:val="20"/>
          <w:szCs w:val="20"/>
        </w:rPr>
        <w:t>privind aprobarea dobândirii de către Municipiul Timişoara a lucrărilor de extindere reţea apă și canal, realizare două branşamente apă și două racorduri canal, în Municipiul Timişoara, str. Constantin Diamandy, nr.</w:t>
      </w:r>
      <w:r w:rsidR="00E1579D">
        <w:rPr>
          <w:rStyle w:val="Strong"/>
          <w:sz w:val="20"/>
          <w:szCs w:val="20"/>
        </w:rPr>
        <w:t xml:space="preserve"> </w:t>
      </w:r>
      <w:r w:rsidR="00677308" w:rsidRPr="00677308">
        <w:rPr>
          <w:rStyle w:val="Strong"/>
          <w:sz w:val="20"/>
          <w:szCs w:val="20"/>
        </w:rPr>
        <w:t>30</w:t>
      </w:r>
      <w:r w:rsidR="006A691F">
        <w:rPr>
          <w:rStyle w:val="Strong"/>
          <w:sz w:val="20"/>
          <w:szCs w:val="20"/>
        </w:rPr>
        <w:t xml:space="preserve"> și </w:t>
      </w:r>
      <w:r w:rsidR="00677308" w:rsidRPr="00677308">
        <w:rPr>
          <w:rStyle w:val="Strong"/>
          <w:sz w:val="20"/>
          <w:szCs w:val="20"/>
        </w:rPr>
        <w:t>32, ce face obiectul renunţării la dreptul de proprietate, de către societatea S.C. COMPAS RESIDENȚIAL S.R.L., şi trecerea acestora în domeniul public al Municipiului</w:t>
      </w:r>
      <w:r w:rsidR="00677308" w:rsidRPr="00677308">
        <w:rPr>
          <w:rStyle w:val="Strong"/>
          <w:b w:val="0"/>
          <w:sz w:val="20"/>
          <w:szCs w:val="20"/>
        </w:rPr>
        <w:t xml:space="preserve"> </w:t>
      </w:r>
      <w:r w:rsidR="00677308" w:rsidRPr="00677308">
        <w:rPr>
          <w:rStyle w:val="Strong"/>
          <w:sz w:val="20"/>
          <w:szCs w:val="20"/>
        </w:rPr>
        <w:t>Timişoara</w:t>
      </w:r>
    </w:p>
    <w:p w:rsidR="0002213C" w:rsidRPr="00F46AC3" w:rsidRDefault="0002213C" w:rsidP="00EB76CD">
      <w:pPr>
        <w:jc w:val="center"/>
        <w:rPr>
          <w:rStyle w:val="Strong"/>
          <w:sz w:val="20"/>
          <w:szCs w:val="20"/>
          <w:lang w:val="pt-BR"/>
        </w:rPr>
      </w:pPr>
    </w:p>
    <w:p w:rsidR="0058288B" w:rsidRPr="0002213C" w:rsidRDefault="001E154C" w:rsidP="0002213C">
      <w:pPr>
        <w:jc w:val="center"/>
        <w:rPr>
          <w:i/>
          <w:spacing w:val="-20"/>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1437C9">
        <w:rPr>
          <w:sz w:val="20"/>
          <w:szCs w:val="20"/>
        </w:rPr>
        <w:t xml:space="preserve">), din Ordonanţa de Urgenţă a Guvernului nr. 57/2019, </w:t>
      </w:r>
      <w:r>
        <w:rPr>
          <w:sz w:val="20"/>
          <w:szCs w:val="20"/>
        </w:rPr>
        <w:t xml:space="preserve"> </w:t>
      </w:r>
      <w:r w:rsidR="006564E9">
        <w:rPr>
          <w:sz w:val="20"/>
          <w:szCs w:val="20"/>
        </w:rPr>
        <w:t>„</w:t>
      </w:r>
      <w:r w:rsidR="00410A80">
        <w:rPr>
          <w:sz w:val="20"/>
          <w:szCs w:val="20"/>
        </w:rPr>
        <w:t xml:space="preserve">atribuţii privind gestionarea </w:t>
      </w:r>
      <w:r w:rsidR="00F6113F">
        <w:rPr>
          <w:sz w:val="20"/>
          <w:szCs w:val="20"/>
        </w:rPr>
        <w:t>serviciilor de interes local”.</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 xml:space="preserve">ocietăţii </w:t>
      </w:r>
      <w:r w:rsidR="0026426D">
        <w:rPr>
          <w:sz w:val="20"/>
          <w:szCs w:val="20"/>
        </w:rPr>
        <w:t>S.C. COMPAS RESIDENȚIAL</w:t>
      </w:r>
      <w:r w:rsidR="00F46AC3" w:rsidRPr="00F46AC3">
        <w:rPr>
          <w:rStyle w:val="Strong"/>
          <w:b w:val="0"/>
          <w:sz w:val="20"/>
          <w:szCs w:val="20"/>
        </w:rPr>
        <w:t xml:space="preserve"> S.R.L</w:t>
      </w:r>
      <w:r w:rsidR="00974955" w:rsidRPr="00974955">
        <w:rPr>
          <w:sz w:val="20"/>
          <w:szCs w:val="20"/>
        </w:rPr>
        <w:t xml:space="preserve">., înregistrată la Primăria Municipiului Timişoara cu nr. </w:t>
      </w:r>
      <w:r w:rsidR="0026544B" w:rsidRPr="0026544B">
        <w:rPr>
          <w:sz w:val="20"/>
          <w:szCs w:val="20"/>
        </w:rPr>
        <w:t>RE2022-000575/29.03.2022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26544B" w:rsidRPr="0026544B">
        <w:rPr>
          <w:sz w:val="20"/>
          <w:szCs w:val="20"/>
        </w:rPr>
        <w:t>729/26.05.2022</w:t>
      </w:r>
      <w:r w:rsidR="00974955" w:rsidRPr="00974955">
        <w:rPr>
          <w:sz w:val="20"/>
          <w:szCs w:val="20"/>
        </w:rPr>
        <w:t xml:space="preserve">, de renunţare la lucrările de </w:t>
      </w:r>
      <w:r w:rsidR="00191776">
        <w:rPr>
          <w:sz w:val="20"/>
          <w:szCs w:val="20"/>
        </w:rPr>
        <w:t xml:space="preserve">extindere </w:t>
      </w:r>
      <w:r w:rsidR="00191776" w:rsidRPr="007D437F">
        <w:rPr>
          <w:sz w:val="22"/>
          <w:szCs w:val="22"/>
        </w:rPr>
        <w:t xml:space="preserve">reţea </w:t>
      </w:r>
      <w:r w:rsidR="00191776" w:rsidRPr="005C7EB3">
        <w:rPr>
          <w:sz w:val="20"/>
          <w:szCs w:val="20"/>
        </w:rPr>
        <w:t>apă și canal,</w:t>
      </w:r>
      <w:r w:rsidR="0026544B">
        <w:rPr>
          <w:sz w:val="20"/>
          <w:szCs w:val="20"/>
        </w:rPr>
        <w:t xml:space="preserve"> realizare</w:t>
      </w:r>
      <w:r w:rsidR="0038687B">
        <w:rPr>
          <w:sz w:val="20"/>
          <w:szCs w:val="20"/>
        </w:rPr>
        <w:t xml:space="preserve"> două </w:t>
      </w:r>
      <w:r w:rsidR="00191776" w:rsidRPr="005C7EB3">
        <w:rPr>
          <w:sz w:val="20"/>
          <w:szCs w:val="20"/>
        </w:rPr>
        <w:t>branşament</w:t>
      </w:r>
      <w:r w:rsidR="0038687B">
        <w:rPr>
          <w:sz w:val="20"/>
          <w:szCs w:val="20"/>
        </w:rPr>
        <w:t>e</w:t>
      </w:r>
      <w:r w:rsidR="00191776" w:rsidRPr="005C7EB3">
        <w:rPr>
          <w:sz w:val="20"/>
          <w:szCs w:val="20"/>
        </w:rPr>
        <w:t xml:space="preserve"> apă și</w:t>
      </w:r>
      <w:r w:rsidR="0038687B">
        <w:rPr>
          <w:sz w:val="20"/>
          <w:szCs w:val="20"/>
        </w:rPr>
        <w:t xml:space="preserve"> două</w:t>
      </w:r>
      <w:r w:rsidR="00191776" w:rsidRPr="005C7EB3">
        <w:rPr>
          <w:sz w:val="20"/>
          <w:szCs w:val="20"/>
        </w:rPr>
        <w:t xml:space="preserve"> racord</w:t>
      </w:r>
      <w:r w:rsidR="0038687B">
        <w:rPr>
          <w:sz w:val="20"/>
          <w:szCs w:val="20"/>
        </w:rPr>
        <w:t>uri</w:t>
      </w:r>
      <w:r w:rsidR="00191776" w:rsidRPr="005C7EB3">
        <w:rPr>
          <w:sz w:val="20"/>
          <w:szCs w:val="20"/>
        </w:rPr>
        <w:t xml:space="preserve"> canal, în Municipiul Timişoara, str. </w:t>
      </w:r>
      <w:r w:rsidR="0038687B">
        <w:rPr>
          <w:sz w:val="20"/>
          <w:szCs w:val="20"/>
        </w:rPr>
        <w:t>Constantin Diamandy, nr.</w:t>
      </w:r>
      <w:r w:rsidR="00191776" w:rsidRPr="005C7EB3">
        <w:rPr>
          <w:sz w:val="20"/>
          <w:szCs w:val="20"/>
        </w:rPr>
        <w:t>3</w:t>
      </w:r>
      <w:r w:rsidR="0038687B">
        <w:rPr>
          <w:sz w:val="20"/>
          <w:szCs w:val="20"/>
        </w:rPr>
        <w:t>0</w:t>
      </w:r>
      <w:r w:rsidR="006A691F">
        <w:rPr>
          <w:sz w:val="20"/>
          <w:szCs w:val="20"/>
        </w:rPr>
        <w:t xml:space="preserve"> și </w:t>
      </w:r>
      <w:r w:rsidR="0038687B">
        <w:rPr>
          <w:sz w:val="20"/>
          <w:szCs w:val="20"/>
        </w:rPr>
        <w:t>32</w:t>
      </w:r>
      <w:r w:rsidR="00974955" w:rsidRPr="005C7EB3">
        <w:rPr>
          <w:sz w:val="20"/>
          <w:szCs w:val="20"/>
        </w:rPr>
        <w:t xml:space="preserve">. </w:t>
      </w:r>
    </w:p>
    <w:p w:rsidR="00974955" w:rsidRPr="00207879" w:rsidRDefault="00974955" w:rsidP="00974955">
      <w:pPr>
        <w:ind w:firstLine="720"/>
        <w:jc w:val="both"/>
        <w:rPr>
          <w:sz w:val="20"/>
          <w:szCs w:val="20"/>
        </w:rPr>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445A5E" w:rsidRPr="00445A5E">
        <w:rPr>
          <w:sz w:val="20"/>
          <w:szCs w:val="20"/>
        </w:rPr>
        <w:t>61/17.09.2021</w:t>
      </w:r>
      <w:r w:rsidRPr="00974955">
        <w:rPr>
          <w:sz w:val="20"/>
          <w:szCs w:val="20"/>
        </w:rPr>
        <w:t xml:space="preserve">, încheiat cu societatea </w:t>
      </w:r>
      <w:r w:rsidR="00445A5E" w:rsidRPr="00445A5E">
        <w:rPr>
          <w:sz w:val="20"/>
          <w:szCs w:val="20"/>
        </w:rPr>
        <w:t>S.C. INSTALNICU COMPANY S.R.L</w:t>
      </w:r>
      <w:r w:rsidR="00445A5E">
        <w:rPr>
          <w:sz w:val="22"/>
          <w:szCs w:val="22"/>
        </w:rPr>
        <w:t>.,</w:t>
      </w:r>
      <w:r w:rsidR="00445A5E" w:rsidRPr="007D437F">
        <w:rPr>
          <w:sz w:val="22"/>
          <w:szCs w:val="22"/>
        </w:rPr>
        <w:t xml:space="preserve"> </w:t>
      </w:r>
      <w:r w:rsidRPr="00974955">
        <w:rPr>
          <w:sz w:val="20"/>
          <w:szCs w:val="20"/>
        </w:rPr>
        <w:t xml:space="preserve">conform proiectului  nr. </w:t>
      </w:r>
      <w:r w:rsidR="00AB2674" w:rsidRPr="00207879">
        <w:rPr>
          <w:sz w:val="20"/>
          <w:szCs w:val="20"/>
        </w:rPr>
        <w:t>51/2021</w:t>
      </w:r>
      <w:r w:rsidRPr="00974955">
        <w:rPr>
          <w:sz w:val="20"/>
          <w:szCs w:val="20"/>
        </w:rPr>
        <w:t xml:space="preserve">, şi în baza Autorizaţiei de Construire cu </w:t>
      </w:r>
      <w:r w:rsidRPr="00207879">
        <w:rPr>
          <w:sz w:val="20"/>
          <w:szCs w:val="20"/>
        </w:rPr>
        <w:t xml:space="preserve">nr. </w:t>
      </w:r>
      <w:r w:rsidR="00AB2674" w:rsidRPr="00207879">
        <w:rPr>
          <w:sz w:val="20"/>
          <w:szCs w:val="20"/>
        </w:rPr>
        <w:t>576/26.08.2021</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w:t>
      </w:r>
      <w:r w:rsidR="00AB2674" w:rsidRPr="00207879">
        <w:rPr>
          <w:sz w:val="20"/>
          <w:szCs w:val="20"/>
        </w:rPr>
        <w:t>nr. 1 din 28.03.2020</w:t>
      </w:r>
      <w:r w:rsidRPr="00974955">
        <w:rPr>
          <w:sz w:val="20"/>
          <w:szCs w:val="20"/>
        </w:rPr>
        <w:t xml:space="preserve">, respectiv Centralizatorul financiar, valoarea declarată fiind  de </w:t>
      </w:r>
      <w:r w:rsidR="004E0438" w:rsidRPr="00207879">
        <w:rPr>
          <w:sz w:val="20"/>
          <w:szCs w:val="20"/>
        </w:rPr>
        <w:t>133.636,50 lei fără TVA</w:t>
      </w:r>
      <w:r w:rsidRPr="00207879">
        <w:rPr>
          <w:sz w:val="20"/>
          <w:szCs w:val="20"/>
        </w:rPr>
        <w:t>.</w:t>
      </w: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00546B3F">
        <w:rPr>
          <w:rFonts w:eastAsia="Calibri"/>
          <w:b/>
          <w:spacing w:val="-1"/>
          <w:sz w:val="20"/>
          <w:szCs w:val="20"/>
        </w:rPr>
        <w:tab/>
      </w:r>
      <w:r w:rsidRPr="00840A5C">
        <w:rPr>
          <w:b/>
          <w:sz w:val="20"/>
          <w:szCs w:val="20"/>
        </w:rPr>
        <w:t xml:space="preserve">Concluzii  </w:t>
      </w:r>
    </w:p>
    <w:p w:rsidR="002C565E" w:rsidRPr="00651527" w:rsidRDefault="0058288B" w:rsidP="00651527">
      <w:pPr>
        <w:ind w:firstLine="720"/>
        <w:jc w:val="both"/>
        <w:rPr>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apă și canal,</w:t>
      </w:r>
      <w:r w:rsidR="004E0438">
        <w:rPr>
          <w:sz w:val="20"/>
          <w:szCs w:val="20"/>
        </w:rPr>
        <w:t xml:space="preserve"> realizare două</w:t>
      </w:r>
      <w:r w:rsidR="00651527" w:rsidRPr="005C7EB3">
        <w:rPr>
          <w:sz w:val="20"/>
          <w:szCs w:val="20"/>
        </w:rPr>
        <w:t xml:space="preserve"> branşament</w:t>
      </w:r>
      <w:r w:rsidR="004E0438">
        <w:rPr>
          <w:sz w:val="20"/>
          <w:szCs w:val="20"/>
        </w:rPr>
        <w:t>e</w:t>
      </w:r>
      <w:r w:rsidR="00651527" w:rsidRPr="005C7EB3">
        <w:rPr>
          <w:sz w:val="20"/>
          <w:szCs w:val="20"/>
        </w:rPr>
        <w:t xml:space="preserve"> apă și</w:t>
      </w:r>
      <w:r w:rsidR="0021516F">
        <w:rPr>
          <w:sz w:val="20"/>
          <w:szCs w:val="20"/>
        </w:rPr>
        <w:t xml:space="preserve"> două</w:t>
      </w:r>
      <w:r w:rsidR="00651527" w:rsidRPr="005C7EB3">
        <w:rPr>
          <w:sz w:val="20"/>
          <w:szCs w:val="20"/>
        </w:rPr>
        <w:t xml:space="preserve"> racord</w:t>
      </w:r>
      <w:r w:rsidR="0021516F">
        <w:rPr>
          <w:sz w:val="20"/>
          <w:szCs w:val="20"/>
        </w:rPr>
        <w:t>uri</w:t>
      </w:r>
      <w:r w:rsidR="00651527" w:rsidRPr="005C7EB3">
        <w:rPr>
          <w:sz w:val="20"/>
          <w:szCs w:val="20"/>
        </w:rPr>
        <w:t xml:space="preserve"> canal, în Municipiul Timişoara, str. </w:t>
      </w:r>
      <w:r w:rsidR="0021516F">
        <w:rPr>
          <w:sz w:val="20"/>
          <w:szCs w:val="20"/>
        </w:rPr>
        <w:t>Constantin Diamandy</w:t>
      </w:r>
      <w:r w:rsidR="00651527" w:rsidRPr="005C7EB3">
        <w:rPr>
          <w:sz w:val="20"/>
          <w:szCs w:val="20"/>
        </w:rPr>
        <w:t>, nr.3</w:t>
      </w:r>
      <w:r w:rsidR="0021516F">
        <w:rPr>
          <w:sz w:val="20"/>
          <w:szCs w:val="20"/>
        </w:rPr>
        <w:t>0</w:t>
      </w:r>
      <w:r w:rsidR="006A691F">
        <w:rPr>
          <w:sz w:val="20"/>
          <w:szCs w:val="20"/>
        </w:rPr>
        <w:t xml:space="preserve"> și </w:t>
      </w:r>
      <w:r w:rsidR="0021516F">
        <w:rPr>
          <w:sz w:val="20"/>
          <w:szCs w:val="20"/>
        </w:rPr>
        <w:t>32</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w:t>
      </w:r>
      <w:r w:rsidR="0021516F">
        <w:rPr>
          <w:rStyle w:val="Strong"/>
          <w:b w:val="0"/>
          <w:sz w:val="20"/>
          <w:szCs w:val="20"/>
        </w:rPr>
        <w:t>d</w:t>
      </w:r>
      <w:r w:rsidR="004207B0">
        <w:rPr>
          <w:rStyle w:val="Strong"/>
          <w:b w:val="0"/>
          <w:sz w:val="20"/>
          <w:szCs w:val="20"/>
        </w:rPr>
        <w:t xml:space="preserve">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0D24D1">
        <w:rPr>
          <w:sz w:val="20"/>
          <w:szCs w:val="20"/>
        </w:rPr>
        <w:t>S.C. COMPAS RESIDENȚIAL</w:t>
      </w:r>
      <w:r w:rsidR="00651527" w:rsidRPr="00651527">
        <w:rPr>
          <w:rStyle w:val="Strong"/>
          <w:b w:val="0"/>
          <w:sz w:val="20"/>
          <w:szCs w:val="20"/>
        </w:rPr>
        <w:t xml:space="preserve"> S.R.L</w:t>
      </w:r>
      <w:r w:rsidR="004207B0" w:rsidRPr="00974955">
        <w:rPr>
          <w:sz w:val="20"/>
          <w:szCs w:val="20"/>
        </w:rPr>
        <w:t>.</w:t>
      </w:r>
      <w:r w:rsidR="004207B0">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8132A7" w:rsidRPr="00873972" w:rsidRDefault="008132A7" w:rsidP="00C40C54">
      <w:pPr>
        <w:rPr>
          <w:b/>
          <w:sz w:val="20"/>
          <w:szCs w:val="20"/>
        </w:rPr>
      </w:pPr>
    </w:p>
    <w:p w:rsidR="00EC266E" w:rsidRPr="00546B3F" w:rsidRDefault="00DF4EC5" w:rsidP="00EC266E">
      <w:pPr>
        <w:jc w:val="center"/>
        <w:rPr>
          <w:b/>
          <w:sz w:val="20"/>
          <w:szCs w:val="20"/>
        </w:rPr>
      </w:pPr>
      <w:r w:rsidRPr="00546B3F">
        <w:rPr>
          <w:b/>
          <w:sz w:val="20"/>
          <w:szCs w:val="20"/>
        </w:rPr>
        <w:t>PRIMAR,</w:t>
      </w:r>
      <w:r w:rsidR="003D2664" w:rsidRPr="00546B3F">
        <w:rPr>
          <w:b/>
          <w:sz w:val="20"/>
          <w:szCs w:val="20"/>
        </w:rPr>
        <w:t xml:space="preserve">                                                                                         </w:t>
      </w:r>
    </w:p>
    <w:p w:rsidR="003D2664" w:rsidRPr="00546B3F" w:rsidRDefault="003D2664" w:rsidP="00EC266E">
      <w:pPr>
        <w:jc w:val="center"/>
        <w:rPr>
          <w:b/>
          <w:sz w:val="20"/>
          <w:szCs w:val="20"/>
        </w:rPr>
      </w:pPr>
      <w:r w:rsidRPr="00546B3F">
        <w:rPr>
          <w:b/>
          <w:sz w:val="20"/>
          <w:szCs w:val="20"/>
        </w:rPr>
        <w:t xml:space="preserve">     </w:t>
      </w:r>
      <w:r w:rsidR="00EC266E" w:rsidRPr="00546B3F">
        <w:rPr>
          <w:b/>
          <w:sz w:val="20"/>
          <w:szCs w:val="20"/>
        </w:rPr>
        <w:t>D</w:t>
      </w:r>
      <w:r w:rsidR="00DF4EC5" w:rsidRPr="00546B3F">
        <w:rPr>
          <w:b/>
          <w:sz w:val="20"/>
          <w:szCs w:val="20"/>
        </w:rPr>
        <w:t>OMINIC FRITZ</w:t>
      </w:r>
    </w:p>
    <w:p w:rsidR="003D2664" w:rsidRPr="00546B3F" w:rsidRDefault="003D2664" w:rsidP="00EC266E">
      <w:pPr>
        <w:jc w:val="center"/>
        <w:rPr>
          <w:rStyle w:val="Strong"/>
          <w:sz w:val="20"/>
          <w:szCs w:val="20"/>
        </w:rPr>
      </w:pPr>
    </w:p>
    <w:p w:rsidR="00A11FD7" w:rsidRPr="00546B3F" w:rsidRDefault="00A11FD7" w:rsidP="000D24D1">
      <w:pPr>
        <w:ind w:right="-22"/>
        <w:rPr>
          <w:b/>
          <w:i/>
          <w:sz w:val="20"/>
          <w:szCs w:val="20"/>
        </w:rPr>
      </w:pPr>
    </w:p>
    <w:p w:rsidR="000D24D1" w:rsidRPr="00546B3F" w:rsidRDefault="000D24D1" w:rsidP="000D24D1">
      <w:pPr>
        <w:ind w:right="-22"/>
        <w:rPr>
          <w:b/>
          <w:i/>
          <w:sz w:val="20"/>
          <w:szCs w:val="20"/>
        </w:rPr>
      </w:pPr>
    </w:p>
    <w:p w:rsidR="00A11FD7" w:rsidRPr="00546B3F" w:rsidRDefault="00A11FD7" w:rsidP="00A11FD7">
      <w:pPr>
        <w:ind w:right="-22"/>
        <w:jc w:val="center"/>
        <w:rPr>
          <w:b/>
          <w:sz w:val="20"/>
          <w:szCs w:val="20"/>
        </w:rPr>
      </w:pPr>
      <w:r w:rsidRPr="00546B3F">
        <w:rPr>
          <w:b/>
          <w:sz w:val="20"/>
          <w:szCs w:val="20"/>
        </w:rPr>
        <w:t>ADMINISTRATOR PUBLIC,</w:t>
      </w:r>
    </w:p>
    <w:p w:rsidR="00A11FD7" w:rsidRPr="00546B3F" w:rsidRDefault="00A11FD7" w:rsidP="00A11FD7">
      <w:pPr>
        <w:ind w:right="-22"/>
        <w:jc w:val="center"/>
        <w:rPr>
          <w:b/>
          <w:sz w:val="20"/>
          <w:szCs w:val="20"/>
        </w:rPr>
      </w:pPr>
      <w:r w:rsidRPr="00546B3F">
        <w:rPr>
          <w:b/>
          <w:sz w:val="20"/>
          <w:szCs w:val="20"/>
        </w:rPr>
        <w:t>MATEI CREIVEANU</w:t>
      </w:r>
    </w:p>
    <w:p w:rsidR="008D4D54" w:rsidRPr="00546B3F" w:rsidRDefault="008D4D54" w:rsidP="00E7612F">
      <w:pPr>
        <w:jc w:val="center"/>
        <w:rPr>
          <w:b/>
          <w:bCs/>
          <w:sz w:val="20"/>
          <w:szCs w:val="20"/>
        </w:rPr>
      </w:pPr>
    </w:p>
    <w:p w:rsidR="008D4D54" w:rsidRPr="00546B3F" w:rsidRDefault="008D4D54" w:rsidP="008132A7">
      <w:pPr>
        <w:rPr>
          <w:b/>
          <w:bCs/>
          <w:sz w:val="20"/>
          <w:szCs w:val="20"/>
        </w:rPr>
      </w:pPr>
    </w:p>
    <w:p w:rsidR="00840A5C" w:rsidRPr="00873972" w:rsidRDefault="00840A5C"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even" r:id="rId8"/>
      <w:headerReference w:type="default" r:id="rId9"/>
      <w:footerReference w:type="even" r:id="rId10"/>
      <w:footerReference w:type="default" r:id="rId11"/>
      <w:headerReference w:type="first" r:id="rId12"/>
      <w:footerReference w:type="first" r:id="rId13"/>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88D" w:rsidRDefault="0087288D" w:rsidP="00D23031">
      <w:r>
        <w:separator/>
      </w:r>
    </w:p>
  </w:endnote>
  <w:endnote w:type="continuationSeparator" w:id="1">
    <w:p w:rsidR="0087288D" w:rsidRDefault="0087288D"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88D" w:rsidRDefault="008728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87288D" w:rsidTr="00D37223">
      <w:trPr>
        <w:trHeight w:val="1142"/>
      </w:trPr>
      <w:tc>
        <w:tcPr>
          <w:tcW w:w="2250" w:type="pct"/>
          <w:tcBorders>
            <w:bottom w:val="single" w:sz="4" w:space="0" w:color="4F81BD"/>
          </w:tcBorders>
        </w:tcPr>
        <w:p w:rsidR="0087288D" w:rsidRPr="00E7175C" w:rsidRDefault="0087288D" w:rsidP="00ED64DE">
          <w:pPr>
            <w:tabs>
              <w:tab w:val="left" w:pos="720"/>
              <w:tab w:val="left" w:pos="1440"/>
            </w:tabs>
            <w:rPr>
              <w:lang w:val="it-IT"/>
            </w:rPr>
          </w:pPr>
        </w:p>
      </w:tc>
      <w:tc>
        <w:tcPr>
          <w:tcW w:w="500" w:type="pct"/>
          <w:vMerge w:val="restart"/>
          <w:noWrap/>
        </w:tcPr>
        <w:p w:rsidR="0087288D" w:rsidRPr="00E7175C" w:rsidRDefault="0087288D"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87288D" w:rsidRPr="00E7175C" w:rsidRDefault="0087288D" w:rsidP="00ED64DE">
          <w:pPr>
            <w:tabs>
              <w:tab w:val="left" w:pos="720"/>
              <w:tab w:val="left" w:pos="1440"/>
            </w:tabs>
            <w:rPr>
              <w:lang w:val="it-IT"/>
            </w:rPr>
          </w:pPr>
        </w:p>
      </w:tc>
    </w:tr>
    <w:tr w:rsidR="0087288D">
      <w:trPr>
        <w:trHeight w:val="150"/>
      </w:trPr>
      <w:tc>
        <w:tcPr>
          <w:tcW w:w="2250" w:type="pct"/>
          <w:tcBorders>
            <w:top w:val="single" w:sz="4" w:space="0" w:color="4F81BD"/>
          </w:tcBorders>
        </w:tcPr>
        <w:p w:rsidR="0087288D" w:rsidRPr="00A13961" w:rsidRDefault="0087288D" w:rsidP="00A13961">
          <w:pPr>
            <w:pStyle w:val="Header"/>
            <w:rPr>
              <w:rFonts w:ascii="Arial" w:hAnsi="Arial" w:cs="Arial"/>
              <w:b/>
              <w:bCs/>
              <w:sz w:val="16"/>
              <w:szCs w:val="16"/>
            </w:rPr>
          </w:pPr>
        </w:p>
      </w:tc>
      <w:tc>
        <w:tcPr>
          <w:tcW w:w="500" w:type="pct"/>
          <w:vMerge/>
        </w:tcPr>
        <w:p w:rsidR="0087288D" w:rsidRDefault="0087288D">
          <w:pPr>
            <w:pStyle w:val="Header"/>
            <w:jc w:val="center"/>
            <w:rPr>
              <w:rFonts w:ascii="Cambria" w:hAnsi="Cambria"/>
              <w:b/>
              <w:bCs/>
            </w:rPr>
          </w:pPr>
        </w:p>
      </w:tc>
      <w:tc>
        <w:tcPr>
          <w:tcW w:w="2250" w:type="pct"/>
          <w:tcBorders>
            <w:top w:val="single" w:sz="4" w:space="0" w:color="4F81BD"/>
          </w:tcBorders>
        </w:tcPr>
        <w:p w:rsidR="0087288D" w:rsidRDefault="0087288D">
          <w:pPr>
            <w:pStyle w:val="Header"/>
            <w:rPr>
              <w:rFonts w:ascii="Cambria" w:hAnsi="Cambria"/>
              <w:b/>
              <w:bCs/>
            </w:rPr>
          </w:pPr>
        </w:p>
      </w:tc>
    </w:tr>
  </w:tbl>
  <w:p w:rsidR="0087288D" w:rsidRDefault="008728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88D" w:rsidRDefault="008728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88D" w:rsidRDefault="0087288D" w:rsidP="00D23031">
      <w:r>
        <w:separator/>
      </w:r>
    </w:p>
  </w:footnote>
  <w:footnote w:type="continuationSeparator" w:id="1">
    <w:p w:rsidR="0087288D" w:rsidRDefault="0087288D"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88D" w:rsidRDefault="008728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88D" w:rsidRDefault="0087288D"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87288D" w:rsidRDefault="0087288D" w:rsidP="00735630">
    <w:pPr>
      <w:ind w:left="720" w:firstLine="720"/>
    </w:pPr>
  </w:p>
  <w:p w:rsidR="0087288D" w:rsidRPr="002C70B6" w:rsidRDefault="0087288D" w:rsidP="00735630">
    <w:pPr>
      <w:ind w:left="720" w:firstLine="720"/>
    </w:pPr>
    <w:r w:rsidRPr="002C70B6">
      <w:t>ROMÂNIA</w:t>
    </w:r>
    <w:r>
      <w:tab/>
    </w:r>
    <w:r>
      <w:tab/>
    </w:r>
    <w:r>
      <w:tab/>
    </w:r>
    <w:r>
      <w:tab/>
    </w:r>
    <w:r>
      <w:tab/>
    </w:r>
    <w:r>
      <w:tab/>
    </w:r>
    <w:r>
      <w:tab/>
    </w:r>
    <w:r>
      <w:tab/>
    </w:r>
    <w:r>
      <w:tab/>
    </w:r>
  </w:p>
  <w:p w:rsidR="0087288D" w:rsidRPr="002C70B6" w:rsidRDefault="0087288D" w:rsidP="00735630">
    <w:pPr>
      <w:ind w:left="720" w:firstLine="720"/>
    </w:pPr>
    <w:r w:rsidRPr="002C70B6">
      <w:t>JUDEŢUL TIMIŞ</w:t>
    </w:r>
    <w:r>
      <w:tab/>
    </w:r>
    <w:r>
      <w:tab/>
    </w:r>
    <w:r>
      <w:tab/>
    </w:r>
    <w:r>
      <w:tab/>
    </w:r>
    <w:r>
      <w:tab/>
    </w:r>
    <w:r>
      <w:tab/>
    </w:r>
    <w:r>
      <w:tab/>
    </w:r>
    <w:r>
      <w:tab/>
    </w:r>
  </w:p>
  <w:p w:rsidR="0087288D" w:rsidRPr="002C70B6" w:rsidRDefault="0087288D" w:rsidP="00735630">
    <w:pPr>
      <w:ind w:left="720" w:firstLine="720"/>
    </w:pPr>
    <w:r w:rsidRPr="002C70B6">
      <w:t>MUNICIPIUL TIMIŞOARA</w:t>
    </w:r>
    <w:r>
      <w:tab/>
    </w:r>
    <w:r>
      <w:tab/>
    </w:r>
    <w:r>
      <w:tab/>
    </w:r>
    <w:r>
      <w:tab/>
    </w:r>
    <w:r>
      <w:tab/>
    </w:r>
    <w:r>
      <w:tab/>
      <w:t xml:space="preserve">    </w:t>
    </w:r>
  </w:p>
  <w:p w:rsidR="0087288D" w:rsidRDefault="0087288D" w:rsidP="009F4FF2">
    <w:pPr>
      <w:ind w:left="720" w:firstLine="720"/>
      <w:rPr>
        <w:lang w:val="it-IT"/>
      </w:rPr>
    </w:pPr>
    <w:r>
      <w:t>Nr.</w:t>
    </w:r>
    <w:r w:rsidRPr="009F4FF2">
      <w:rPr>
        <w:u w:val="single"/>
        <w:lang w:val="it-IT"/>
      </w:rPr>
      <w:t xml:space="preserve"> </w:t>
    </w:r>
    <w:r w:rsidRPr="009F4FF2">
      <w:rPr>
        <w:lang w:val="it-IT"/>
      </w:rPr>
      <w:t>SC202</w:t>
    </w:r>
    <w:r>
      <w:rPr>
        <w:lang w:val="it-IT"/>
      </w:rPr>
      <w:t>2</w:t>
    </w:r>
    <w:r w:rsidRPr="00D440B9">
      <w:rPr>
        <w:lang w:val="it-IT"/>
      </w:rPr>
      <w:t>-</w:t>
    </w:r>
    <w:r>
      <w:rPr>
        <w:lang w:val="it-IT"/>
      </w:rPr>
      <w:t xml:space="preserve"> 19220 /</w:t>
    </w:r>
  </w:p>
  <w:p w:rsidR="0087288D" w:rsidRDefault="0087288D" w:rsidP="009F4FF2">
    <w:pPr>
      <w:ind w:left="720" w:firstLine="720"/>
      <w:rPr>
        <w:lang w:val="it-IT"/>
      </w:rPr>
    </w:pPr>
  </w:p>
  <w:p w:rsidR="0087288D" w:rsidRDefault="0087288D" w:rsidP="009F4FF2">
    <w:pPr>
      <w:ind w:left="720" w:firstLine="720"/>
      <w:rPr>
        <w:i/>
        <w:sz w:val="18"/>
        <w:szCs w:val="18"/>
      </w:rPr>
    </w:pPr>
  </w:p>
  <w:p w:rsidR="0087288D" w:rsidRDefault="0087288D"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88D" w:rsidRDefault="008728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96257"/>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514F2"/>
    <w:rsid w:val="000579D5"/>
    <w:rsid w:val="000642EF"/>
    <w:rsid w:val="00064608"/>
    <w:rsid w:val="00066569"/>
    <w:rsid w:val="00072CD4"/>
    <w:rsid w:val="00081C44"/>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D24D1"/>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706B"/>
    <w:rsid w:val="00207879"/>
    <w:rsid w:val="00213927"/>
    <w:rsid w:val="0021516F"/>
    <w:rsid w:val="002152A6"/>
    <w:rsid w:val="00221D3F"/>
    <w:rsid w:val="00224776"/>
    <w:rsid w:val="00225498"/>
    <w:rsid w:val="00233F03"/>
    <w:rsid w:val="002409D4"/>
    <w:rsid w:val="00242818"/>
    <w:rsid w:val="00245D1B"/>
    <w:rsid w:val="00253143"/>
    <w:rsid w:val="00255B61"/>
    <w:rsid w:val="00256376"/>
    <w:rsid w:val="0026426D"/>
    <w:rsid w:val="00265041"/>
    <w:rsid w:val="0026544B"/>
    <w:rsid w:val="0026583D"/>
    <w:rsid w:val="00272EA4"/>
    <w:rsid w:val="00273C96"/>
    <w:rsid w:val="00296CCD"/>
    <w:rsid w:val="002A0564"/>
    <w:rsid w:val="002A1153"/>
    <w:rsid w:val="002A2242"/>
    <w:rsid w:val="002A2FC1"/>
    <w:rsid w:val="002A3040"/>
    <w:rsid w:val="002B4B9E"/>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4D7D"/>
    <w:rsid w:val="00303EA7"/>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8687B"/>
    <w:rsid w:val="00390996"/>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45A5E"/>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D0772"/>
    <w:rsid w:val="004D4774"/>
    <w:rsid w:val="004D6380"/>
    <w:rsid w:val="004E0438"/>
    <w:rsid w:val="004E6619"/>
    <w:rsid w:val="004E73AA"/>
    <w:rsid w:val="004F064E"/>
    <w:rsid w:val="004F06BC"/>
    <w:rsid w:val="004F0B59"/>
    <w:rsid w:val="005011BE"/>
    <w:rsid w:val="0050233D"/>
    <w:rsid w:val="00502810"/>
    <w:rsid w:val="00503FBB"/>
    <w:rsid w:val="005101A9"/>
    <w:rsid w:val="00514F32"/>
    <w:rsid w:val="0052608C"/>
    <w:rsid w:val="0052696D"/>
    <w:rsid w:val="005303A1"/>
    <w:rsid w:val="00533EDB"/>
    <w:rsid w:val="0054151B"/>
    <w:rsid w:val="00546B3F"/>
    <w:rsid w:val="0055027E"/>
    <w:rsid w:val="00550C16"/>
    <w:rsid w:val="005551AC"/>
    <w:rsid w:val="00555CD3"/>
    <w:rsid w:val="00556AF1"/>
    <w:rsid w:val="00557BB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7464"/>
    <w:rsid w:val="005F7C3B"/>
    <w:rsid w:val="00607D5F"/>
    <w:rsid w:val="0061156B"/>
    <w:rsid w:val="0061256C"/>
    <w:rsid w:val="00615700"/>
    <w:rsid w:val="00617B3E"/>
    <w:rsid w:val="00627D63"/>
    <w:rsid w:val="00634BB9"/>
    <w:rsid w:val="00635555"/>
    <w:rsid w:val="006414C1"/>
    <w:rsid w:val="00641A2C"/>
    <w:rsid w:val="006459F4"/>
    <w:rsid w:val="006474D1"/>
    <w:rsid w:val="00651527"/>
    <w:rsid w:val="00655E09"/>
    <w:rsid w:val="006564E9"/>
    <w:rsid w:val="00664811"/>
    <w:rsid w:val="00664FE8"/>
    <w:rsid w:val="006730D1"/>
    <w:rsid w:val="00673CEF"/>
    <w:rsid w:val="00677308"/>
    <w:rsid w:val="006803B0"/>
    <w:rsid w:val="00685CCD"/>
    <w:rsid w:val="00687DC9"/>
    <w:rsid w:val="00692EE3"/>
    <w:rsid w:val="00693315"/>
    <w:rsid w:val="006955D4"/>
    <w:rsid w:val="006A6781"/>
    <w:rsid w:val="006A691F"/>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4879"/>
    <w:rsid w:val="00714DE8"/>
    <w:rsid w:val="007150E5"/>
    <w:rsid w:val="00715E0D"/>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66913"/>
    <w:rsid w:val="00770CF6"/>
    <w:rsid w:val="007720E8"/>
    <w:rsid w:val="00772E4B"/>
    <w:rsid w:val="007807E7"/>
    <w:rsid w:val="00792012"/>
    <w:rsid w:val="007A0F62"/>
    <w:rsid w:val="007A52A7"/>
    <w:rsid w:val="007A63B9"/>
    <w:rsid w:val="007B047C"/>
    <w:rsid w:val="007B0E88"/>
    <w:rsid w:val="007B49BD"/>
    <w:rsid w:val="007B5396"/>
    <w:rsid w:val="007C1ACC"/>
    <w:rsid w:val="007C29FB"/>
    <w:rsid w:val="007C45D2"/>
    <w:rsid w:val="007D4CDE"/>
    <w:rsid w:val="007E5FFE"/>
    <w:rsid w:val="007F0683"/>
    <w:rsid w:val="007F35EE"/>
    <w:rsid w:val="00800331"/>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288D"/>
    <w:rsid w:val="008730F6"/>
    <w:rsid w:val="00873972"/>
    <w:rsid w:val="00873C7D"/>
    <w:rsid w:val="00875061"/>
    <w:rsid w:val="00877046"/>
    <w:rsid w:val="00880994"/>
    <w:rsid w:val="00880DC6"/>
    <w:rsid w:val="0088406E"/>
    <w:rsid w:val="008A3AAC"/>
    <w:rsid w:val="008A5E58"/>
    <w:rsid w:val="008B00D1"/>
    <w:rsid w:val="008B02A7"/>
    <w:rsid w:val="008B2501"/>
    <w:rsid w:val="008B4EC1"/>
    <w:rsid w:val="008B6879"/>
    <w:rsid w:val="008C3114"/>
    <w:rsid w:val="008C339D"/>
    <w:rsid w:val="008D4D54"/>
    <w:rsid w:val="008E7D03"/>
    <w:rsid w:val="008F1B16"/>
    <w:rsid w:val="008F36C9"/>
    <w:rsid w:val="008F4128"/>
    <w:rsid w:val="008F6E58"/>
    <w:rsid w:val="008F72FD"/>
    <w:rsid w:val="00902140"/>
    <w:rsid w:val="009023D6"/>
    <w:rsid w:val="009112B2"/>
    <w:rsid w:val="00911C8A"/>
    <w:rsid w:val="00912227"/>
    <w:rsid w:val="00913982"/>
    <w:rsid w:val="00916933"/>
    <w:rsid w:val="009211BA"/>
    <w:rsid w:val="009227AF"/>
    <w:rsid w:val="0092416D"/>
    <w:rsid w:val="009249E9"/>
    <w:rsid w:val="00926A11"/>
    <w:rsid w:val="00930712"/>
    <w:rsid w:val="009310D1"/>
    <w:rsid w:val="009362F6"/>
    <w:rsid w:val="00942F1E"/>
    <w:rsid w:val="00943884"/>
    <w:rsid w:val="0095185F"/>
    <w:rsid w:val="0095253E"/>
    <w:rsid w:val="00954D98"/>
    <w:rsid w:val="00954E35"/>
    <w:rsid w:val="00956754"/>
    <w:rsid w:val="00956BAF"/>
    <w:rsid w:val="00957D45"/>
    <w:rsid w:val="00964DD3"/>
    <w:rsid w:val="00970E01"/>
    <w:rsid w:val="00973F9C"/>
    <w:rsid w:val="00974955"/>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1FD7"/>
    <w:rsid w:val="00A13961"/>
    <w:rsid w:val="00A159E0"/>
    <w:rsid w:val="00A176C2"/>
    <w:rsid w:val="00A210B7"/>
    <w:rsid w:val="00A25FB1"/>
    <w:rsid w:val="00A30A65"/>
    <w:rsid w:val="00A41925"/>
    <w:rsid w:val="00A46E17"/>
    <w:rsid w:val="00A63B42"/>
    <w:rsid w:val="00A66A3B"/>
    <w:rsid w:val="00A66EDF"/>
    <w:rsid w:val="00A70757"/>
    <w:rsid w:val="00A74FBB"/>
    <w:rsid w:val="00A8210A"/>
    <w:rsid w:val="00A84F7C"/>
    <w:rsid w:val="00A86054"/>
    <w:rsid w:val="00A8766C"/>
    <w:rsid w:val="00A9161E"/>
    <w:rsid w:val="00A94B9F"/>
    <w:rsid w:val="00A94C24"/>
    <w:rsid w:val="00A96753"/>
    <w:rsid w:val="00AA065A"/>
    <w:rsid w:val="00AA19DA"/>
    <w:rsid w:val="00AA2A55"/>
    <w:rsid w:val="00AA437E"/>
    <w:rsid w:val="00AA4532"/>
    <w:rsid w:val="00AA78A3"/>
    <w:rsid w:val="00AB0F31"/>
    <w:rsid w:val="00AB2674"/>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38AA"/>
    <w:rsid w:val="00C14CD8"/>
    <w:rsid w:val="00C17F43"/>
    <w:rsid w:val="00C25634"/>
    <w:rsid w:val="00C25C77"/>
    <w:rsid w:val="00C25CD9"/>
    <w:rsid w:val="00C2621A"/>
    <w:rsid w:val="00C26903"/>
    <w:rsid w:val="00C34032"/>
    <w:rsid w:val="00C366FE"/>
    <w:rsid w:val="00C40C54"/>
    <w:rsid w:val="00C4172B"/>
    <w:rsid w:val="00C426EB"/>
    <w:rsid w:val="00C42B55"/>
    <w:rsid w:val="00C528A9"/>
    <w:rsid w:val="00C572A9"/>
    <w:rsid w:val="00C63D57"/>
    <w:rsid w:val="00C648AE"/>
    <w:rsid w:val="00C67ECF"/>
    <w:rsid w:val="00C777FA"/>
    <w:rsid w:val="00C77E08"/>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440B9"/>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579D"/>
    <w:rsid w:val="00E16C4D"/>
    <w:rsid w:val="00E20449"/>
    <w:rsid w:val="00E23719"/>
    <w:rsid w:val="00E25152"/>
    <w:rsid w:val="00E253C4"/>
    <w:rsid w:val="00E26BD5"/>
    <w:rsid w:val="00E3160F"/>
    <w:rsid w:val="00E32EB1"/>
    <w:rsid w:val="00E3431C"/>
    <w:rsid w:val="00E34A5E"/>
    <w:rsid w:val="00E364D1"/>
    <w:rsid w:val="00E5004C"/>
    <w:rsid w:val="00E511FF"/>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64DE"/>
    <w:rsid w:val="00EE2D86"/>
    <w:rsid w:val="00EF0D09"/>
    <w:rsid w:val="00EF2C38"/>
    <w:rsid w:val="00EF7197"/>
    <w:rsid w:val="00F0614D"/>
    <w:rsid w:val="00F21C50"/>
    <w:rsid w:val="00F2354B"/>
    <w:rsid w:val="00F32F62"/>
    <w:rsid w:val="00F364FD"/>
    <w:rsid w:val="00F4516C"/>
    <w:rsid w:val="00F46AC3"/>
    <w:rsid w:val="00F55712"/>
    <w:rsid w:val="00F5576E"/>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Pages>
  <Words>518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54</cp:revision>
  <cp:lastPrinted>2022-06-07T10:55:00Z</cp:lastPrinted>
  <dcterms:created xsi:type="dcterms:W3CDTF">2021-02-01T07:12:00Z</dcterms:created>
  <dcterms:modified xsi:type="dcterms:W3CDTF">2022-08-01T06:45:00Z</dcterms:modified>
</cp:coreProperties>
</file>