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70" w:rsidRPr="00114FD4" w:rsidRDefault="009557AE" w:rsidP="00012DEC">
      <w:pPr>
        <w:jc w:val="both"/>
        <w:rPr>
          <w:b/>
          <w:sz w:val="22"/>
          <w:szCs w:val="22"/>
          <w:lang w:val="fr-FR"/>
        </w:rPr>
      </w:pPr>
      <w:r w:rsidRPr="00114FD4">
        <w:rPr>
          <w:rFonts w:eastAsia="Arial Unicode MS"/>
          <w:b/>
          <w:sz w:val="22"/>
          <w:szCs w:val="22"/>
          <w:lang w:val="fr-FR"/>
        </w:rPr>
        <w:t>ROMÂ</w:t>
      </w:r>
      <w:r w:rsidR="00B21970" w:rsidRPr="00114FD4">
        <w:rPr>
          <w:rFonts w:eastAsia="Arial Unicode MS"/>
          <w:b/>
          <w:sz w:val="22"/>
          <w:szCs w:val="22"/>
          <w:lang w:val="fr-FR"/>
        </w:rPr>
        <w:t>NIA</w:t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sz w:val="22"/>
          <w:szCs w:val="22"/>
          <w:lang w:val="fr-FR"/>
        </w:rPr>
        <w:t xml:space="preserve">         </w:t>
      </w:r>
      <w:r w:rsidR="007011D4" w:rsidRPr="00114FD4">
        <w:rPr>
          <w:sz w:val="22"/>
          <w:szCs w:val="22"/>
          <w:lang w:val="fr-FR"/>
        </w:rPr>
        <w:t xml:space="preserve">              </w:t>
      </w:r>
      <w:r w:rsidR="00B21970" w:rsidRPr="00114FD4">
        <w:rPr>
          <w:b/>
          <w:sz w:val="22"/>
          <w:szCs w:val="22"/>
          <w:lang w:val="fr-FR"/>
        </w:rPr>
        <w:t>APROBAT</w:t>
      </w:r>
    </w:p>
    <w:p w:rsidR="00B21970" w:rsidRPr="00114FD4" w:rsidRDefault="009557AE" w:rsidP="00012DEC">
      <w:pPr>
        <w:jc w:val="both"/>
        <w:rPr>
          <w:b/>
          <w:sz w:val="22"/>
          <w:szCs w:val="22"/>
          <w:lang w:val="fr-FR"/>
        </w:rPr>
      </w:pPr>
      <w:r w:rsidRPr="00114FD4">
        <w:rPr>
          <w:b/>
          <w:sz w:val="22"/>
          <w:szCs w:val="22"/>
          <w:lang w:val="fr-FR"/>
        </w:rPr>
        <w:t>JUDEŢ</w:t>
      </w:r>
      <w:r w:rsidR="00B21970" w:rsidRPr="00114FD4">
        <w:rPr>
          <w:b/>
          <w:sz w:val="22"/>
          <w:szCs w:val="22"/>
          <w:lang w:val="fr-FR"/>
        </w:rPr>
        <w:t>UL TIMIS</w:t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7011D4" w:rsidRPr="00114FD4">
        <w:rPr>
          <w:b/>
          <w:sz w:val="22"/>
          <w:szCs w:val="22"/>
          <w:lang w:val="fr-FR"/>
        </w:rPr>
        <w:t xml:space="preserve">             </w:t>
      </w:r>
      <w:r w:rsidR="00B21970" w:rsidRPr="00114FD4">
        <w:rPr>
          <w:b/>
          <w:sz w:val="22"/>
          <w:szCs w:val="22"/>
          <w:lang w:val="fr-FR"/>
        </w:rPr>
        <w:t>PRIMAR</w:t>
      </w:r>
    </w:p>
    <w:p w:rsidR="009557AE" w:rsidRPr="00114FD4" w:rsidRDefault="009557AE" w:rsidP="00012DEC">
      <w:pPr>
        <w:jc w:val="both"/>
        <w:rPr>
          <w:b/>
          <w:sz w:val="22"/>
          <w:szCs w:val="22"/>
          <w:lang w:val="fr-FR"/>
        </w:rPr>
      </w:pPr>
      <w:r w:rsidRPr="00114FD4">
        <w:rPr>
          <w:b/>
          <w:sz w:val="22"/>
          <w:szCs w:val="22"/>
          <w:lang w:val="fr-FR"/>
        </w:rPr>
        <w:t>MUNICIPIUL TIMIŞ</w:t>
      </w:r>
      <w:r w:rsidR="00817DD7" w:rsidRPr="00114FD4">
        <w:rPr>
          <w:b/>
          <w:sz w:val="22"/>
          <w:szCs w:val="22"/>
          <w:lang w:val="fr-FR"/>
        </w:rPr>
        <w:t>OARA</w:t>
      </w:r>
      <w:r w:rsidRPr="00114FD4">
        <w:rPr>
          <w:b/>
          <w:sz w:val="22"/>
          <w:szCs w:val="22"/>
          <w:lang w:val="fr-FR"/>
        </w:rPr>
        <w:t xml:space="preserve">                                                                               Nicolae ROBU</w:t>
      </w:r>
    </w:p>
    <w:p w:rsidR="00817DD7" w:rsidRPr="00114FD4" w:rsidRDefault="00817DD7" w:rsidP="00012DEC">
      <w:pPr>
        <w:jc w:val="both"/>
        <w:rPr>
          <w:b/>
          <w:sz w:val="22"/>
          <w:szCs w:val="22"/>
          <w:lang w:val="fr-FR"/>
        </w:rPr>
      </w:pPr>
      <w:r w:rsidRPr="00114FD4">
        <w:rPr>
          <w:b/>
          <w:sz w:val="22"/>
          <w:szCs w:val="22"/>
          <w:lang w:val="fr-FR"/>
        </w:rPr>
        <w:t>CONSILIUL LOCAL </w:t>
      </w:r>
    </w:p>
    <w:p w:rsidR="00B21970" w:rsidRPr="00114FD4" w:rsidRDefault="009557AE" w:rsidP="00012DEC">
      <w:pPr>
        <w:jc w:val="both"/>
        <w:rPr>
          <w:b/>
          <w:sz w:val="22"/>
          <w:szCs w:val="22"/>
          <w:lang w:val="fr-FR"/>
        </w:rPr>
      </w:pPr>
      <w:r w:rsidRPr="00114FD4">
        <w:rPr>
          <w:b/>
          <w:sz w:val="22"/>
          <w:szCs w:val="22"/>
          <w:lang w:val="fr-FR"/>
        </w:rPr>
        <w:t>SERVICIUL PUBLIC CREŞ</w:t>
      </w:r>
      <w:r w:rsidR="00817DD7" w:rsidRPr="00114FD4">
        <w:rPr>
          <w:b/>
          <w:sz w:val="22"/>
          <w:szCs w:val="22"/>
          <w:lang w:val="fr-FR"/>
        </w:rPr>
        <w:t>E</w:t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  <w:r w:rsidR="00B21970" w:rsidRPr="00114FD4">
        <w:rPr>
          <w:b/>
          <w:sz w:val="22"/>
          <w:szCs w:val="22"/>
          <w:lang w:val="fr-FR"/>
        </w:rPr>
        <w:tab/>
      </w:r>
    </w:p>
    <w:p w:rsidR="00B21970" w:rsidRPr="00114FD4" w:rsidRDefault="00B21970" w:rsidP="00012DEC">
      <w:pPr>
        <w:jc w:val="both"/>
        <w:rPr>
          <w:b/>
          <w:sz w:val="22"/>
          <w:szCs w:val="22"/>
          <w:lang w:val="fr-FR"/>
        </w:rPr>
      </w:pPr>
      <w:r w:rsidRPr="00114FD4">
        <w:rPr>
          <w:b/>
          <w:sz w:val="22"/>
          <w:szCs w:val="22"/>
          <w:lang w:val="fr-FR"/>
        </w:rPr>
        <w:t>NR.</w:t>
      </w:r>
      <w:r w:rsidR="000D2363">
        <w:rPr>
          <w:b/>
          <w:sz w:val="22"/>
          <w:szCs w:val="22"/>
          <w:lang w:val="fr-FR"/>
        </w:rPr>
        <w:t>: 130/21.03.2017</w:t>
      </w:r>
    </w:p>
    <w:p w:rsidR="00320E01" w:rsidRPr="00114FD4" w:rsidRDefault="00320E01" w:rsidP="00114FD4">
      <w:pPr>
        <w:jc w:val="both"/>
        <w:rPr>
          <w:b/>
          <w:sz w:val="22"/>
          <w:szCs w:val="22"/>
          <w:lang w:val="en-GB"/>
        </w:rPr>
      </w:pPr>
    </w:p>
    <w:p w:rsidR="00320E01" w:rsidRPr="00114FD4" w:rsidRDefault="00320E01" w:rsidP="00012DEC">
      <w:pPr>
        <w:ind w:left="3540" w:firstLine="708"/>
        <w:jc w:val="both"/>
        <w:rPr>
          <w:b/>
          <w:sz w:val="22"/>
          <w:szCs w:val="22"/>
          <w:lang w:val="en-GB"/>
        </w:rPr>
      </w:pPr>
    </w:p>
    <w:p w:rsidR="00B21970" w:rsidRPr="00F402C2" w:rsidRDefault="00C451E9" w:rsidP="001C2615">
      <w:pPr>
        <w:ind w:firstLine="708"/>
        <w:jc w:val="center"/>
        <w:rPr>
          <w:b/>
          <w:lang w:val="en-GB"/>
        </w:rPr>
      </w:pPr>
      <w:r w:rsidRPr="00F402C2">
        <w:rPr>
          <w:b/>
          <w:lang w:val="en-GB"/>
        </w:rPr>
        <w:t>REFERAT</w:t>
      </w:r>
    </w:p>
    <w:p w:rsidR="00C451E9" w:rsidRPr="00F402C2" w:rsidRDefault="003E306B" w:rsidP="001C2615">
      <w:pPr>
        <w:ind w:left="708"/>
        <w:jc w:val="center"/>
        <w:rPr>
          <w:b/>
          <w:i/>
          <w:lang w:val="ro-RO"/>
        </w:rPr>
      </w:pPr>
      <w:proofErr w:type="spellStart"/>
      <w:proofErr w:type="gramStart"/>
      <w:r w:rsidRPr="00F402C2">
        <w:rPr>
          <w:b/>
          <w:i/>
          <w:lang w:val="en-GB"/>
        </w:rPr>
        <w:t>privind</w:t>
      </w:r>
      <w:proofErr w:type="spellEnd"/>
      <w:proofErr w:type="gramEnd"/>
      <w:r w:rsidRPr="00F402C2">
        <w:rPr>
          <w:b/>
          <w:i/>
          <w:lang w:val="en-GB"/>
        </w:rPr>
        <w:t xml:space="preserve"> </w:t>
      </w:r>
      <w:proofErr w:type="spellStart"/>
      <w:r w:rsidRPr="00F402C2">
        <w:rPr>
          <w:b/>
          <w:i/>
          <w:lang w:val="en-GB"/>
        </w:rPr>
        <w:t>aprobarea</w:t>
      </w:r>
      <w:proofErr w:type="spellEnd"/>
      <w:r w:rsidRPr="00F402C2">
        <w:rPr>
          <w:b/>
          <w:i/>
          <w:lang w:val="en-GB"/>
        </w:rPr>
        <w:t xml:space="preserve"> </w:t>
      </w:r>
      <w:proofErr w:type="spellStart"/>
      <w:r w:rsidRPr="00F402C2">
        <w:rPr>
          <w:b/>
          <w:i/>
          <w:lang w:val="en-GB"/>
        </w:rPr>
        <w:t>consumului</w:t>
      </w:r>
      <w:proofErr w:type="spellEnd"/>
      <w:r w:rsidRPr="00F402C2">
        <w:rPr>
          <w:b/>
          <w:i/>
          <w:lang w:val="en-GB"/>
        </w:rPr>
        <w:t xml:space="preserve"> lunar de </w:t>
      </w:r>
      <w:proofErr w:type="spellStart"/>
      <w:r w:rsidRPr="00F402C2">
        <w:rPr>
          <w:b/>
          <w:i/>
          <w:lang w:val="en-GB"/>
        </w:rPr>
        <w:t>carburan</w:t>
      </w:r>
      <w:r w:rsidR="00EE246E" w:rsidRPr="00F402C2">
        <w:rPr>
          <w:b/>
          <w:i/>
          <w:lang w:val="en-GB"/>
        </w:rPr>
        <w:t>ţi</w:t>
      </w:r>
      <w:proofErr w:type="spellEnd"/>
      <w:r w:rsidR="00EE246E" w:rsidRPr="00F402C2">
        <w:rPr>
          <w:b/>
          <w:i/>
          <w:lang w:val="en-GB"/>
        </w:rPr>
        <w:t xml:space="preserve"> </w:t>
      </w:r>
      <w:proofErr w:type="spellStart"/>
      <w:r w:rsidR="00EE246E" w:rsidRPr="00F402C2">
        <w:rPr>
          <w:b/>
          <w:i/>
          <w:lang w:val="en-GB"/>
        </w:rPr>
        <w:t>pentru</w:t>
      </w:r>
      <w:proofErr w:type="spellEnd"/>
      <w:r w:rsidR="00EE246E" w:rsidRPr="00F402C2">
        <w:rPr>
          <w:b/>
          <w:i/>
          <w:lang w:val="en-GB"/>
        </w:rPr>
        <w:t xml:space="preserve"> </w:t>
      </w:r>
      <w:proofErr w:type="spellStart"/>
      <w:r w:rsidR="00EE246E" w:rsidRPr="00F402C2">
        <w:rPr>
          <w:b/>
          <w:i/>
          <w:lang w:val="en-GB"/>
        </w:rPr>
        <w:t>microbuzul</w:t>
      </w:r>
      <w:proofErr w:type="spellEnd"/>
      <w:r w:rsidR="00EE246E" w:rsidRPr="00F402C2">
        <w:rPr>
          <w:b/>
          <w:i/>
          <w:lang w:val="en-GB"/>
        </w:rPr>
        <w:t xml:space="preserve"> Opel </w:t>
      </w:r>
      <w:proofErr w:type="spellStart"/>
      <w:r w:rsidR="00EE246E" w:rsidRPr="00F402C2">
        <w:rPr>
          <w:b/>
          <w:i/>
          <w:lang w:val="en-GB"/>
        </w:rPr>
        <w:t>Vivar</w:t>
      </w:r>
      <w:r w:rsidRPr="00F402C2">
        <w:rPr>
          <w:b/>
          <w:i/>
          <w:lang w:val="en-GB"/>
        </w:rPr>
        <w:t>o</w:t>
      </w:r>
      <w:proofErr w:type="spellEnd"/>
      <w:r w:rsidRPr="00F402C2">
        <w:rPr>
          <w:b/>
          <w:i/>
          <w:lang w:val="en-GB"/>
        </w:rPr>
        <w:t xml:space="preserve"> </w:t>
      </w:r>
      <w:proofErr w:type="spellStart"/>
      <w:r w:rsidRPr="00F402C2">
        <w:rPr>
          <w:b/>
          <w:i/>
          <w:lang w:val="en-GB"/>
        </w:rPr>
        <w:t>înmatriculat</w:t>
      </w:r>
      <w:proofErr w:type="spellEnd"/>
      <w:r w:rsidRPr="00F402C2">
        <w:rPr>
          <w:b/>
          <w:i/>
          <w:lang w:val="en-GB"/>
        </w:rPr>
        <w:t xml:space="preserve"> cu nr. TM 43 SPC</w:t>
      </w:r>
    </w:p>
    <w:p w:rsidR="00002F3C" w:rsidRPr="00F402C2" w:rsidRDefault="00002F3C" w:rsidP="00FF5521">
      <w:pPr>
        <w:jc w:val="both"/>
        <w:rPr>
          <w:b/>
          <w:lang w:val="en-GB"/>
        </w:rPr>
      </w:pPr>
    </w:p>
    <w:p w:rsidR="009B0C16" w:rsidRPr="00F402C2" w:rsidRDefault="009B0C16" w:rsidP="00114FD4">
      <w:pPr>
        <w:jc w:val="both"/>
        <w:rPr>
          <w:b/>
          <w:lang w:val="en-GB"/>
        </w:rPr>
      </w:pPr>
    </w:p>
    <w:p w:rsidR="00012DEC" w:rsidRPr="00F402C2" w:rsidRDefault="00012DEC" w:rsidP="00012DEC">
      <w:pPr>
        <w:ind w:left="720" w:firstLine="720"/>
        <w:jc w:val="both"/>
        <w:outlineLvl w:val="0"/>
        <w:rPr>
          <w:lang w:val="it-IT"/>
        </w:rPr>
      </w:pPr>
      <w:r w:rsidRPr="00F402C2">
        <w:rPr>
          <w:lang w:val="it-IT"/>
        </w:rPr>
        <w:t>P</w:t>
      </w:r>
      <w:r w:rsidR="003E306B" w:rsidRPr="00F402C2">
        <w:rPr>
          <w:lang w:val="it-IT"/>
        </w:rPr>
        <w:t>rin Hotă</w:t>
      </w:r>
      <w:r w:rsidR="00145D82" w:rsidRPr="00F402C2">
        <w:rPr>
          <w:lang w:val="it-IT"/>
        </w:rPr>
        <w:t xml:space="preserve">rarea Consiliului Local </w:t>
      </w:r>
      <w:r w:rsidR="00FF5521" w:rsidRPr="00F402C2">
        <w:rPr>
          <w:lang w:val="it-IT"/>
        </w:rPr>
        <w:t>nr. 48/03.08.2016</w:t>
      </w:r>
      <w:r w:rsidRPr="00F402C2">
        <w:rPr>
          <w:lang w:val="it-IT"/>
        </w:rPr>
        <w:t xml:space="preserve"> s-a aprobat reorganizarea Serviciului Public Creşe Timişoara ca serviciu public cu personalitate juridică, în subordinea Consiliului Local al Municipiului Timişoara.</w:t>
      </w:r>
    </w:p>
    <w:p w:rsidR="00145D82" w:rsidRPr="00F402C2" w:rsidRDefault="00145D82" w:rsidP="00012DEC">
      <w:pPr>
        <w:ind w:left="720" w:firstLine="720"/>
        <w:jc w:val="both"/>
        <w:outlineLvl w:val="0"/>
        <w:rPr>
          <w:rFonts w:eastAsiaTheme="minorHAnsi"/>
          <w:color w:val="000000"/>
          <w:lang w:eastAsia="en-US"/>
        </w:rPr>
      </w:pPr>
      <w:r w:rsidRPr="00F402C2">
        <w:rPr>
          <w:lang w:val="it-IT"/>
        </w:rPr>
        <w:t>Prin H</w:t>
      </w:r>
      <w:r w:rsidR="00FF5521" w:rsidRPr="00F402C2">
        <w:rPr>
          <w:lang w:val="it-IT"/>
        </w:rPr>
        <w:t>otărâ</w:t>
      </w:r>
      <w:r w:rsidR="00A31A02" w:rsidRPr="00F402C2">
        <w:rPr>
          <w:lang w:val="it-IT"/>
        </w:rPr>
        <w:t>rea</w:t>
      </w:r>
      <w:r w:rsidR="00FF5521" w:rsidRPr="00F402C2">
        <w:rPr>
          <w:lang w:val="it-IT"/>
        </w:rPr>
        <w:t xml:space="preserve"> Consiliului</w:t>
      </w:r>
      <w:r w:rsidR="00A31A02" w:rsidRPr="00F402C2">
        <w:rPr>
          <w:lang w:val="it-IT"/>
        </w:rPr>
        <w:t xml:space="preserve"> Local nr. </w:t>
      </w:r>
      <w:r w:rsidRPr="00F402C2">
        <w:rPr>
          <w:lang w:val="it-IT"/>
        </w:rPr>
        <w:t xml:space="preserve">15/25.01.2017 s-a aprobat </w:t>
      </w:r>
      <w:proofErr w:type="spellStart"/>
      <w:r w:rsidRPr="00F402C2">
        <w:rPr>
          <w:rFonts w:eastAsiaTheme="minorHAnsi"/>
          <w:color w:val="000000"/>
          <w:lang w:eastAsia="en-US"/>
        </w:rPr>
        <w:t>transmiterea</w:t>
      </w:r>
      <w:proofErr w:type="spellEnd"/>
      <w:r w:rsidRPr="00F402C2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F402C2">
        <w:rPr>
          <w:rFonts w:eastAsiaTheme="minorHAnsi"/>
          <w:color w:val="000000"/>
          <w:lang w:eastAsia="en-US"/>
        </w:rPr>
        <w:t>dreptului</w:t>
      </w:r>
      <w:proofErr w:type="spellEnd"/>
      <w:r w:rsidRPr="00F402C2">
        <w:rPr>
          <w:rFonts w:eastAsiaTheme="minorHAnsi"/>
          <w:color w:val="000000"/>
          <w:lang w:eastAsia="en-US"/>
        </w:rPr>
        <w:t xml:space="preserve"> de </w:t>
      </w:r>
      <w:proofErr w:type="spellStart"/>
      <w:r w:rsidRPr="00F402C2">
        <w:rPr>
          <w:rFonts w:eastAsiaTheme="minorHAnsi"/>
          <w:color w:val="000000"/>
          <w:lang w:eastAsia="en-US"/>
        </w:rPr>
        <w:t>administrare</w:t>
      </w:r>
      <w:proofErr w:type="spellEnd"/>
      <w:r w:rsidRPr="00F402C2">
        <w:rPr>
          <w:rFonts w:eastAsiaTheme="minorHAnsi"/>
          <w:color w:val="000000"/>
          <w:lang w:eastAsia="en-US"/>
        </w:rPr>
        <w:t xml:space="preserve"> a </w:t>
      </w:r>
      <w:proofErr w:type="spellStart"/>
      <w:r w:rsidRPr="00F402C2">
        <w:rPr>
          <w:rFonts w:eastAsiaTheme="minorHAnsi"/>
          <w:color w:val="000000"/>
          <w:lang w:eastAsia="en-US"/>
        </w:rPr>
        <w:t>microbuzului</w:t>
      </w:r>
      <w:proofErr w:type="spellEnd"/>
      <w:r w:rsidRPr="00F402C2">
        <w:rPr>
          <w:rFonts w:eastAsiaTheme="minorHAnsi"/>
          <w:color w:val="000000"/>
          <w:lang w:eastAsia="en-US"/>
        </w:rPr>
        <w:t xml:space="preserve">  Opel </w:t>
      </w:r>
      <w:proofErr w:type="spellStart"/>
      <w:r w:rsidRPr="00F402C2">
        <w:rPr>
          <w:rFonts w:eastAsiaTheme="minorHAnsi"/>
          <w:color w:val="000000"/>
          <w:lang w:eastAsia="en-US"/>
        </w:rPr>
        <w:t>Vivaro</w:t>
      </w:r>
      <w:proofErr w:type="spellEnd"/>
      <w:r w:rsidR="00FF5521" w:rsidRPr="00F402C2">
        <w:rPr>
          <w:rFonts w:eastAsiaTheme="minorHAnsi"/>
          <w:color w:val="000000"/>
          <w:lang w:eastAsia="en-US"/>
        </w:rPr>
        <w:t xml:space="preserve">, cu </w:t>
      </w:r>
      <w:proofErr w:type="spellStart"/>
      <w:r w:rsidR="00FF5521" w:rsidRPr="00F402C2">
        <w:rPr>
          <w:rFonts w:eastAsiaTheme="minorHAnsi"/>
          <w:color w:val="000000"/>
          <w:lang w:eastAsia="en-US"/>
        </w:rPr>
        <w:t>numărul</w:t>
      </w:r>
      <w:proofErr w:type="spellEnd"/>
      <w:r w:rsidR="00FF5521" w:rsidRPr="00F402C2">
        <w:rPr>
          <w:rFonts w:eastAsiaTheme="minorHAnsi"/>
          <w:color w:val="000000"/>
          <w:lang w:eastAsia="en-US"/>
        </w:rPr>
        <w:t xml:space="preserve"> de </w:t>
      </w:r>
      <w:proofErr w:type="spellStart"/>
      <w:r w:rsidR="00FF5521" w:rsidRPr="00F402C2">
        <w:rPr>
          <w:rFonts w:eastAsiaTheme="minorHAnsi"/>
          <w:color w:val="000000"/>
          <w:lang w:eastAsia="en-US"/>
        </w:rPr>
        <w:t>î</w:t>
      </w:r>
      <w:r w:rsidR="003E306B" w:rsidRPr="00F402C2">
        <w:rPr>
          <w:rFonts w:eastAsiaTheme="minorHAnsi"/>
          <w:color w:val="000000"/>
          <w:lang w:eastAsia="en-US"/>
        </w:rPr>
        <w:t>nmatriculare</w:t>
      </w:r>
      <w:proofErr w:type="spellEnd"/>
      <w:r w:rsidR="003E306B" w:rsidRPr="00F402C2">
        <w:rPr>
          <w:rFonts w:eastAsiaTheme="minorHAnsi"/>
          <w:color w:val="000000"/>
          <w:lang w:eastAsia="en-US"/>
        </w:rPr>
        <w:t xml:space="preserve"> TM 43</w:t>
      </w:r>
      <w:r w:rsidRPr="00F402C2">
        <w:rPr>
          <w:rFonts w:eastAsiaTheme="minorHAnsi"/>
          <w:color w:val="000000"/>
          <w:lang w:eastAsia="en-US"/>
        </w:rPr>
        <w:t xml:space="preserve"> </w:t>
      </w:r>
      <w:r w:rsidR="003E306B" w:rsidRPr="00F402C2">
        <w:rPr>
          <w:rFonts w:eastAsiaTheme="minorHAnsi"/>
          <w:color w:val="000000"/>
          <w:lang w:eastAsia="en-US"/>
        </w:rPr>
        <w:t>SPC</w:t>
      </w:r>
      <w:r w:rsidRPr="00F402C2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F402C2">
        <w:rPr>
          <w:rFonts w:eastAsiaTheme="minorHAnsi"/>
          <w:color w:val="000000"/>
          <w:lang w:eastAsia="en-US"/>
        </w:rPr>
        <w:t>Serviciului</w:t>
      </w:r>
      <w:proofErr w:type="spellEnd"/>
      <w:r w:rsidRPr="00F402C2">
        <w:rPr>
          <w:rFonts w:eastAsiaTheme="minorHAnsi"/>
          <w:color w:val="000000"/>
          <w:lang w:eastAsia="en-US"/>
        </w:rPr>
        <w:t xml:space="preserve"> Public </w:t>
      </w:r>
      <w:proofErr w:type="spellStart"/>
      <w:r w:rsidRPr="00F402C2">
        <w:rPr>
          <w:rFonts w:eastAsiaTheme="minorHAnsi"/>
          <w:color w:val="000000"/>
          <w:lang w:eastAsia="en-US"/>
        </w:rPr>
        <w:t>Crese</w:t>
      </w:r>
      <w:proofErr w:type="spellEnd"/>
      <w:r w:rsidRPr="00F402C2">
        <w:rPr>
          <w:rFonts w:eastAsiaTheme="minorHAnsi"/>
          <w:color w:val="000000"/>
          <w:lang w:eastAsia="en-US"/>
        </w:rPr>
        <w:t>.</w:t>
      </w:r>
    </w:p>
    <w:p w:rsidR="00012DEC" w:rsidRPr="00F402C2" w:rsidRDefault="00012DEC" w:rsidP="00012DEC">
      <w:pPr>
        <w:ind w:left="720" w:firstLine="720"/>
        <w:jc w:val="both"/>
        <w:outlineLvl w:val="0"/>
        <w:rPr>
          <w:lang w:val="it-IT"/>
        </w:rPr>
      </w:pPr>
      <w:bookmarkStart w:id="0" w:name="OLE_LINK17"/>
      <w:bookmarkStart w:id="1" w:name="OLE_LINK18"/>
      <w:bookmarkStart w:id="2" w:name="OLE_LINK19"/>
      <w:bookmarkStart w:id="3" w:name="OLE_LINK20"/>
      <w:r w:rsidRPr="00F402C2">
        <w:rPr>
          <w:lang w:val="it-IT"/>
        </w:rPr>
        <w:t xml:space="preserve"> Se</w:t>
      </w:r>
      <w:r w:rsidR="007011D4" w:rsidRPr="00F402C2">
        <w:rPr>
          <w:lang w:val="it-IT"/>
        </w:rPr>
        <w:t xml:space="preserve">rviciului are in administrare </w:t>
      </w:r>
      <w:r w:rsidR="00FF5521" w:rsidRPr="00F402C2">
        <w:rPr>
          <w:lang w:val="it-IT"/>
        </w:rPr>
        <w:t>următoarele creş</w:t>
      </w:r>
      <w:r w:rsidRPr="00F402C2">
        <w:rPr>
          <w:lang w:val="it-IT"/>
        </w:rPr>
        <w:t xml:space="preserve">e:  </w:t>
      </w:r>
      <w:r w:rsidRPr="00F402C2">
        <w:rPr>
          <w:b/>
          <w:lang w:val="it-IT"/>
        </w:rPr>
        <w:t>Creşa Făt Frumos</w:t>
      </w:r>
      <w:r w:rsidRPr="00F402C2">
        <w:rPr>
          <w:lang w:val="it-IT"/>
        </w:rPr>
        <w:t xml:space="preserve"> cu cele două puncte de lucru din str. Mureş nr.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 xml:space="preserve">6 şi str. Muzicescu nr. 9, </w:t>
      </w:r>
      <w:r w:rsidRPr="00F402C2">
        <w:rPr>
          <w:b/>
          <w:lang w:val="it-IT"/>
        </w:rPr>
        <w:t>Creşa Cosânzeana</w:t>
      </w:r>
      <w:r w:rsidRPr="00F402C2">
        <w:rPr>
          <w:lang w:val="it-IT"/>
        </w:rPr>
        <w:t xml:space="preserve"> </w:t>
      </w:r>
      <w:r w:rsidR="00FF5521" w:rsidRPr="00F402C2">
        <w:rPr>
          <w:lang w:val="it-IT"/>
        </w:rPr>
        <w:t>cu  patru puncte de lucru str.</w:t>
      </w:r>
      <w:r w:rsidRPr="00F402C2">
        <w:rPr>
          <w:lang w:val="it-IT"/>
        </w:rPr>
        <w:t xml:space="preserve"> Irlanda nr. 53, str. Suceava nr.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>13, str.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>Brânduşei nr. 15 şi str. Stegarilor nr.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 xml:space="preserve">2, </w:t>
      </w:r>
      <w:r w:rsidRPr="00F402C2">
        <w:rPr>
          <w:b/>
          <w:lang w:val="it-IT"/>
        </w:rPr>
        <w:t>Creşa Harap Alb</w:t>
      </w:r>
      <w:r w:rsidR="00FF5521" w:rsidRPr="00F402C2">
        <w:rPr>
          <w:lang w:val="it-IT"/>
        </w:rPr>
        <w:t xml:space="preserve"> cu </w:t>
      </w:r>
      <w:r w:rsidRPr="00F402C2">
        <w:rPr>
          <w:lang w:val="it-IT"/>
        </w:rPr>
        <w:t>două puncte de lucru str. Narciselor nr.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 xml:space="preserve">5 şi str. Semenic nr. 8, </w:t>
      </w:r>
      <w:r w:rsidRPr="00F402C2">
        <w:rPr>
          <w:b/>
          <w:lang w:val="it-IT"/>
        </w:rPr>
        <w:t>Creşa Sânzâiana</w:t>
      </w:r>
      <w:r w:rsidR="00FF5521" w:rsidRPr="00F402C2">
        <w:rPr>
          <w:lang w:val="it-IT"/>
        </w:rPr>
        <w:t xml:space="preserve"> cu două</w:t>
      </w:r>
      <w:r w:rsidRPr="00F402C2">
        <w:rPr>
          <w:lang w:val="it-IT"/>
        </w:rPr>
        <w:t xml:space="preserve"> puncte de lucru str.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>Vasile Lupu nr. 29 şi str.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>Leonard nr.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 xml:space="preserve">13, </w:t>
      </w:r>
      <w:r w:rsidRPr="00F402C2">
        <w:rPr>
          <w:b/>
          <w:lang w:val="it-IT"/>
        </w:rPr>
        <w:t>Creşa Zâna Zorilor</w:t>
      </w:r>
      <w:r w:rsidR="00FF5521" w:rsidRPr="00F402C2">
        <w:rPr>
          <w:lang w:val="it-IT"/>
        </w:rPr>
        <w:t xml:space="preserve"> cu două</w:t>
      </w:r>
      <w:r w:rsidRPr="00F402C2">
        <w:rPr>
          <w:lang w:val="it-IT"/>
        </w:rPr>
        <w:t xml:space="preserve"> puncte de lucru str. Retezat nr.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>1 şi str. Versului nr.</w:t>
      </w:r>
      <w:r w:rsidR="00FF5521" w:rsidRPr="00F402C2">
        <w:rPr>
          <w:lang w:val="it-IT"/>
        </w:rPr>
        <w:t xml:space="preserve"> </w:t>
      </w:r>
      <w:r w:rsidRPr="00F402C2">
        <w:rPr>
          <w:lang w:val="it-IT"/>
        </w:rPr>
        <w:t xml:space="preserve">2 si </w:t>
      </w:r>
      <w:r w:rsidR="00FF5521" w:rsidRPr="00F402C2">
        <w:rPr>
          <w:b/>
          <w:lang w:val="it-IT"/>
        </w:rPr>
        <w:t>Creşa Luceafă</w:t>
      </w:r>
      <w:r w:rsidRPr="00F402C2">
        <w:rPr>
          <w:b/>
          <w:lang w:val="it-IT"/>
        </w:rPr>
        <w:t>rul</w:t>
      </w:r>
      <w:r w:rsidR="00FF5521" w:rsidRPr="00F402C2">
        <w:rPr>
          <w:lang w:val="it-IT"/>
        </w:rPr>
        <w:t xml:space="preserve"> cu un punct de lucru str. Drăgă</w:t>
      </w:r>
      <w:r w:rsidRPr="00F402C2">
        <w:rPr>
          <w:lang w:val="it-IT"/>
        </w:rPr>
        <w:t>şani nr.1</w:t>
      </w:r>
      <w:bookmarkEnd w:id="0"/>
      <w:bookmarkEnd w:id="1"/>
      <w:bookmarkEnd w:id="2"/>
      <w:bookmarkEnd w:id="3"/>
      <w:r w:rsidRPr="00F402C2">
        <w:rPr>
          <w:lang w:val="it-IT"/>
        </w:rPr>
        <w:t>.</w:t>
      </w:r>
    </w:p>
    <w:p w:rsidR="00012DEC" w:rsidRPr="00F402C2" w:rsidRDefault="00012DEC" w:rsidP="00F402C2">
      <w:pPr>
        <w:pStyle w:val="Default"/>
        <w:tabs>
          <w:tab w:val="left" w:pos="0"/>
        </w:tabs>
        <w:ind w:left="720" w:firstLine="720"/>
        <w:jc w:val="both"/>
        <w:rPr>
          <w:sz w:val="20"/>
          <w:szCs w:val="20"/>
        </w:rPr>
      </w:pPr>
      <w:r w:rsidRPr="00F402C2">
        <w:rPr>
          <w:sz w:val="20"/>
          <w:szCs w:val="20"/>
          <w:lang w:val="it-IT"/>
        </w:rPr>
        <w:t xml:space="preserve">Microbuzul propus </w:t>
      </w:r>
      <w:r w:rsidRPr="00F402C2">
        <w:rPr>
          <w:sz w:val="20"/>
          <w:szCs w:val="20"/>
        </w:rPr>
        <w:t xml:space="preserve">în dotarea  </w:t>
      </w:r>
      <w:r w:rsidRPr="00F402C2">
        <w:rPr>
          <w:sz w:val="20"/>
          <w:szCs w:val="20"/>
          <w:lang w:val="it-IT"/>
        </w:rPr>
        <w:t>Serviciul Public Creşe Timişoara</w:t>
      </w:r>
      <w:r w:rsidRPr="00F402C2">
        <w:rPr>
          <w:sz w:val="20"/>
          <w:szCs w:val="20"/>
        </w:rPr>
        <w:t xml:space="preserve"> va fi folosit în deplasări</w:t>
      </w:r>
      <w:r w:rsidR="003E306B" w:rsidRPr="00F402C2">
        <w:rPr>
          <w:sz w:val="20"/>
          <w:szCs w:val="20"/>
        </w:rPr>
        <w:t>le necesare realizării activităţilor şi acţiunilor instituţ</w:t>
      </w:r>
      <w:r w:rsidRPr="00F402C2">
        <w:rPr>
          <w:sz w:val="20"/>
          <w:szCs w:val="20"/>
        </w:rPr>
        <w:t>ionale, co</w:t>
      </w:r>
      <w:r w:rsidR="00FF5521" w:rsidRPr="00F402C2">
        <w:rPr>
          <w:sz w:val="20"/>
          <w:szCs w:val="20"/>
        </w:rPr>
        <w:t>mplexe, redate mai jos</w:t>
      </w:r>
      <w:r w:rsidRPr="00F402C2">
        <w:rPr>
          <w:sz w:val="20"/>
          <w:szCs w:val="20"/>
        </w:rPr>
        <w:t xml:space="preserve"> cu titlu exemplificativ:</w:t>
      </w:r>
      <w:r w:rsidRPr="00F402C2">
        <w:rPr>
          <w:sz w:val="20"/>
          <w:szCs w:val="20"/>
          <w:lang w:val="it-IT"/>
        </w:rPr>
        <w:tab/>
      </w:r>
      <w:r w:rsidRPr="00F402C2">
        <w:rPr>
          <w:sz w:val="20"/>
          <w:szCs w:val="20"/>
          <w:lang w:val="it-IT"/>
        </w:rPr>
        <w:tab/>
      </w:r>
      <w:r w:rsidRPr="00F402C2">
        <w:rPr>
          <w:sz w:val="20"/>
          <w:szCs w:val="20"/>
          <w:lang w:val="it-IT"/>
        </w:rPr>
        <w:tab/>
      </w:r>
      <w:r w:rsidRPr="00F402C2">
        <w:rPr>
          <w:sz w:val="20"/>
          <w:szCs w:val="20"/>
          <w:lang w:val="it-IT"/>
        </w:rPr>
        <w:tab/>
      </w:r>
    </w:p>
    <w:p w:rsidR="00012DEC" w:rsidRPr="00F402C2" w:rsidRDefault="003E306B" w:rsidP="00012DEC">
      <w:pPr>
        <w:autoSpaceDE w:val="0"/>
        <w:autoSpaceDN w:val="0"/>
        <w:adjustRightInd w:val="0"/>
        <w:spacing w:after="21"/>
        <w:ind w:left="720"/>
        <w:jc w:val="both"/>
        <w:rPr>
          <w:color w:val="000000"/>
          <w:lang w:val="ro-RO"/>
        </w:rPr>
      </w:pPr>
      <w:r w:rsidRPr="00F402C2">
        <w:rPr>
          <w:color w:val="000000"/>
          <w:lang w:val="ro-RO"/>
        </w:rPr>
        <w:t>- deplasări la bunurile ş</w:t>
      </w:r>
      <w:r w:rsidR="00012DEC" w:rsidRPr="00F402C2">
        <w:rPr>
          <w:color w:val="000000"/>
          <w:lang w:val="ro-RO"/>
        </w:rPr>
        <w:t xml:space="preserve">i imobilele aflate în patrimoniul </w:t>
      </w:r>
      <w:r w:rsidR="00012DEC" w:rsidRPr="00F402C2">
        <w:rPr>
          <w:lang w:val="it-IT"/>
        </w:rPr>
        <w:t>Serviciul Public Creşe</w:t>
      </w:r>
      <w:r w:rsidRPr="00F402C2">
        <w:rPr>
          <w:color w:val="000000"/>
          <w:lang w:val="ro-RO"/>
        </w:rPr>
        <w:t>, în scopul verificării funcţionalităţ</w:t>
      </w:r>
      <w:r w:rsidR="00012DEC" w:rsidRPr="00F402C2">
        <w:rPr>
          <w:color w:val="000000"/>
          <w:lang w:val="ro-RO"/>
        </w:rPr>
        <w:t>ii acestora ori a solicitărilor primite din partea personalului subord</w:t>
      </w:r>
      <w:r w:rsidRPr="00F402C2">
        <w:rPr>
          <w:color w:val="000000"/>
          <w:lang w:val="ro-RO"/>
        </w:rPr>
        <w:t>onat cu privire la necesitatea ş</w:t>
      </w:r>
      <w:r w:rsidR="00012DEC" w:rsidRPr="00F402C2">
        <w:rPr>
          <w:color w:val="000000"/>
          <w:lang w:val="ro-RO"/>
        </w:rPr>
        <w:t>i oportunitatea executării unor luc</w:t>
      </w:r>
      <w:r w:rsidRPr="00F402C2">
        <w:rPr>
          <w:color w:val="000000"/>
          <w:lang w:val="ro-RO"/>
        </w:rPr>
        <w:t>rări, reparaţ</w:t>
      </w:r>
      <w:r w:rsidR="00012DEC" w:rsidRPr="00F402C2">
        <w:rPr>
          <w:color w:val="000000"/>
          <w:lang w:val="ro-RO"/>
        </w:rPr>
        <w:t xml:space="preserve">ii curente, </w:t>
      </w:r>
      <w:r w:rsidRPr="00F402C2">
        <w:rPr>
          <w:color w:val="000000"/>
          <w:lang w:val="ro-RO"/>
        </w:rPr>
        <w:t>aprovizionare</w:t>
      </w:r>
      <w:r w:rsidR="00012DEC" w:rsidRPr="00F402C2">
        <w:rPr>
          <w:color w:val="000000"/>
          <w:lang w:val="ro-RO"/>
        </w:rPr>
        <w:t xml:space="preserve">; </w:t>
      </w:r>
    </w:p>
    <w:p w:rsidR="00012DEC" w:rsidRPr="00F402C2" w:rsidRDefault="00012DEC" w:rsidP="00012DEC">
      <w:pPr>
        <w:autoSpaceDE w:val="0"/>
        <w:autoSpaceDN w:val="0"/>
        <w:adjustRightInd w:val="0"/>
        <w:spacing w:after="21"/>
        <w:ind w:left="720"/>
        <w:jc w:val="both"/>
        <w:rPr>
          <w:color w:val="000000"/>
          <w:lang w:val="ro-RO"/>
        </w:rPr>
      </w:pPr>
      <w:r w:rsidRPr="00F402C2">
        <w:rPr>
          <w:color w:val="000000"/>
          <w:lang w:val="ro-RO"/>
        </w:rPr>
        <w:t xml:space="preserve">- deplasări la punctele de lucru pentru controlul disciplinei în domeniul Securitaţii </w:t>
      </w:r>
      <w:r w:rsidR="003E306B" w:rsidRPr="00F402C2">
        <w:rPr>
          <w:color w:val="000000"/>
          <w:lang w:val="ro-RO"/>
        </w:rPr>
        <w:t>şi Sănătăţii la locul de muncă şi soluţionarea sesizărilor</w:t>
      </w:r>
      <w:r w:rsidRPr="00F402C2">
        <w:rPr>
          <w:color w:val="000000"/>
          <w:lang w:val="ro-RO"/>
        </w:rPr>
        <w:t xml:space="preserve">; </w:t>
      </w:r>
    </w:p>
    <w:p w:rsidR="009B0C16" w:rsidRPr="00F402C2" w:rsidRDefault="00012DEC" w:rsidP="00114FD4">
      <w:pPr>
        <w:autoSpaceDE w:val="0"/>
        <w:autoSpaceDN w:val="0"/>
        <w:adjustRightInd w:val="0"/>
        <w:ind w:left="720"/>
        <w:jc w:val="both"/>
        <w:rPr>
          <w:color w:val="000000"/>
          <w:lang w:val="ro-RO"/>
        </w:rPr>
      </w:pPr>
      <w:r w:rsidRPr="00F402C2">
        <w:rPr>
          <w:color w:val="000000"/>
          <w:lang w:val="ro-RO"/>
        </w:rPr>
        <w:t xml:space="preserve">- alte deplasări, potrivit specificului de activitate al </w:t>
      </w:r>
      <w:r w:rsidRPr="00F402C2">
        <w:rPr>
          <w:lang w:val="it-IT"/>
        </w:rPr>
        <w:t>Serviciul Public Creşe Timişoara</w:t>
      </w:r>
      <w:r w:rsidR="00114FD4" w:rsidRPr="00F402C2">
        <w:rPr>
          <w:color w:val="000000"/>
          <w:lang w:val="ro-RO"/>
        </w:rPr>
        <w:t>.</w:t>
      </w:r>
    </w:p>
    <w:p w:rsidR="00E66F72" w:rsidRPr="00F402C2" w:rsidRDefault="00E66F72" w:rsidP="00EE246E">
      <w:pPr>
        <w:autoSpaceDE w:val="0"/>
        <w:autoSpaceDN w:val="0"/>
        <w:adjustRightInd w:val="0"/>
        <w:ind w:left="720" w:firstLine="720"/>
        <w:jc w:val="both"/>
        <w:rPr>
          <w:color w:val="000000"/>
          <w:lang w:val="ro-RO"/>
        </w:rPr>
      </w:pPr>
      <w:r w:rsidRPr="00F402C2">
        <w:rPr>
          <w:color w:val="000000"/>
          <w:lang w:val="ro-RO"/>
        </w:rPr>
        <w:t>Conform specificațiilor tehnice ale autovehiculului</w:t>
      </w:r>
      <w:r w:rsidR="00EE246E" w:rsidRPr="00F402C2">
        <w:rPr>
          <w:color w:val="000000"/>
          <w:lang w:val="ro-RO"/>
        </w:rPr>
        <w:t xml:space="preserve"> tipul motorului este 1.9 DTI 9 (101CP) cu capacitatea cilindrică de 1870 centimetri cubi. C</w:t>
      </w:r>
      <w:r w:rsidRPr="00F402C2">
        <w:rPr>
          <w:color w:val="000000"/>
          <w:lang w:val="ro-RO"/>
        </w:rPr>
        <w:t>onsumul</w:t>
      </w:r>
      <w:r w:rsidR="00EE246E" w:rsidRPr="00F402C2">
        <w:rPr>
          <w:color w:val="000000"/>
          <w:lang w:val="ro-RO"/>
        </w:rPr>
        <w:t xml:space="preserve"> de combustibil în mediul urban este estimat la 9.3l/100 km la care se aplică, penru lunile aprilie-septembrie, coeficientul de climă de 1,1%.  </w:t>
      </w:r>
      <w:r w:rsidRPr="00F402C2">
        <w:rPr>
          <w:color w:val="000000"/>
          <w:lang w:val="ro-RO"/>
        </w:rPr>
        <w:t xml:space="preserve"> </w:t>
      </w:r>
    </w:p>
    <w:p w:rsidR="003E306B" w:rsidRPr="00F402C2" w:rsidRDefault="003E306B" w:rsidP="00114FD4">
      <w:pPr>
        <w:autoSpaceDE w:val="0"/>
        <w:autoSpaceDN w:val="0"/>
        <w:adjustRightInd w:val="0"/>
        <w:ind w:left="720" w:firstLine="720"/>
        <w:jc w:val="both"/>
        <w:rPr>
          <w:color w:val="000000"/>
          <w:lang w:val="ro-RO"/>
        </w:rPr>
      </w:pPr>
      <w:r w:rsidRPr="00F402C2">
        <w:rPr>
          <w:color w:val="000000"/>
          <w:lang w:val="ro-RO"/>
        </w:rPr>
        <w:t>În conformitate cu prevederile art. 1, alin. 5 din Ordonanţa nr 80/2001</w:t>
      </w:r>
      <w:r w:rsidR="00FF5521" w:rsidRPr="00F402C2">
        <w:rPr>
          <w:color w:val="000000"/>
          <w:lang w:val="ro-RO"/>
        </w:rPr>
        <w:t>, completată şi modificată cu Legea 258 din 3.11.2015</w:t>
      </w:r>
      <w:r w:rsidRPr="00F402C2">
        <w:rPr>
          <w:color w:val="000000"/>
          <w:lang w:val="ro-RO"/>
        </w:rPr>
        <w:t>, unităţile administrativ teritoariale stabilesc normativele proprii de cheltuieli, de natura celor care fac obiectul ordonanţei prin hotărâre de consiliu local</w:t>
      </w:r>
    </w:p>
    <w:p w:rsidR="003E306B" w:rsidRPr="00F402C2" w:rsidRDefault="003E306B" w:rsidP="00012DEC">
      <w:pPr>
        <w:autoSpaceDE w:val="0"/>
        <w:autoSpaceDN w:val="0"/>
        <w:adjustRightInd w:val="0"/>
        <w:ind w:left="720"/>
        <w:jc w:val="both"/>
        <w:rPr>
          <w:color w:val="000000"/>
          <w:lang w:val="ro-RO"/>
        </w:rPr>
      </w:pPr>
    </w:p>
    <w:p w:rsidR="003E306B" w:rsidRPr="00F402C2" w:rsidRDefault="003E306B" w:rsidP="003E306B">
      <w:pPr>
        <w:autoSpaceDE w:val="0"/>
        <w:autoSpaceDN w:val="0"/>
        <w:adjustRightInd w:val="0"/>
        <w:ind w:left="720"/>
        <w:jc w:val="center"/>
        <w:rPr>
          <w:b/>
          <w:color w:val="000000"/>
          <w:lang w:val="ro-RO"/>
        </w:rPr>
      </w:pPr>
      <w:r w:rsidRPr="00F402C2">
        <w:rPr>
          <w:b/>
          <w:color w:val="000000"/>
          <w:lang w:val="ro-RO"/>
        </w:rPr>
        <w:t>PROPUNEM</w:t>
      </w:r>
      <w:r w:rsidR="00FF5521" w:rsidRPr="00F402C2">
        <w:rPr>
          <w:b/>
          <w:color w:val="000000"/>
          <w:lang w:val="ro-RO"/>
        </w:rPr>
        <w:t>:</w:t>
      </w:r>
    </w:p>
    <w:p w:rsidR="003E306B" w:rsidRPr="00F402C2" w:rsidRDefault="003E306B" w:rsidP="003E306B">
      <w:pPr>
        <w:autoSpaceDE w:val="0"/>
        <w:autoSpaceDN w:val="0"/>
        <w:adjustRightInd w:val="0"/>
        <w:ind w:left="720"/>
        <w:jc w:val="center"/>
        <w:rPr>
          <w:color w:val="000000"/>
          <w:lang w:val="ro-RO"/>
        </w:rPr>
      </w:pPr>
    </w:p>
    <w:p w:rsidR="003E306B" w:rsidRPr="00F402C2" w:rsidRDefault="00E66F72" w:rsidP="00114FD4">
      <w:pPr>
        <w:autoSpaceDE w:val="0"/>
        <w:autoSpaceDN w:val="0"/>
        <w:adjustRightInd w:val="0"/>
        <w:ind w:left="720" w:firstLine="696"/>
        <w:jc w:val="both"/>
        <w:rPr>
          <w:color w:val="000000"/>
          <w:lang w:val="ro-RO"/>
        </w:rPr>
      </w:pPr>
      <w:r w:rsidRPr="00F402C2">
        <w:rPr>
          <w:color w:val="000000"/>
          <w:lang w:val="ro-RO"/>
        </w:rPr>
        <w:t>Emiterea unei Hotărâri de Consiliu Local prin care să se aprobe normativul</w:t>
      </w:r>
      <w:r w:rsidR="003E306B" w:rsidRPr="00F402C2">
        <w:rPr>
          <w:color w:val="000000"/>
          <w:lang w:val="ro-RO"/>
        </w:rPr>
        <w:t xml:space="preserve"> propriu privind consumul lunar de carburanţi în limita ma</w:t>
      </w:r>
      <w:r w:rsidR="009557AE" w:rsidRPr="00F402C2">
        <w:rPr>
          <w:color w:val="000000"/>
          <w:lang w:val="ro-RO"/>
        </w:rPr>
        <w:t>ximă de 200 de litri/</w:t>
      </w:r>
      <w:r w:rsidR="003E306B" w:rsidRPr="00F402C2">
        <w:rPr>
          <w:color w:val="000000"/>
          <w:lang w:val="ro-RO"/>
        </w:rPr>
        <w:t>lună pentru microbuzul Opel Vivaro, înmatriculat cu nr. TM 43 SPC.</w:t>
      </w:r>
    </w:p>
    <w:p w:rsidR="002B75D1" w:rsidRPr="00F402C2" w:rsidRDefault="00114FD4" w:rsidP="00F402C2">
      <w:pPr>
        <w:autoSpaceDE w:val="0"/>
        <w:autoSpaceDN w:val="0"/>
        <w:adjustRightInd w:val="0"/>
        <w:ind w:left="720"/>
        <w:jc w:val="both"/>
        <w:rPr>
          <w:color w:val="000000"/>
          <w:lang w:val="ro-RO"/>
        </w:rPr>
      </w:pPr>
      <w:r w:rsidRPr="00F402C2">
        <w:rPr>
          <w:color w:val="000000"/>
          <w:lang w:val="ro-RO"/>
        </w:rPr>
        <w:t xml:space="preserve"> </w:t>
      </w:r>
    </w:p>
    <w:p w:rsidR="00012DEC" w:rsidRPr="00114FD4" w:rsidRDefault="00F402C2" w:rsidP="00012DEC">
      <w:pPr>
        <w:ind w:left="708" w:firstLine="708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</w:t>
      </w:r>
      <w:r w:rsidR="007B50A5" w:rsidRPr="00114FD4">
        <w:rPr>
          <w:sz w:val="22"/>
          <w:szCs w:val="22"/>
          <w:lang w:val="en-GB"/>
        </w:rPr>
        <w:t xml:space="preserve">            </w:t>
      </w:r>
    </w:p>
    <w:p w:rsidR="00012DEC" w:rsidRPr="00F402C2" w:rsidRDefault="00F402C2" w:rsidP="00012DEC">
      <w:pPr>
        <w:jc w:val="both"/>
        <w:rPr>
          <w:lang w:val="en-GB"/>
        </w:rPr>
      </w:pPr>
      <w:r w:rsidRPr="00F402C2">
        <w:rPr>
          <w:lang w:val="en-GB"/>
        </w:rPr>
        <w:t xml:space="preserve">                 </w:t>
      </w:r>
      <w:r>
        <w:rPr>
          <w:lang w:val="en-GB"/>
        </w:rPr>
        <w:t xml:space="preserve">     </w:t>
      </w:r>
      <w:r w:rsidRPr="00F402C2">
        <w:rPr>
          <w:lang w:val="en-GB"/>
        </w:rPr>
        <w:t xml:space="preserve">   </w:t>
      </w:r>
      <w:r>
        <w:rPr>
          <w:lang w:val="en-GB"/>
        </w:rPr>
        <w:t xml:space="preserve">   </w:t>
      </w:r>
      <w:r w:rsidR="00012DEC" w:rsidRPr="00F402C2">
        <w:rPr>
          <w:lang w:val="en-GB"/>
        </w:rPr>
        <w:t xml:space="preserve"> </w:t>
      </w:r>
      <w:r w:rsidR="009B0C16" w:rsidRPr="00F402C2">
        <w:rPr>
          <w:lang w:val="en-GB"/>
        </w:rPr>
        <w:t>DIRECTOR EXECUTIV</w:t>
      </w:r>
    </w:p>
    <w:p w:rsidR="00F160FB" w:rsidRPr="00F402C2" w:rsidRDefault="00F402C2" w:rsidP="00F160FB">
      <w:pPr>
        <w:jc w:val="both"/>
        <w:rPr>
          <w:lang w:val="en-GB"/>
        </w:rPr>
      </w:pPr>
      <w:r w:rsidRPr="00F402C2">
        <w:rPr>
          <w:lang w:val="en-GB"/>
        </w:rPr>
        <w:t xml:space="preserve">                       </w:t>
      </w:r>
      <w:r>
        <w:rPr>
          <w:lang w:val="en-GB"/>
        </w:rPr>
        <w:t xml:space="preserve">           </w:t>
      </w:r>
      <w:r w:rsidRPr="00F402C2">
        <w:rPr>
          <w:lang w:val="en-GB"/>
        </w:rPr>
        <w:t xml:space="preserve">  </w:t>
      </w:r>
      <w:proofErr w:type="spellStart"/>
      <w:r w:rsidR="009B0C16" w:rsidRPr="00F402C2">
        <w:rPr>
          <w:lang w:val="en-GB"/>
        </w:rPr>
        <w:t>Floarea</w:t>
      </w:r>
      <w:proofErr w:type="spellEnd"/>
      <w:r w:rsidR="009B0C16" w:rsidRPr="00F402C2">
        <w:rPr>
          <w:lang w:val="en-GB"/>
        </w:rPr>
        <w:t xml:space="preserve"> ZARVA </w:t>
      </w:r>
      <w:r w:rsidRPr="00F402C2">
        <w:rPr>
          <w:lang w:val="en-GB"/>
        </w:rPr>
        <w:t xml:space="preserve">                                                             </w:t>
      </w:r>
      <w:r>
        <w:rPr>
          <w:lang w:val="en-GB"/>
        </w:rPr>
        <w:t xml:space="preserve">            </w:t>
      </w:r>
      <w:r w:rsidRPr="00F402C2">
        <w:rPr>
          <w:lang w:val="en-GB"/>
        </w:rPr>
        <w:t xml:space="preserve"> SERVICIUL JURIDIC</w:t>
      </w:r>
    </w:p>
    <w:p w:rsidR="00F402C2" w:rsidRPr="00F402C2" w:rsidRDefault="00F402C2" w:rsidP="00F160FB">
      <w:pPr>
        <w:jc w:val="both"/>
        <w:rPr>
          <w:lang w:val="en-GB"/>
        </w:rPr>
      </w:pPr>
      <w:r w:rsidRPr="00F402C2">
        <w:rPr>
          <w:lang w:val="en-GB"/>
        </w:rPr>
        <w:t xml:space="preserve">                                                                                                                      </w:t>
      </w:r>
      <w:r>
        <w:rPr>
          <w:lang w:val="en-GB"/>
        </w:rPr>
        <w:t xml:space="preserve">                       </w:t>
      </w:r>
      <w:r w:rsidRPr="00F402C2">
        <w:rPr>
          <w:lang w:val="en-GB"/>
        </w:rPr>
        <w:t xml:space="preserve">  </w:t>
      </w:r>
      <w:proofErr w:type="spellStart"/>
      <w:r w:rsidRPr="00F402C2">
        <w:rPr>
          <w:lang w:val="en-GB"/>
        </w:rPr>
        <w:t>Alin</w:t>
      </w:r>
      <w:proofErr w:type="spellEnd"/>
      <w:r w:rsidRPr="00F402C2">
        <w:rPr>
          <w:lang w:val="en-GB"/>
        </w:rPr>
        <w:t xml:space="preserve"> STOICA</w:t>
      </w:r>
    </w:p>
    <w:p w:rsidR="00F160FB" w:rsidRDefault="00F160FB" w:rsidP="00F160FB">
      <w:pPr>
        <w:jc w:val="both"/>
        <w:rPr>
          <w:lang w:val="en-GB"/>
        </w:rPr>
      </w:pPr>
    </w:p>
    <w:p w:rsidR="00E02486" w:rsidRPr="00F402C2" w:rsidRDefault="00E02486" w:rsidP="00F160FB">
      <w:pPr>
        <w:jc w:val="both"/>
        <w:rPr>
          <w:lang w:val="en-GB"/>
        </w:rPr>
      </w:pPr>
    </w:p>
    <w:p w:rsidR="00F160FB" w:rsidRPr="00F402C2" w:rsidRDefault="00F160FB" w:rsidP="00F160FB">
      <w:pPr>
        <w:jc w:val="both"/>
        <w:rPr>
          <w:lang w:val="en-GB"/>
        </w:rPr>
      </w:pPr>
      <w:r w:rsidRPr="00F402C2">
        <w:rPr>
          <w:lang w:val="en-GB"/>
        </w:rPr>
        <w:t xml:space="preserve">                   </w:t>
      </w:r>
      <w:r w:rsidR="00F402C2">
        <w:rPr>
          <w:lang w:val="en-GB"/>
        </w:rPr>
        <w:t xml:space="preserve">       </w:t>
      </w:r>
      <w:r w:rsidRPr="00F402C2">
        <w:rPr>
          <w:lang w:val="en-GB"/>
        </w:rPr>
        <w:t xml:space="preserve">   </w:t>
      </w:r>
      <w:r w:rsidR="00F402C2">
        <w:rPr>
          <w:lang w:val="en-GB"/>
        </w:rPr>
        <w:t xml:space="preserve">  </w:t>
      </w:r>
      <w:r w:rsidRPr="00F402C2">
        <w:rPr>
          <w:lang w:val="en-GB"/>
        </w:rPr>
        <w:t>BIROUL FINANCIAR</w:t>
      </w:r>
    </w:p>
    <w:p w:rsidR="00F402C2" w:rsidRDefault="00F402C2" w:rsidP="00F160FB">
      <w:pPr>
        <w:jc w:val="both"/>
        <w:rPr>
          <w:lang w:val="en-GB"/>
        </w:rPr>
      </w:pPr>
      <w:r w:rsidRPr="00F402C2">
        <w:rPr>
          <w:lang w:val="en-GB"/>
        </w:rPr>
        <w:t xml:space="preserve">                   </w:t>
      </w:r>
      <w:r>
        <w:rPr>
          <w:lang w:val="en-GB"/>
        </w:rPr>
        <w:t xml:space="preserve">         </w:t>
      </w:r>
      <w:r w:rsidRPr="00F402C2">
        <w:rPr>
          <w:lang w:val="en-GB"/>
        </w:rPr>
        <w:t>Roxana CRĂCIUNESCU</w:t>
      </w:r>
    </w:p>
    <w:p w:rsidR="00E02486" w:rsidRPr="00F402C2" w:rsidRDefault="00E02486" w:rsidP="00F160FB">
      <w:pPr>
        <w:jc w:val="both"/>
        <w:rPr>
          <w:lang w:val="en-GB"/>
        </w:rPr>
      </w:pPr>
    </w:p>
    <w:p w:rsidR="00F402C2" w:rsidRPr="00F402C2" w:rsidRDefault="00F160FB" w:rsidP="00F160FB">
      <w:pPr>
        <w:jc w:val="both"/>
        <w:rPr>
          <w:lang w:val="en-GB"/>
        </w:rPr>
      </w:pPr>
      <w:r w:rsidRPr="00F402C2">
        <w:rPr>
          <w:lang w:val="en-GB"/>
        </w:rPr>
        <w:t xml:space="preserve">             </w:t>
      </w:r>
      <w:r w:rsidR="00F402C2" w:rsidRPr="00F402C2">
        <w:rPr>
          <w:lang w:val="en-GB"/>
        </w:rPr>
        <w:t xml:space="preserve">            </w:t>
      </w:r>
      <w:r w:rsidRPr="00F402C2">
        <w:rPr>
          <w:lang w:val="en-GB"/>
        </w:rPr>
        <w:t xml:space="preserve"> </w:t>
      </w:r>
      <w:r w:rsidR="00F402C2" w:rsidRPr="00F402C2">
        <w:rPr>
          <w:lang w:val="en-GB"/>
        </w:rPr>
        <w:tab/>
      </w:r>
      <w:r w:rsidR="00F402C2" w:rsidRPr="00F402C2">
        <w:rPr>
          <w:lang w:val="en-GB"/>
        </w:rPr>
        <w:tab/>
      </w:r>
      <w:r w:rsidR="00F402C2" w:rsidRPr="00F402C2">
        <w:rPr>
          <w:lang w:val="en-GB"/>
        </w:rPr>
        <w:tab/>
      </w:r>
      <w:r w:rsidR="00F402C2" w:rsidRPr="00F402C2">
        <w:rPr>
          <w:lang w:val="en-GB"/>
        </w:rPr>
        <w:tab/>
      </w:r>
      <w:r w:rsidR="00F402C2" w:rsidRPr="00F402C2">
        <w:rPr>
          <w:lang w:val="en-GB"/>
        </w:rPr>
        <w:tab/>
      </w:r>
      <w:r w:rsidR="00F402C2" w:rsidRPr="00F402C2">
        <w:rPr>
          <w:lang w:val="en-GB"/>
        </w:rPr>
        <w:tab/>
      </w:r>
      <w:r w:rsidR="00F402C2" w:rsidRPr="00F402C2">
        <w:rPr>
          <w:lang w:val="en-GB"/>
        </w:rPr>
        <w:tab/>
        <w:t xml:space="preserve">           </w:t>
      </w:r>
      <w:r w:rsidR="00F402C2">
        <w:rPr>
          <w:lang w:val="en-GB"/>
        </w:rPr>
        <w:t xml:space="preserve">                  </w:t>
      </w:r>
      <w:r w:rsidR="00F402C2" w:rsidRPr="00F402C2">
        <w:rPr>
          <w:lang w:val="en-GB"/>
        </w:rPr>
        <w:t xml:space="preserve">   ÎNTOCMIT</w:t>
      </w:r>
    </w:p>
    <w:p w:rsidR="00F402C2" w:rsidRPr="00F402C2" w:rsidRDefault="00F402C2" w:rsidP="00F160FB">
      <w:pPr>
        <w:jc w:val="both"/>
        <w:rPr>
          <w:lang w:val="en-GB"/>
        </w:rPr>
      </w:pPr>
      <w:r w:rsidRPr="00F402C2">
        <w:rPr>
          <w:lang w:val="en-GB"/>
        </w:rPr>
        <w:t xml:space="preserve">                                                                                                                  </w:t>
      </w:r>
      <w:r>
        <w:rPr>
          <w:lang w:val="en-GB"/>
        </w:rPr>
        <w:t xml:space="preserve">                       </w:t>
      </w:r>
      <w:r w:rsidRPr="00F402C2">
        <w:rPr>
          <w:lang w:val="en-GB"/>
        </w:rPr>
        <w:t xml:space="preserve">  Ramona CRIȘAN</w:t>
      </w:r>
    </w:p>
    <w:p w:rsidR="00F402C2" w:rsidRPr="00F402C2" w:rsidRDefault="00F402C2" w:rsidP="00F160FB">
      <w:pPr>
        <w:jc w:val="both"/>
        <w:rPr>
          <w:lang w:val="en-GB"/>
        </w:rPr>
      </w:pPr>
      <w:r w:rsidRPr="00F402C2">
        <w:rPr>
          <w:lang w:val="en-GB"/>
        </w:rPr>
        <w:t xml:space="preserve">                      </w:t>
      </w:r>
      <w:r>
        <w:rPr>
          <w:lang w:val="en-GB"/>
        </w:rPr>
        <w:t xml:space="preserve">          </w:t>
      </w:r>
      <w:r w:rsidRPr="00F402C2">
        <w:rPr>
          <w:lang w:val="en-GB"/>
        </w:rPr>
        <w:t>AVIZAT JURIDIC</w:t>
      </w:r>
    </w:p>
    <w:p w:rsidR="009B0C16" w:rsidRPr="00F402C2" w:rsidRDefault="00F402C2" w:rsidP="00012DEC">
      <w:pPr>
        <w:jc w:val="both"/>
        <w:rPr>
          <w:lang w:val="en-GB"/>
        </w:rPr>
      </w:pPr>
      <w:r w:rsidRPr="00F402C2">
        <w:rPr>
          <w:lang w:val="en-GB"/>
        </w:rPr>
        <w:t xml:space="preserve">                  </w:t>
      </w:r>
      <w:r>
        <w:rPr>
          <w:lang w:val="en-GB"/>
        </w:rPr>
        <w:t xml:space="preserve">         </w:t>
      </w:r>
      <w:r w:rsidRPr="00F402C2">
        <w:rPr>
          <w:lang w:val="en-GB"/>
        </w:rPr>
        <w:t xml:space="preserve"> Patricia CHELBU-GOJE</w:t>
      </w:r>
    </w:p>
    <w:sectPr w:rsidR="009B0C16" w:rsidRPr="00F402C2" w:rsidSect="00F402C2">
      <w:pgSz w:w="11906" w:h="16838"/>
      <w:pgMar w:top="1417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1ED9"/>
    <w:multiLevelType w:val="hybridMultilevel"/>
    <w:tmpl w:val="2F4CF7A8"/>
    <w:lvl w:ilvl="0" w:tplc="719AC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C11AC6"/>
    <w:multiLevelType w:val="hybridMultilevel"/>
    <w:tmpl w:val="885C9D78"/>
    <w:lvl w:ilvl="0" w:tplc="A5588E0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A55D37"/>
    <w:multiLevelType w:val="hybridMultilevel"/>
    <w:tmpl w:val="663C797A"/>
    <w:lvl w:ilvl="0" w:tplc="E4AC3C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1366A3"/>
    <w:multiLevelType w:val="hybridMultilevel"/>
    <w:tmpl w:val="EF46E336"/>
    <w:lvl w:ilvl="0" w:tplc="7CB241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970"/>
    <w:rsid w:val="00002F3C"/>
    <w:rsid w:val="00012DEC"/>
    <w:rsid w:val="00013286"/>
    <w:rsid w:val="00033C3C"/>
    <w:rsid w:val="00077939"/>
    <w:rsid w:val="000D2363"/>
    <w:rsid w:val="001033DC"/>
    <w:rsid w:val="00114FD4"/>
    <w:rsid w:val="00145D82"/>
    <w:rsid w:val="001766BF"/>
    <w:rsid w:val="001766F8"/>
    <w:rsid w:val="001C2615"/>
    <w:rsid w:val="001D3A1D"/>
    <w:rsid w:val="00232813"/>
    <w:rsid w:val="00267554"/>
    <w:rsid w:val="002B75D1"/>
    <w:rsid w:val="002D4BB3"/>
    <w:rsid w:val="002F0505"/>
    <w:rsid w:val="002F5AD1"/>
    <w:rsid w:val="002F7DCD"/>
    <w:rsid w:val="00312A76"/>
    <w:rsid w:val="00320E01"/>
    <w:rsid w:val="0034267C"/>
    <w:rsid w:val="003861D5"/>
    <w:rsid w:val="00397E88"/>
    <w:rsid w:val="003E306B"/>
    <w:rsid w:val="004430D6"/>
    <w:rsid w:val="00492CFC"/>
    <w:rsid w:val="004A07E6"/>
    <w:rsid w:val="004E2F21"/>
    <w:rsid w:val="00534C4A"/>
    <w:rsid w:val="0055066F"/>
    <w:rsid w:val="005B4F4B"/>
    <w:rsid w:val="005D62C4"/>
    <w:rsid w:val="005F5C08"/>
    <w:rsid w:val="00635BDC"/>
    <w:rsid w:val="00680135"/>
    <w:rsid w:val="0069119C"/>
    <w:rsid w:val="006B4DA8"/>
    <w:rsid w:val="007011D4"/>
    <w:rsid w:val="007239A2"/>
    <w:rsid w:val="007B00AD"/>
    <w:rsid w:val="007B50A5"/>
    <w:rsid w:val="007D7A1A"/>
    <w:rsid w:val="00817DD7"/>
    <w:rsid w:val="008936A8"/>
    <w:rsid w:val="008A2B58"/>
    <w:rsid w:val="008B5F6A"/>
    <w:rsid w:val="008B64CE"/>
    <w:rsid w:val="008E215C"/>
    <w:rsid w:val="008F2076"/>
    <w:rsid w:val="009557AE"/>
    <w:rsid w:val="009B0C16"/>
    <w:rsid w:val="00A31A02"/>
    <w:rsid w:val="00A4097C"/>
    <w:rsid w:val="00A431D7"/>
    <w:rsid w:val="00A61225"/>
    <w:rsid w:val="00A67002"/>
    <w:rsid w:val="00B21970"/>
    <w:rsid w:val="00B25964"/>
    <w:rsid w:val="00B41066"/>
    <w:rsid w:val="00B83E64"/>
    <w:rsid w:val="00BA6AEC"/>
    <w:rsid w:val="00BB0D87"/>
    <w:rsid w:val="00BF49CD"/>
    <w:rsid w:val="00C42625"/>
    <w:rsid w:val="00C451E9"/>
    <w:rsid w:val="00C57455"/>
    <w:rsid w:val="00C6144B"/>
    <w:rsid w:val="00C725A9"/>
    <w:rsid w:val="00D2218B"/>
    <w:rsid w:val="00D34E26"/>
    <w:rsid w:val="00DA26FE"/>
    <w:rsid w:val="00E02486"/>
    <w:rsid w:val="00E66F72"/>
    <w:rsid w:val="00EE246E"/>
    <w:rsid w:val="00F04165"/>
    <w:rsid w:val="00F160FB"/>
    <w:rsid w:val="00F33C1C"/>
    <w:rsid w:val="00F402C2"/>
    <w:rsid w:val="00F44AAC"/>
    <w:rsid w:val="00F84CDA"/>
    <w:rsid w:val="00FF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AD1"/>
    <w:pPr>
      <w:ind w:left="720"/>
      <w:contextualSpacing/>
    </w:pPr>
  </w:style>
  <w:style w:type="paragraph" w:customStyle="1" w:styleId="Default">
    <w:name w:val="Default"/>
    <w:rsid w:val="00012D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AFDC7-66D5-4DA3-BDCB-A24E600A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nlucaci</dc:creator>
  <cp:lastModifiedBy>rcrisan</cp:lastModifiedBy>
  <cp:revision>12</cp:revision>
  <cp:lastPrinted>2017-03-27T07:46:00Z</cp:lastPrinted>
  <dcterms:created xsi:type="dcterms:W3CDTF">2017-03-13T10:56:00Z</dcterms:created>
  <dcterms:modified xsi:type="dcterms:W3CDTF">2017-03-29T07:31:00Z</dcterms:modified>
</cp:coreProperties>
</file>