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F32">
        <w:rPr>
          <w:rFonts w:ascii="Times New Roman" w:hAnsi="Times New Roman" w:cs="Times New Roman"/>
          <w:sz w:val="24"/>
          <w:szCs w:val="24"/>
        </w:rPr>
        <w:t>ROMÂNIA</w:t>
      </w:r>
    </w:p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sz w:val="24"/>
          <w:szCs w:val="24"/>
        </w:rPr>
        <w:t>JUDEŢUL TIMIŞ</w:t>
      </w:r>
    </w:p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sz w:val="24"/>
          <w:szCs w:val="24"/>
        </w:rPr>
        <w:t>MUNICIPIUL TIMIŞOARA</w:t>
      </w:r>
    </w:p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sz w:val="24"/>
          <w:szCs w:val="24"/>
        </w:rPr>
        <w:t>DIRECŢIA CLĂDIRI TERENURI ŞI DOTĂRI DIVERSE I EST</w:t>
      </w:r>
    </w:p>
    <w:p w:rsidR="00AF4B33" w:rsidRPr="00100F32" w:rsidRDefault="00AF4B33" w:rsidP="00AF4B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00F32">
        <w:rPr>
          <w:rFonts w:ascii="Times New Roman" w:hAnsi="Times New Roman" w:cs="Times New Roman"/>
          <w:sz w:val="24"/>
          <w:szCs w:val="24"/>
        </w:rPr>
        <w:t>BIROUL CLĂDIRI TERENURI I EST</w:t>
      </w:r>
    </w:p>
    <w:p w:rsidR="00F205A2" w:rsidRPr="00EF3AE5" w:rsidRDefault="00FF617E" w:rsidP="00F205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SC2020-</w:t>
      </w:r>
      <w:r w:rsidR="00FE590A">
        <w:rPr>
          <w:rFonts w:ascii="Times New Roman" w:hAnsi="Times New Roman" w:cs="Times New Roman"/>
          <w:sz w:val="24"/>
          <w:szCs w:val="24"/>
          <w:lang w:val="pt-BR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pt-BR"/>
        </w:rPr>
        <w:t>/</w:t>
      </w:r>
    </w:p>
    <w:p w:rsidR="00100F32" w:rsidRPr="00100F32" w:rsidRDefault="00100F32" w:rsidP="002D7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75645" w:rsidRPr="002C20E0" w:rsidRDefault="00F75645" w:rsidP="00F75645">
      <w:pPr>
        <w:pStyle w:val="NoSpacing"/>
        <w:jc w:val="center"/>
        <w:rPr>
          <w:lang w:val="fr-FR"/>
        </w:rPr>
      </w:pPr>
    </w:p>
    <w:p w:rsidR="00F75645" w:rsidRDefault="00782503" w:rsidP="00801F9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REFERAT </w:t>
      </w:r>
      <w:r w:rsidR="00090B4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APROBARE</w:t>
      </w:r>
      <w:proofErr w:type="gramEnd"/>
      <w:r w:rsidR="00090B4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A PROIECTULUI DE HOT</w:t>
      </w:r>
      <w:r w:rsidR="00090B46">
        <w:rPr>
          <w:rFonts w:ascii="Times New Roman" w:hAnsi="Times New Roman" w:cs="Times New Roman"/>
          <w:b/>
          <w:sz w:val="28"/>
          <w:szCs w:val="28"/>
          <w:lang w:val="ro-RO"/>
        </w:rPr>
        <w:t>ĂRÂRE</w:t>
      </w:r>
    </w:p>
    <w:p w:rsidR="00D23EF4" w:rsidRPr="00090B46" w:rsidRDefault="00D23EF4" w:rsidP="00801F9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100F32" w:rsidRPr="00100F32" w:rsidRDefault="00100F32" w:rsidP="004F68F7">
      <w:pPr>
        <w:pStyle w:val="NoSpacing"/>
        <w:rPr>
          <w:sz w:val="28"/>
          <w:szCs w:val="28"/>
          <w:lang w:val="fr-FR"/>
        </w:rPr>
      </w:pPr>
    </w:p>
    <w:p w:rsidR="00F205A2" w:rsidRDefault="00F205A2" w:rsidP="00F205A2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4D367C">
        <w:rPr>
          <w:rFonts w:ascii="Times New Roman" w:hAnsi="Times New Roman" w:cs="Times New Roman"/>
          <w:b/>
          <w:sz w:val="24"/>
          <w:szCs w:val="24"/>
          <w:lang w:val="pt-PT"/>
        </w:rPr>
        <w:t xml:space="preserve">privind aprobarea declanşării procedurii de expropriere </w:t>
      </w:r>
      <w:r w:rsidR="00FE590A">
        <w:rPr>
          <w:rFonts w:ascii="Times New Roman" w:hAnsi="Times New Roman" w:cs="Times New Roman"/>
          <w:b/>
          <w:sz w:val="24"/>
          <w:szCs w:val="24"/>
          <w:lang w:val="pt-PT"/>
        </w:rPr>
        <w:t>pentru cau</w:t>
      </w:r>
      <w:r w:rsidR="00FE590A">
        <w:rPr>
          <w:rFonts w:ascii="Times New Roman" w:hAnsi="Times New Roman" w:cs="Times New Roman"/>
          <w:b/>
          <w:sz w:val="24"/>
          <w:szCs w:val="24"/>
          <w:lang w:val="ro-RO"/>
        </w:rPr>
        <w:t xml:space="preserve">za de utilitate publică </w:t>
      </w:r>
      <w:r w:rsidR="00FE590A">
        <w:rPr>
          <w:rFonts w:ascii="Times New Roman" w:hAnsi="Times New Roman" w:cs="Times New Roman"/>
          <w:b/>
          <w:sz w:val="24"/>
          <w:szCs w:val="24"/>
          <w:lang w:val="pt-PT"/>
        </w:rPr>
        <w:t>a terenului situat în Timişoara , str. Bistrei nr.5 , în suprafaţă de 3769 mp, înscris în CF 409017 Timişoara , nr. Top 8055/1/2</w:t>
      </w:r>
    </w:p>
    <w:p w:rsidR="00D23EF4" w:rsidRPr="004D367C" w:rsidRDefault="00D23EF4" w:rsidP="00F205A2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100F32" w:rsidRPr="00F75645" w:rsidRDefault="00100F32" w:rsidP="00F7564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pt-BR"/>
        </w:rPr>
      </w:pPr>
    </w:p>
    <w:p w:rsidR="00100F32" w:rsidRDefault="00F75645" w:rsidP="002470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86994">
        <w:tab/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470BF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Bistrei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2470BF">
        <w:rPr>
          <w:rFonts w:ascii="Times New Roman" w:hAnsi="Times New Roman" w:cs="Times New Roman"/>
          <w:sz w:val="24"/>
          <w:szCs w:val="24"/>
        </w:rPr>
        <w:t>5 ,</w:t>
      </w:r>
      <w:proofErr w:type="gramEnd"/>
      <w:r w:rsidR="002470BF">
        <w:rPr>
          <w:rFonts w:ascii="Times New Roman" w:hAnsi="Times New Roman" w:cs="Times New Roman"/>
          <w:sz w:val="24"/>
          <w:szCs w:val="24"/>
        </w:rPr>
        <w:t xml:space="preserve"> cu nr. </w:t>
      </w:r>
      <w:proofErr w:type="gramStart"/>
      <w:r w:rsidR="002470BF">
        <w:rPr>
          <w:rFonts w:ascii="Times New Roman" w:hAnsi="Times New Roman" w:cs="Times New Roman"/>
          <w:sz w:val="24"/>
          <w:szCs w:val="24"/>
        </w:rPr>
        <w:t>top</w:t>
      </w:r>
      <w:proofErr w:type="gramEnd"/>
      <w:r w:rsidR="002470BF">
        <w:rPr>
          <w:rFonts w:ascii="Times New Roman" w:hAnsi="Times New Roman" w:cs="Times New Roman"/>
          <w:sz w:val="24"/>
          <w:szCs w:val="24"/>
        </w:rPr>
        <w:t xml:space="preserve"> 8055/1/2 ,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CF nr. 409017 </w:t>
      </w:r>
      <w:proofErr w:type="spellStart"/>
      <w:proofErr w:type="gramStart"/>
      <w:r w:rsidR="002470B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,cu</w:t>
      </w:r>
      <w:proofErr w:type="gram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de 3769 mp ,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="00F94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38C">
        <w:rPr>
          <w:rFonts w:ascii="Times New Roman" w:hAnsi="Times New Roman" w:cs="Times New Roman"/>
          <w:sz w:val="24"/>
          <w:szCs w:val="24"/>
        </w:rPr>
        <w:t>Petlic</w:t>
      </w:r>
      <w:proofErr w:type="spellEnd"/>
      <w:r w:rsidR="00F9438C">
        <w:rPr>
          <w:rFonts w:ascii="Times New Roman" w:hAnsi="Times New Roman" w:cs="Times New Roman"/>
          <w:sz w:val="24"/>
          <w:szCs w:val="24"/>
        </w:rPr>
        <w:t xml:space="preserve"> Maria . </w:t>
      </w:r>
      <w:proofErr w:type="gramStart"/>
      <w:r w:rsidR="00F9438C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="00F943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certficatului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de urbanism nr. 1701/</w:t>
      </w:r>
      <w:proofErr w:type="gramStart"/>
      <w:r w:rsidR="00D23EF4">
        <w:rPr>
          <w:rFonts w:ascii="Times New Roman" w:hAnsi="Times New Roman" w:cs="Times New Roman"/>
          <w:sz w:val="24"/>
          <w:szCs w:val="24"/>
        </w:rPr>
        <w:t>26.04.2011 ,</w:t>
      </w:r>
      <w:proofErr w:type="gramEnd"/>
      <w:r w:rsidR="00D2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destina</w:t>
      </w:r>
      <w:proofErr w:type="spellEnd"/>
      <w:r w:rsidR="00D23EF4">
        <w:rPr>
          <w:rFonts w:ascii="Times New Roman" w:hAnsi="Times New Roman" w:cs="Times New Roman"/>
          <w:sz w:val="24"/>
          <w:szCs w:val="24"/>
          <w:lang w:val="ro-RO"/>
        </w:rPr>
        <w:t xml:space="preserve">ţia terenului este aceeea de </w:t>
      </w:r>
      <w:r w:rsidR="00D23EF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plantaţii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” , conform </w:t>
      </w:r>
      <w:r w:rsidR="00F9438C">
        <w:rPr>
          <w:rFonts w:ascii="Times New Roman" w:hAnsi="Times New Roman" w:cs="Times New Roman"/>
          <w:sz w:val="24"/>
          <w:szCs w:val="24"/>
        </w:rPr>
        <w:t xml:space="preserve">PUG </w:t>
      </w:r>
      <w:proofErr w:type="spellStart"/>
      <w:r w:rsidR="00F9438C">
        <w:rPr>
          <w:rFonts w:ascii="Times New Roman" w:hAnsi="Times New Roman" w:cs="Times New Roman"/>
          <w:sz w:val="24"/>
          <w:szCs w:val="24"/>
        </w:rPr>
        <w:t>apro</w:t>
      </w:r>
      <w:r w:rsidR="002470BF">
        <w:rPr>
          <w:rFonts w:ascii="Times New Roman" w:hAnsi="Times New Roman" w:cs="Times New Roman"/>
          <w:sz w:val="24"/>
          <w:szCs w:val="24"/>
        </w:rPr>
        <w:t>bat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HCL nr. </w:t>
      </w:r>
      <w:proofErr w:type="gramStart"/>
      <w:r w:rsidR="002470BF">
        <w:rPr>
          <w:rFonts w:ascii="Times New Roman" w:hAnsi="Times New Roman" w:cs="Times New Roman"/>
          <w:sz w:val="24"/>
          <w:szCs w:val="24"/>
        </w:rPr>
        <w:t xml:space="preserve">157/2002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pr</w:t>
      </w:r>
      <w:r w:rsidR="00D23EF4">
        <w:rPr>
          <w:rFonts w:ascii="Times New Roman" w:hAnsi="Times New Roman" w:cs="Times New Roman"/>
          <w:sz w:val="24"/>
          <w:szCs w:val="24"/>
        </w:rPr>
        <w:t>elungit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HCL nr.</w:t>
      </w:r>
      <w:proofErr w:type="gramEnd"/>
      <w:r w:rsidR="00D23EF4">
        <w:rPr>
          <w:rFonts w:ascii="Times New Roman" w:hAnsi="Times New Roman" w:cs="Times New Roman"/>
          <w:sz w:val="24"/>
          <w:szCs w:val="24"/>
        </w:rPr>
        <w:t xml:space="preserve"> 131/</w:t>
      </w:r>
      <w:proofErr w:type="gramStart"/>
      <w:r w:rsidR="00D23EF4">
        <w:rPr>
          <w:rFonts w:ascii="Times New Roman" w:hAnsi="Times New Roman" w:cs="Times New Roman"/>
          <w:sz w:val="24"/>
          <w:szCs w:val="24"/>
        </w:rPr>
        <w:t>2017 ,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="00D23EF4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cconstruire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case </w:t>
      </w:r>
      <w:proofErr w:type="spellStart"/>
      <w:r w:rsidR="00D23EF4">
        <w:rPr>
          <w:rFonts w:ascii="Times New Roman" w:hAnsi="Times New Roman" w:cs="Times New Roman"/>
          <w:sz w:val="24"/>
          <w:szCs w:val="24"/>
        </w:rPr>
        <w:t>familiale</w:t>
      </w:r>
      <w:proofErr w:type="spellEnd"/>
      <w:r w:rsidR="00D23EF4">
        <w:rPr>
          <w:rFonts w:ascii="Times New Roman" w:hAnsi="Times New Roman" w:cs="Times New Roman"/>
          <w:sz w:val="24"/>
          <w:szCs w:val="24"/>
        </w:rPr>
        <w:t xml:space="preserve"> ) , </w:t>
      </w:r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470BF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2470BF">
        <w:rPr>
          <w:rFonts w:ascii="Times New Roman" w:hAnsi="Times New Roman" w:cs="Times New Roman"/>
          <w:sz w:val="24"/>
          <w:szCs w:val="24"/>
        </w:rPr>
        <w:t xml:space="preserve"> nr. 114 / </w:t>
      </w:r>
      <w:proofErr w:type="gramStart"/>
      <w:r w:rsidR="002470BF">
        <w:rPr>
          <w:rFonts w:ascii="Times New Roman" w:hAnsi="Times New Roman" w:cs="Times New Roman"/>
          <w:sz w:val="24"/>
          <w:szCs w:val="24"/>
        </w:rPr>
        <w:t>17.10.2007 ,</w:t>
      </w:r>
      <w:proofErr w:type="gramEnd"/>
      <w:r w:rsidR="002470BF">
        <w:rPr>
          <w:rFonts w:ascii="Times New Roman" w:hAnsi="Times New Roman" w:cs="Times New Roman"/>
          <w:sz w:val="24"/>
          <w:szCs w:val="24"/>
        </w:rPr>
        <w:t xml:space="preserve"> art.71 .</w:t>
      </w:r>
    </w:p>
    <w:p w:rsidR="002470BF" w:rsidRDefault="002470BF" w:rsidP="002470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3234/PI/04.11.2015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rămasă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149 / 12.05.2016 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iniţieze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,ulterior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CB4">
        <w:rPr>
          <w:rFonts w:ascii="Times New Roman" w:hAnsi="Times New Roman" w:cs="Times New Roman"/>
          <w:sz w:val="24"/>
          <w:szCs w:val="24"/>
        </w:rPr>
        <w:t>utilităţii</w:t>
      </w:r>
      <w:proofErr w:type="spellEnd"/>
      <w:r w:rsidR="000D4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CB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0D4CB4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="000D4CB4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0D4CB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D4CB4">
        <w:rPr>
          <w:rFonts w:ascii="Times New Roman" w:hAnsi="Times New Roman" w:cs="Times New Roman"/>
          <w:sz w:val="24"/>
          <w:szCs w:val="24"/>
        </w:rPr>
        <w:t>expropriere</w:t>
      </w:r>
      <w:proofErr w:type="spellEnd"/>
      <w:r w:rsidR="000D4C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D4CB4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0D4CB4">
        <w:rPr>
          <w:rFonts w:ascii="Times New Roman" w:hAnsi="Times New Roman" w:cs="Times New Roman"/>
          <w:sz w:val="24"/>
          <w:szCs w:val="24"/>
        </w:rPr>
        <w:t xml:space="preserve"> c</w:t>
      </w:r>
      <w:r w:rsidR="00B5791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B5791F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="00B579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791F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="00B57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91F">
        <w:rPr>
          <w:rFonts w:ascii="Times New Roman" w:hAnsi="Times New Roman" w:cs="Times New Roman"/>
          <w:sz w:val="24"/>
          <w:szCs w:val="24"/>
        </w:rPr>
        <w:t>prezen</w:t>
      </w:r>
      <w:r w:rsidR="000D4CB4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="000D4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CB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0D4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CB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0D4CB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D4CB4" w:rsidRDefault="000D4CB4" w:rsidP="002470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Declararea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făcută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H.C.J.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133 / </w:t>
      </w:r>
      <w:proofErr w:type="gramStart"/>
      <w:r>
        <w:rPr>
          <w:rFonts w:ascii="Times New Roman" w:hAnsi="Times New Roman" w:cs="Times New Roman"/>
          <w:sz w:val="24"/>
          <w:szCs w:val="24"/>
        </w:rPr>
        <w:t>22.07.2016 ,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sentinţei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3234/PI /</w:t>
      </w:r>
      <w:proofErr w:type="gramStart"/>
      <w:r>
        <w:rPr>
          <w:rFonts w:ascii="Times New Roman" w:hAnsi="Times New Roman" w:cs="Times New Roman"/>
          <w:sz w:val="24"/>
          <w:szCs w:val="24"/>
        </w:rPr>
        <w:t>04.11.2015 .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B46" w:rsidRDefault="000D4CB4" w:rsidP="002470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90B46">
        <w:rPr>
          <w:rFonts w:ascii="Times New Roman" w:hAnsi="Times New Roman" w:cs="Times New Roman"/>
          <w:sz w:val="24"/>
          <w:szCs w:val="24"/>
        </w:rPr>
        <w:tab/>
        <w:t xml:space="preserve">Se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topografică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="00090B46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întocmită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de expert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Horvath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Ştefan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anexată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Tribunalului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B46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="00090B46">
        <w:rPr>
          <w:rFonts w:ascii="Times New Roman" w:hAnsi="Times New Roman" w:cs="Times New Roman"/>
          <w:sz w:val="24"/>
          <w:szCs w:val="24"/>
        </w:rPr>
        <w:t xml:space="preserve"> cu nr. 11530/30/2013</w:t>
      </w:r>
      <w:r w:rsidR="00B2686C">
        <w:rPr>
          <w:rFonts w:ascii="Times New Roman" w:hAnsi="Times New Roman" w:cs="Times New Roman"/>
          <w:sz w:val="24"/>
          <w:szCs w:val="24"/>
        </w:rPr>
        <w:t>.</w:t>
      </w:r>
    </w:p>
    <w:p w:rsidR="00D52148" w:rsidRDefault="00396BD7" w:rsidP="002470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 FIDOX </w:t>
      </w:r>
      <w:proofErr w:type="gramStart"/>
      <w:r>
        <w:rPr>
          <w:rFonts w:ascii="Times New Roman" w:hAnsi="Times New Roman" w:cs="Times New Roman"/>
          <w:sz w:val="24"/>
          <w:szCs w:val="24"/>
        </w:rPr>
        <w:t>SRL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SC2019- 025826 /</w:t>
      </w:r>
      <w:proofErr w:type="gramStart"/>
      <w:r>
        <w:rPr>
          <w:rFonts w:ascii="Times New Roman" w:hAnsi="Times New Roman" w:cs="Times New Roman"/>
          <w:sz w:val="24"/>
          <w:szCs w:val="24"/>
        </w:rPr>
        <w:t>11.10.2019 .</w:t>
      </w:r>
      <w:proofErr w:type="gramEnd"/>
    </w:p>
    <w:p w:rsidR="00B33D9A" w:rsidRDefault="00B33D9A" w:rsidP="002470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Suma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ă exproprierii a fost cuprinsă în bugetul local al Municipiului Timişoara la cap. 70.02.50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Alte servicii în domeniul locuinţelor , serviciilor şi dezvoltării comunale 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C4187C" w:rsidRPr="00090B46" w:rsidRDefault="00090B46" w:rsidP="00090B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129 ,alin.2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O.U.G. nr. 57/2019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187C" w:rsidRPr="00C4187C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C4187C" w:rsidRPr="00C4187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C4187C"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87C" w:rsidRPr="00C4187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C4187C" w:rsidRPr="00C4187C">
        <w:rPr>
          <w:rFonts w:ascii="Times New Roman" w:hAnsi="Times New Roman" w:cs="Times New Roman"/>
          <w:sz w:val="24"/>
          <w:szCs w:val="24"/>
        </w:rPr>
        <w:t xml:space="preserve"> </w:t>
      </w:r>
      <w:r w:rsidR="00C4187C" w:rsidRPr="00C4187C">
        <w:rPr>
          <w:rFonts w:ascii="Times New Roman" w:hAnsi="Times New Roman" w:cs="Times New Roman"/>
          <w:sz w:val="24"/>
          <w:szCs w:val="24"/>
          <w:lang w:val="pt-PT"/>
        </w:rPr>
        <w:t>aprobarea declanşării procedurii de expropriere pentru cau</w:t>
      </w:r>
      <w:r w:rsidR="00C4187C" w:rsidRPr="00C4187C">
        <w:rPr>
          <w:rFonts w:ascii="Times New Roman" w:hAnsi="Times New Roman" w:cs="Times New Roman"/>
          <w:sz w:val="24"/>
          <w:szCs w:val="24"/>
          <w:lang w:val="ro-RO"/>
        </w:rPr>
        <w:t xml:space="preserve">za de utilitate publică </w:t>
      </w:r>
      <w:r w:rsidR="00C4187C" w:rsidRPr="00C4187C">
        <w:rPr>
          <w:rFonts w:ascii="Times New Roman" w:hAnsi="Times New Roman" w:cs="Times New Roman"/>
          <w:sz w:val="24"/>
          <w:szCs w:val="24"/>
          <w:lang w:val="pt-PT"/>
        </w:rPr>
        <w:t>a terenului situat în Timişoara , str. Bistrei nr.5 , în suprafaţă de 3769 mp, înscris în CF 409017 Timişoara , nr. Top 8055/1/2</w:t>
      </w:r>
      <w:r w:rsidR="00C4187C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</w:p>
    <w:p w:rsidR="00100F32" w:rsidRDefault="00100F32" w:rsidP="00C4187C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0F32" w:rsidRDefault="00100F32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4F68F7" w:rsidRDefault="004F68F7" w:rsidP="00F7564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F31900" w:rsidRDefault="00090B46" w:rsidP="002D7FA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 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VICEPRIMAR , </w:t>
      </w:r>
    </w:p>
    <w:p w:rsidR="00090B46" w:rsidRDefault="00090B46" w:rsidP="002D7FA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Nicolae Robu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Farkas Imre </w:t>
      </w:r>
    </w:p>
    <w:p w:rsidR="00090B46" w:rsidRDefault="00090B46" w:rsidP="002D7FA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90B46" w:rsidRDefault="00090B46" w:rsidP="002D7FA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90B46" w:rsidRDefault="00090B46" w:rsidP="002D7FA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90B46" w:rsidRDefault="00090B46" w:rsidP="002D7FA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DIRECTOR , </w:t>
      </w:r>
    </w:p>
    <w:p w:rsidR="00090B46" w:rsidRPr="00090B46" w:rsidRDefault="00090B46" w:rsidP="002D7FA3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Florin Răvăşilă </w:t>
      </w:r>
    </w:p>
    <w:sectPr w:rsidR="00090B46" w:rsidRPr="00090B46" w:rsidSect="00DD7620">
      <w:pgSz w:w="12240" w:h="15840"/>
      <w:pgMar w:top="72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F75645"/>
    <w:rsid w:val="00047CCF"/>
    <w:rsid w:val="00090B46"/>
    <w:rsid w:val="000D4CB4"/>
    <w:rsid w:val="00100F32"/>
    <w:rsid w:val="00197E9B"/>
    <w:rsid w:val="002470BF"/>
    <w:rsid w:val="002D7FA3"/>
    <w:rsid w:val="00396BD7"/>
    <w:rsid w:val="004F68F7"/>
    <w:rsid w:val="00555B5B"/>
    <w:rsid w:val="00562B38"/>
    <w:rsid w:val="00575852"/>
    <w:rsid w:val="00782503"/>
    <w:rsid w:val="00801F99"/>
    <w:rsid w:val="00915E0A"/>
    <w:rsid w:val="009D40BB"/>
    <w:rsid w:val="00A8355B"/>
    <w:rsid w:val="00AE21AF"/>
    <w:rsid w:val="00AF4B33"/>
    <w:rsid w:val="00B1764C"/>
    <w:rsid w:val="00B2686C"/>
    <w:rsid w:val="00B33D9A"/>
    <w:rsid w:val="00B36471"/>
    <w:rsid w:val="00B5791F"/>
    <w:rsid w:val="00B7301F"/>
    <w:rsid w:val="00BC68C1"/>
    <w:rsid w:val="00C4187C"/>
    <w:rsid w:val="00D23EF4"/>
    <w:rsid w:val="00D50249"/>
    <w:rsid w:val="00D52148"/>
    <w:rsid w:val="00DA3437"/>
    <w:rsid w:val="00DC68BF"/>
    <w:rsid w:val="00EA62BF"/>
    <w:rsid w:val="00EC678B"/>
    <w:rsid w:val="00F205A2"/>
    <w:rsid w:val="00F31900"/>
    <w:rsid w:val="00F75645"/>
    <w:rsid w:val="00F9438C"/>
    <w:rsid w:val="00FE590A"/>
    <w:rsid w:val="00FF6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64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7564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7564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C2A0-5783-49F5-8EB1-4A3A647D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zciev</cp:lastModifiedBy>
  <cp:revision>17</cp:revision>
  <cp:lastPrinted>2020-07-01T07:16:00Z</cp:lastPrinted>
  <dcterms:created xsi:type="dcterms:W3CDTF">2020-06-24T08:57:00Z</dcterms:created>
  <dcterms:modified xsi:type="dcterms:W3CDTF">2020-09-18T10:13:00Z</dcterms:modified>
</cp:coreProperties>
</file>