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74" w:rsidRPr="009A516B" w:rsidRDefault="00820B74" w:rsidP="00820B74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820B74" w:rsidRPr="009A516B" w:rsidRDefault="00820B74" w:rsidP="00820B74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820B74" w:rsidRPr="009A516B" w:rsidRDefault="00820B74" w:rsidP="00820B74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820B74" w:rsidRPr="009A516B" w:rsidRDefault="00820B74" w:rsidP="00820B74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DIRECȚIA </w:t>
      </w:r>
      <w:r w:rsidR="00160CB5">
        <w:rPr>
          <w:sz w:val="24"/>
          <w:szCs w:val="24"/>
          <w:lang w:val="it-IT"/>
        </w:rPr>
        <w:t xml:space="preserve">PATRIMONIU 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820B74" w:rsidRDefault="00820B74" w:rsidP="00160CB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</w:t>
      </w:r>
    </w:p>
    <w:p w:rsidR="00160CB5" w:rsidRPr="00E5678B" w:rsidRDefault="00160CB5" w:rsidP="00160CB5">
      <w:pPr>
        <w:jc w:val="both"/>
        <w:rPr>
          <w:sz w:val="21"/>
          <w:szCs w:val="21"/>
          <w:lang w:val="it-IT"/>
        </w:rPr>
      </w:pPr>
      <w:r>
        <w:rPr>
          <w:sz w:val="24"/>
          <w:szCs w:val="24"/>
          <w:lang w:val="it-IT"/>
        </w:rPr>
        <w:t>SC 2021-</w:t>
      </w:r>
      <w:r w:rsidR="0046420E">
        <w:rPr>
          <w:sz w:val="24"/>
          <w:szCs w:val="24"/>
          <w:lang w:val="it-IT"/>
        </w:rPr>
        <w:t>32913/02.12.2021</w:t>
      </w:r>
    </w:p>
    <w:p w:rsidR="00820B74" w:rsidRPr="009A516B" w:rsidRDefault="00820B74" w:rsidP="00820B74">
      <w:pPr>
        <w:rPr>
          <w:sz w:val="24"/>
          <w:szCs w:val="24"/>
          <w:lang w:val="it-IT"/>
        </w:rPr>
      </w:pPr>
    </w:p>
    <w:p w:rsidR="00820B74" w:rsidRPr="009A516B" w:rsidRDefault="00820B74" w:rsidP="00820B74">
      <w:pPr>
        <w:rPr>
          <w:sz w:val="24"/>
          <w:szCs w:val="24"/>
          <w:lang w:val="it-IT"/>
        </w:rPr>
      </w:pPr>
    </w:p>
    <w:p w:rsidR="00820B74" w:rsidRPr="009A516B" w:rsidRDefault="00820B74" w:rsidP="00820B74">
      <w:pPr>
        <w:rPr>
          <w:sz w:val="24"/>
          <w:szCs w:val="24"/>
          <w:lang w:val="it-IT"/>
        </w:rPr>
      </w:pPr>
    </w:p>
    <w:p w:rsidR="00820B74" w:rsidRPr="0046420E" w:rsidRDefault="00820B74" w:rsidP="00F03579">
      <w:pPr>
        <w:spacing w:line="276" w:lineRule="auto"/>
        <w:jc w:val="center"/>
        <w:rPr>
          <w:sz w:val="24"/>
          <w:szCs w:val="24"/>
          <w:lang w:val="it-IT"/>
        </w:rPr>
      </w:pPr>
    </w:p>
    <w:p w:rsidR="00160CB5" w:rsidRPr="0046420E" w:rsidRDefault="00160CB5" w:rsidP="00F03579">
      <w:pPr>
        <w:jc w:val="center"/>
        <w:rPr>
          <w:sz w:val="24"/>
          <w:szCs w:val="24"/>
          <w:lang w:val="pt-BR"/>
        </w:rPr>
      </w:pPr>
      <w:r w:rsidRPr="0046420E">
        <w:rPr>
          <w:sz w:val="24"/>
          <w:szCs w:val="24"/>
          <w:lang w:val="pt-BR"/>
        </w:rPr>
        <w:t>REFERAT de APROBARE a</w:t>
      </w:r>
      <w:r w:rsidR="009207CD">
        <w:rPr>
          <w:sz w:val="24"/>
          <w:szCs w:val="24"/>
          <w:lang w:val="pt-BR"/>
        </w:rPr>
        <w:t>l</w:t>
      </w:r>
    </w:p>
    <w:p w:rsidR="00F03579" w:rsidRPr="00D51889" w:rsidRDefault="00820B74" w:rsidP="00F03579">
      <w:pPr>
        <w:jc w:val="center"/>
        <w:rPr>
          <w:sz w:val="22"/>
          <w:szCs w:val="22"/>
        </w:rPr>
      </w:pPr>
      <w:r w:rsidRPr="0046420E">
        <w:rPr>
          <w:sz w:val="24"/>
          <w:szCs w:val="24"/>
        </w:rPr>
        <w:t>Proiect</w:t>
      </w:r>
      <w:r w:rsidR="00160CB5" w:rsidRPr="0046420E">
        <w:rPr>
          <w:sz w:val="24"/>
          <w:szCs w:val="24"/>
        </w:rPr>
        <w:t xml:space="preserve">ului </w:t>
      </w:r>
      <w:r w:rsidRPr="0046420E">
        <w:rPr>
          <w:sz w:val="24"/>
          <w:szCs w:val="24"/>
        </w:rPr>
        <w:t xml:space="preserve"> de hotărâre </w:t>
      </w:r>
      <w:r w:rsidR="00F03579" w:rsidRPr="00D51889">
        <w:rPr>
          <w:sz w:val="22"/>
          <w:szCs w:val="22"/>
        </w:rPr>
        <w:t>privind prelungirea prin act adițional , pe o p</w:t>
      </w:r>
      <w:r w:rsidR="00F03579">
        <w:rPr>
          <w:sz w:val="22"/>
          <w:szCs w:val="22"/>
        </w:rPr>
        <w:t>erioadă de 3 ani a contractului de închiriere nr.1195/200,</w:t>
      </w:r>
      <w:r w:rsidR="00F03579" w:rsidRPr="00D51889">
        <w:rPr>
          <w:sz w:val="22"/>
          <w:szCs w:val="22"/>
        </w:rPr>
        <w:t xml:space="preserve"> încheiat cu  ORGANIZAȚIA INTERNAȚIONALĂ A</w:t>
      </w:r>
    </w:p>
    <w:p w:rsidR="00F03579" w:rsidRPr="00D51889" w:rsidRDefault="00F03579" w:rsidP="00F03579">
      <w:pPr>
        <w:jc w:val="center"/>
        <w:rPr>
          <w:rFonts w:ascii="Arial" w:hAnsi="Arial" w:cs="Arial"/>
          <w:sz w:val="22"/>
          <w:szCs w:val="22"/>
          <w:u w:val="single"/>
          <w:lang w:val="pt-BR"/>
        </w:rPr>
      </w:pPr>
      <w:r w:rsidRPr="00D51889">
        <w:rPr>
          <w:sz w:val="22"/>
          <w:szCs w:val="22"/>
        </w:rPr>
        <w:t>AROMÂNILOR, pentru  spațiul situat în Timișoara, Str.  Ștefan cel Mare , nr.33</w:t>
      </w:r>
    </w:p>
    <w:p w:rsidR="00820B74" w:rsidRPr="00366708" w:rsidRDefault="00820B74" w:rsidP="00F03579">
      <w:pPr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:rsidR="00820B74" w:rsidRPr="009A516B" w:rsidRDefault="00820B74" w:rsidP="00820B74">
      <w:pPr>
        <w:ind w:left="-142"/>
        <w:jc w:val="both"/>
        <w:rPr>
          <w:rFonts w:ascii="Arial" w:hAnsi="Arial" w:cs="Arial"/>
          <w:sz w:val="24"/>
          <w:szCs w:val="24"/>
          <w:lang w:val="it-IT"/>
        </w:rPr>
      </w:pPr>
    </w:p>
    <w:p w:rsidR="00820B74" w:rsidRPr="0041373E" w:rsidRDefault="00820B74" w:rsidP="0046420E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A516B">
        <w:rPr>
          <w:rFonts w:ascii="Arial" w:hAnsi="Arial" w:cs="Arial"/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 xml:space="preserve">Prin  cererea  cu numărul </w:t>
      </w:r>
      <w:r w:rsidR="0046420E">
        <w:rPr>
          <w:sz w:val="24"/>
          <w:szCs w:val="24"/>
          <w:lang w:val="it-IT"/>
        </w:rPr>
        <w:t>CT2021-004294/15.09.2021</w:t>
      </w:r>
      <w:r>
        <w:rPr>
          <w:sz w:val="24"/>
          <w:szCs w:val="24"/>
          <w:lang w:val="it-IT"/>
        </w:rPr>
        <w:t>,</w:t>
      </w:r>
      <w:r w:rsidR="0046420E">
        <w:rPr>
          <w:sz w:val="24"/>
          <w:szCs w:val="24"/>
          <w:lang w:val="it-IT"/>
        </w:rPr>
        <w:t xml:space="preserve"> </w:t>
      </w:r>
      <w:r w:rsidR="0046420E" w:rsidRPr="0046420E">
        <w:rPr>
          <w:sz w:val="24"/>
          <w:szCs w:val="24"/>
        </w:rPr>
        <w:t>Organizația Internațională a Aromânilor</w:t>
      </w:r>
      <w:r>
        <w:rPr>
          <w:b/>
          <w:sz w:val="24"/>
          <w:szCs w:val="24"/>
        </w:rPr>
        <w:t xml:space="preserve"> </w:t>
      </w:r>
      <w:r w:rsidRPr="002378F1">
        <w:rPr>
          <w:b/>
          <w:sz w:val="24"/>
          <w:szCs w:val="24"/>
        </w:rPr>
        <w:t xml:space="preserve">  </w:t>
      </w:r>
      <w:r w:rsidRPr="009A516B">
        <w:rPr>
          <w:sz w:val="24"/>
          <w:szCs w:val="24"/>
          <w:lang w:val="it-IT"/>
        </w:rPr>
        <w:t xml:space="preserve">a solicitat prelungirea contractului de închiriere </w:t>
      </w:r>
      <w:r w:rsidRPr="00160CB5">
        <w:rPr>
          <w:sz w:val="24"/>
          <w:szCs w:val="24"/>
        </w:rPr>
        <w:t>nr.1195/2001</w:t>
      </w:r>
      <w:r w:rsidRPr="002378F1">
        <w:rPr>
          <w:b/>
          <w:sz w:val="24"/>
          <w:szCs w:val="24"/>
        </w:rPr>
        <w:t xml:space="preserve">, </w:t>
      </w:r>
      <w:r w:rsidRPr="009A516B">
        <w:rPr>
          <w:sz w:val="24"/>
          <w:szCs w:val="24"/>
          <w:lang w:val="it-IT"/>
        </w:rPr>
        <w:t xml:space="preserve"> având ca obiect spațiul </w:t>
      </w:r>
      <w:r w:rsidR="0046420E">
        <w:rPr>
          <w:sz w:val="24"/>
          <w:szCs w:val="24"/>
          <w:lang w:val="it-IT"/>
        </w:rPr>
        <w:t xml:space="preserve">situat în Timișoara, </w:t>
      </w:r>
      <w:r w:rsidRPr="0041373E">
        <w:rPr>
          <w:sz w:val="24"/>
          <w:szCs w:val="24"/>
        </w:rPr>
        <w:t>Str. Ștefan cel Mare,</w:t>
      </w:r>
      <w:r w:rsidR="0046420E">
        <w:rPr>
          <w:sz w:val="24"/>
          <w:szCs w:val="24"/>
        </w:rPr>
        <w:t xml:space="preserve"> </w:t>
      </w:r>
      <w:r w:rsidRPr="0041373E">
        <w:rPr>
          <w:sz w:val="24"/>
          <w:szCs w:val="24"/>
        </w:rPr>
        <w:t>nr.33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1373E">
        <w:rPr>
          <w:sz w:val="24"/>
          <w:szCs w:val="24"/>
        </w:rPr>
        <w:t>SAD</w:t>
      </w:r>
      <w:r>
        <w:rPr>
          <w:b/>
          <w:sz w:val="24"/>
          <w:szCs w:val="24"/>
        </w:rPr>
        <w:t>.</w:t>
      </w:r>
      <w:r w:rsidRPr="00E676E8">
        <w:rPr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în suprafața de </w:t>
      </w:r>
      <w:r>
        <w:rPr>
          <w:sz w:val="24"/>
          <w:szCs w:val="24"/>
        </w:rPr>
        <w:t>56,72</w:t>
      </w:r>
      <w:r w:rsidRPr="009A516B">
        <w:rPr>
          <w:sz w:val="24"/>
          <w:szCs w:val="24"/>
        </w:rPr>
        <w:t xml:space="preserve"> m.p</w:t>
      </w:r>
      <w:r w:rsidRPr="009A516B">
        <w:rPr>
          <w:sz w:val="24"/>
          <w:szCs w:val="24"/>
          <w:lang w:val="it-IT"/>
        </w:rPr>
        <w:t xml:space="preserve">, întrucât contractul de închiriere expiră la data de </w:t>
      </w:r>
      <w:r>
        <w:rPr>
          <w:sz w:val="24"/>
          <w:szCs w:val="24"/>
          <w:lang w:val="it-IT"/>
        </w:rPr>
        <w:t>30.12</w:t>
      </w:r>
      <w:r w:rsidRPr="009A516B">
        <w:rPr>
          <w:sz w:val="24"/>
          <w:szCs w:val="24"/>
          <w:lang w:val="it-IT"/>
        </w:rPr>
        <w:t>.20</w:t>
      </w:r>
      <w:r w:rsidR="00984009">
        <w:rPr>
          <w:sz w:val="24"/>
          <w:szCs w:val="24"/>
          <w:lang w:val="it-IT"/>
        </w:rPr>
        <w:t>21</w:t>
      </w:r>
      <w:r w:rsidRPr="009A516B">
        <w:rPr>
          <w:sz w:val="24"/>
          <w:szCs w:val="24"/>
          <w:lang w:val="it-IT"/>
        </w:rPr>
        <w:t xml:space="preserve"> .</w:t>
      </w:r>
    </w:p>
    <w:p w:rsidR="00820B74" w:rsidRPr="0041373E" w:rsidRDefault="00820B74" w:rsidP="00820B74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sz w:val="24"/>
          <w:szCs w:val="24"/>
          <w:lang w:val="it-IT"/>
        </w:rPr>
        <w:t xml:space="preserve"> S</w:t>
      </w:r>
      <w:r w:rsidRPr="009A516B">
        <w:rPr>
          <w:sz w:val="24"/>
          <w:szCs w:val="24"/>
          <w:lang w:val="it-IT"/>
        </w:rPr>
        <w:t>pațiu</w:t>
      </w:r>
      <w:r>
        <w:rPr>
          <w:sz w:val="24"/>
          <w:szCs w:val="24"/>
          <w:lang w:val="it-IT"/>
        </w:rPr>
        <w:t>l</w:t>
      </w:r>
      <w:r w:rsidRPr="009A516B">
        <w:rPr>
          <w:sz w:val="24"/>
          <w:szCs w:val="24"/>
          <w:lang w:val="it-IT"/>
        </w:rPr>
        <w:t xml:space="preserve"> despre care facem vorbire este înscris în Cartea Funciară nr.</w:t>
      </w:r>
      <w:r>
        <w:rPr>
          <w:sz w:val="24"/>
          <w:szCs w:val="24"/>
          <w:lang w:val="it-IT"/>
        </w:rPr>
        <w:t>408095-C1-U18</w:t>
      </w:r>
      <w:r w:rsidRPr="009A516B">
        <w:rPr>
          <w:sz w:val="24"/>
          <w:szCs w:val="24"/>
          <w:lang w:val="it-IT"/>
        </w:rPr>
        <w:t xml:space="preserve"> Timișoara, nr.top </w:t>
      </w:r>
      <w:r>
        <w:rPr>
          <w:sz w:val="24"/>
          <w:szCs w:val="24"/>
          <w:lang w:val="it-IT"/>
        </w:rPr>
        <w:t>7154/XIV</w:t>
      </w:r>
      <w:r w:rsidRPr="009A516B">
        <w:rPr>
          <w:sz w:val="24"/>
          <w:szCs w:val="24"/>
          <w:lang w:val="it-IT"/>
        </w:rPr>
        <w:t xml:space="preserve">, în proprietatea </w:t>
      </w:r>
      <w:r>
        <w:rPr>
          <w:sz w:val="24"/>
          <w:szCs w:val="24"/>
          <w:lang w:val="it-IT"/>
        </w:rPr>
        <w:t xml:space="preserve">Statului Român, fiind alcătuit din 3 încăperi situate la parter cu intrarea din stradă. </w:t>
      </w:r>
      <w:r w:rsidRPr="00366708">
        <w:rPr>
          <w:sz w:val="24"/>
          <w:szCs w:val="24"/>
        </w:rPr>
        <w:t xml:space="preserve"> </w:t>
      </w:r>
      <w:r>
        <w:rPr>
          <w:sz w:val="24"/>
          <w:szCs w:val="24"/>
        </w:rPr>
        <w:t>Pentru acest spațiu  a fost stabilit un tarif de î</w:t>
      </w:r>
      <w:r w:rsidRPr="009A516B">
        <w:rPr>
          <w:sz w:val="24"/>
          <w:szCs w:val="24"/>
        </w:rPr>
        <w:t xml:space="preserve">nchiriere de </w:t>
      </w:r>
      <w:r>
        <w:rPr>
          <w:sz w:val="24"/>
          <w:szCs w:val="24"/>
        </w:rPr>
        <w:t>2 Euro /m.p/lună</w:t>
      </w:r>
      <w:r w:rsidRPr="009A516B">
        <w:rPr>
          <w:sz w:val="24"/>
          <w:szCs w:val="24"/>
        </w:rPr>
        <w:t xml:space="preserve"> prin HCL</w:t>
      </w:r>
      <w:r>
        <w:rPr>
          <w:sz w:val="24"/>
          <w:szCs w:val="24"/>
        </w:rPr>
        <w:t xml:space="preserve">MT </w:t>
      </w:r>
      <w:r w:rsidRPr="009A516B">
        <w:rPr>
          <w:sz w:val="24"/>
          <w:szCs w:val="24"/>
        </w:rPr>
        <w:t xml:space="preserve"> nr.71/2013;</w:t>
      </w:r>
    </w:p>
    <w:p w:rsidR="00820B74" w:rsidRPr="009A516B" w:rsidRDefault="00820B74" w:rsidP="00820B74">
      <w:pPr>
        <w:tabs>
          <w:tab w:val="left" w:pos="-6946"/>
        </w:tabs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  <w:t xml:space="preserve">Solicitarea </w:t>
      </w:r>
      <w:r w:rsidR="0046420E">
        <w:rPr>
          <w:sz w:val="24"/>
          <w:szCs w:val="24"/>
        </w:rPr>
        <w:t>Organizației Internaționale</w:t>
      </w:r>
      <w:r w:rsidR="0046420E" w:rsidRPr="0046420E">
        <w:rPr>
          <w:sz w:val="24"/>
          <w:szCs w:val="24"/>
        </w:rPr>
        <w:t xml:space="preserve"> a Aromânilor</w:t>
      </w:r>
      <w:r w:rsidR="0046420E" w:rsidRPr="002378F1">
        <w:rPr>
          <w:b/>
          <w:sz w:val="24"/>
          <w:szCs w:val="24"/>
        </w:rPr>
        <w:t xml:space="preserve"> </w:t>
      </w:r>
      <w:r w:rsidR="00160CB5">
        <w:rPr>
          <w:sz w:val="24"/>
          <w:szCs w:val="24"/>
        </w:rPr>
        <w:t xml:space="preserve">a fost </w:t>
      </w:r>
      <w:r w:rsidRPr="009A516B">
        <w:rPr>
          <w:sz w:val="24"/>
          <w:szCs w:val="24"/>
        </w:rPr>
        <w:t xml:space="preserve">analizată în ședința </w:t>
      </w:r>
      <w:r>
        <w:rPr>
          <w:sz w:val="24"/>
          <w:szCs w:val="24"/>
        </w:rPr>
        <w:t xml:space="preserve">din </w:t>
      </w:r>
      <w:r w:rsidR="0046420E">
        <w:rPr>
          <w:sz w:val="24"/>
          <w:szCs w:val="24"/>
        </w:rPr>
        <w:t>25.11.2021</w:t>
      </w:r>
      <w:r w:rsidRPr="009A516B">
        <w:rPr>
          <w:sz w:val="24"/>
          <w:szCs w:val="24"/>
        </w:rPr>
        <w:t xml:space="preserve"> de către Comisia de Analiză a Spațiilor cu Altă Destinație decât aceea de locuință situate în imobile proprietatea Primariei Timișoara precum </w:t>
      </w:r>
      <w:r>
        <w:rPr>
          <w:sz w:val="24"/>
          <w:szCs w:val="24"/>
        </w:rPr>
        <w:t>și în proprietatea Statului Româ</w:t>
      </w:r>
      <w:r w:rsidRPr="009A516B">
        <w:rPr>
          <w:sz w:val="24"/>
          <w:szCs w:val="24"/>
        </w:rPr>
        <w:t>n, în administrarea Consiliului Local al Municipiului Timișoara</w:t>
      </w:r>
      <w:r>
        <w:rPr>
          <w:sz w:val="24"/>
          <w:szCs w:val="24"/>
        </w:rPr>
        <w:t>,</w:t>
      </w:r>
      <w:r w:rsidRPr="009A516B">
        <w:rPr>
          <w:sz w:val="24"/>
          <w:szCs w:val="24"/>
        </w:rPr>
        <w:t xml:space="preserve"> înființată prin HCLMT nr.12/26.06.2012 și modificată prin HCLMT nr.</w:t>
      </w:r>
      <w:r w:rsidR="00160CB5">
        <w:rPr>
          <w:sz w:val="24"/>
          <w:szCs w:val="24"/>
        </w:rPr>
        <w:t>122/13.04.2021</w:t>
      </w:r>
      <w:r w:rsidRPr="009A516B">
        <w:rPr>
          <w:sz w:val="24"/>
          <w:szCs w:val="24"/>
        </w:rPr>
        <w:t xml:space="preserve"> . </w:t>
      </w:r>
    </w:p>
    <w:p w:rsidR="00820B74" w:rsidRPr="00366708" w:rsidRDefault="00820B74" w:rsidP="00820B74">
      <w:pPr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</w:r>
      <w:r w:rsidR="00984009">
        <w:rPr>
          <w:sz w:val="24"/>
          <w:szCs w:val="24"/>
        </w:rPr>
        <w:t>Comisia</w:t>
      </w:r>
      <w:r w:rsidRPr="009A516B">
        <w:rPr>
          <w:sz w:val="24"/>
          <w:szCs w:val="24"/>
        </w:rPr>
        <w:t xml:space="preserve"> de Analiză a Spațiilor cu Altă Destinație decât aceea de locuință a avizat favorabil această solicitare și a hotărât  prelungirea pe o perioadă de 3 ani a contractului de închiriere</w:t>
      </w:r>
      <w:r w:rsidR="0046420E">
        <w:rPr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 </w:t>
      </w:r>
      <w:r w:rsidRPr="00366708">
        <w:rPr>
          <w:sz w:val="24"/>
          <w:szCs w:val="24"/>
        </w:rPr>
        <w:t>nr.1195/2001</w:t>
      </w:r>
      <w:r>
        <w:rPr>
          <w:sz w:val="24"/>
          <w:szCs w:val="24"/>
        </w:rPr>
        <w:t>,</w:t>
      </w:r>
      <w:r w:rsidRPr="00366708">
        <w:rPr>
          <w:sz w:val="24"/>
          <w:szCs w:val="24"/>
        </w:rPr>
        <w:t xml:space="preserve"> încheiat </w:t>
      </w:r>
      <w:r w:rsidR="00160CB5" w:rsidRPr="00366708">
        <w:rPr>
          <w:sz w:val="24"/>
          <w:szCs w:val="24"/>
        </w:rPr>
        <w:t xml:space="preserve">cu  </w:t>
      </w:r>
      <w:r w:rsidR="00160CB5">
        <w:rPr>
          <w:sz w:val="24"/>
          <w:szCs w:val="24"/>
        </w:rPr>
        <w:t>Organizația Internațională a Aromânilor</w:t>
      </w:r>
      <w:r w:rsidRPr="00366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având ca obiect </w:t>
      </w:r>
      <w:r w:rsidRPr="00366708">
        <w:rPr>
          <w:sz w:val="24"/>
          <w:szCs w:val="24"/>
        </w:rPr>
        <w:t xml:space="preserve">  spațiul situat in Timișoara, Str. Ștefan cel Mare ,</w:t>
      </w:r>
      <w:r>
        <w:rPr>
          <w:sz w:val="24"/>
          <w:szCs w:val="24"/>
        </w:rPr>
        <w:t xml:space="preserve"> </w:t>
      </w:r>
      <w:r w:rsidRPr="00366708">
        <w:rPr>
          <w:sz w:val="24"/>
          <w:szCs w:val="24"/>
        </w:rPr>
        <w:t>nr.33</w:t>
      </w:r>
      <w:r>
        <w:rPr>
          <w:sz w:val="24"/>
          <w:szCs w:val="24"/>
        </w:rPr>
        <w:t>;</w:t>
      </w:r>
    </w:p>
    <w:p w:rsidR="00820B74" w:rsidRPr="00160CB5" w:rsidRDefault="00820B74" w:rsidP="00160CB5">
      <w:pPr>
        <w:jc w:val="both"/>
        <w:rPr>
          <w:sz w:val="24"/>
          <w:szCs w:val="24"/>
          <w:u w:val="single"/>
          <w:lang w:val="pt-BR"/>
        </w:rPr>
      </w:pPr>
      <w:r w:rsidRPr="009A516B">
        <w:rPr>
          <w:sz w:val="24"/>
          <w:szCs w:val="24"/>
        </w:rPr>
        <w:tab/>
      </w:r>
      <w:r w:rsidRPr="00160CB5">
        <w:rPr>
          <w:sz w:val="24"/>
          <w:szCs w:val="24"/>
        </w:rPr>
        <w:t xml:space="preserve">Apreciem </w:t>
      </w:r>
      <w:r w:rsidR="0046420E">
        <w:rPr>
          <w:sz w:val="24"/>
          <w:szCs w:val="24"/>
        </w:rPr>
        <w:t xml:space="preserve">faptul </w:t>
      </w:r>
      <w:r w:rsidRPr="00160CB5">
        <w:rPr>
          <w:sz w:val="24"/>
          <w:szCs w:val="24"/>
        </w:rPr>
        <w:t>că</w:t>
      </w:r>
      <w:r w:rsidR="00296BEE">
        <w:rPr>
          <w:sz w:val="24"/>
          <w:szCs w:val="24"/>
        </w:rPr>
        <w:t xml:space="preserve">,  Proiectului de hotărâre </w:t>
      </w:r>
      <w:r w:rsidR="00160CB5" w:rsidRPr="00160CB5">
        <w:rPr>
          <w:sz w:val="24"/>
          <w:szCs w:val="24"/>
        </w:rPr>
        <w:t xml:space="preserve">privind prelungirea contractului de închiriere nr.1195/2001, încheiat cu  </w:t>
      </w:r>
      <w:r w:rsidR="00160CB5">
        <w:rPr>
          <w:sz w:val="24"/>
          <w:szCs w:val="24"/>
        </w:rPr>
        <w:t>Organizația Internațională a</w:t>
      </w:r>
      <w:r w:rsidR="00160CB5" w:rsidRPr="00160CB5">
        <w:rPr>
          <w:sz w:val="24"/>
          <w:szCs w:val="24"/>
        </w:rPr>
        <w:t xml:space="preserve"> Aromânilor, pentru  spațiul situat în Timișoara, Str.  Ștefan cel Mare,</w:t>
      </w:r>
      <w:r w:rsidR="00160CB5">
        <w:rPr>
          <w:sz w:val="24"/>
          <w:szCs w:val="24"/>
        </w:rPr>
        <w:t xml:space="preserve"> </w:t>
      </w:r>
      <w:r w:rsidR="00160CB5" w:rsidRPr="00160CB5">
        <w:rPr>
          <w:sz w:val="24"/>
          <w:szCs w:val="24"/>
        </w:rPr>
        <w:t>nr.33</w:t>
      </w:r>
      <w:r w:rsidRPr="00160CB5">
        <w:rPr>
          <w:sz w:val="24"/>
          <w:szCs w:val="24"/>
        </w:rPr>
        <w:t xml:space="preserve"> , îndeplinește condițiile pentru a fi supus spre dezbatere și aprobare în plenul Consiliului Local al Municipiului Timișoara .</w:t>
      </w:r>
    </w:p>
    <w:p w:rsidR="00820B74" w:rsidRPr="009A516B" w:rsidRDefault="00820B74" w:rsidP="00820B74">
      <w:pPr>
        <w:jc w:val="center"/>
        <w:rPr>
          <w:sz w:val="24"/>
          <w:szCs w:val="24"/>
          <w:u w:val="single"/>
          <w:lang w:val="pt-BR"/>
        </w:rPr>
      </w:pPr>
    </w:p>
    <w:p w:rsidR="00820B74" w:rsidRPr="009A516B" w:rsidRDefault="00820B74" w:rsidP="00820B74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A516B">
        <w:rPr>
          <w:color w:val="1F497D" w:themeColor="text2"/>
          <w:sz w:val="24"/>
          <w:szCs w:val="24"/>
        </w:rPr>
        <w:t xml:space="preserve"> </w:t>
      </w:r>
    </w:p>
    <w:p w:rsidR="00820B74" w:rsidRPr="00160CB5" w:rsidRDefault="00820B74" w:rsidP="00820B74">
      <w:pPr>
        <w:rPr>
          <w:sz w:val="24"/>
          <w:szCs w:val="24"/>
          <w:lang w:val="it-IT"/>
        </w:rPr>
      </w:pPr>
    </w:p>
    <w:p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it-IT"/>
        </w:rPr>
        <w:t xml:space="preserve">          </w:t>
      </w:r>
      <w:r w:rsidRPr="00160CB5">
        <w:rPr>
          <w:sz w:val="24"/>
          <w:szCs w:val="24"/>
          <w:lang w:val="pt-BR"/>
        </w:rPr>
        <w:t xml:space="preserve">PRIMAR                                                                                      </w:t>
      </w:r>
      <w:r w:rsidR="00296BEE">
        <w:rPr>
          <w:sz w:val="24"/>
          <w:szCs w:val="24"/>
          <w:lang w:val="pt-BR"/>
        </w:rPr>
        <w:t xml:space="preserve">    </w:t>
      </w:r>
      <w:r w:rsidRPr="00160CB5">
        <w:rPr>
          <w:sz w:val="24"/>
          <w:szCs w:val="24"/>
          <w:lang w:val="pt-BR"/>
        </w:rPr>
        <w:t>VICEPRIMAR</w:t>
      </w:r>
    </w:p>
    <w:p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</w:t>
      </w:r>
      <w:r w:rsidR="00160CB5" w:rsidRPr="00160CB5">
        <w:rPr>
          <w:sz w:val="24"/>
          <w:szCs w:val="24"/>
          <w:lang w:val="pt-BR"/>
        </w:rPr>
        <w:t>DOMINIC FRITZ</w:t>
      </w:r>
      <w:r w:rsidRPr="00160CB5">
        <w:rPr>
          <w:sz w:val="24"/>
          <w:szCs w:val="24"/>
          <w:lang w:val="pt-BR"/>
        </w:rPr>
        <w:t xml:space="preserve">                                                </w:t>
      </w:r>
      <w:r w:rsidR="00160CB5" w:rsidRPr="00160CB5">
        <w:rPr>
          <w:sz w:val="24"/>
          <w:szCs w:val="24"/>
          <w:lang w:val="pt-BR"/>
        </w:rPr>
        <w:t xml:space="preserve">                      </w:t>
      </w:r>
      <w:r w:rsidRPr="00160CB5">
        <w:rPr>
          <w:sz w:val="24"/>
          <w:szCs w:val="24"/>
          <w:lang w:val="pt-BR"/>
        </w:rPr>
        <w:t xml:space="preserve">   </w:t>
      </w:r>
      <w:r w:rsidR="00160CB5" w:rsidRPr="00160CB5">
        <w:rPr>
          <w:sz w:val="24"/>
          <w:szCs w:val="24"/>
          <w:lang w:val="pt-BR"/>
        </w:rPr>
        <w:t xml:space="preserve">COSMIN A. TABĂRĂ </w:t>
      </w:r>
    </w:p>
    <w:p w:rsidR="00820B74" w:rsidRPr="00160CB5" w:rsidRDefault="00820B74" w:rsidP="00820B74">
      <w:pPr>
        <w:rPr>
          <w:sz w:val="24"/>
          <w:szCs w:val="24"/>
          <w:lang w:val="pt-BR"/>
        </w:rPr>
      </w:pPr>
    </w:p>
    <w:p w:rsidR="00820B74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46420E" w:rsidRPr="00160CB5" w:rsidRDefault="0046420E" w:rsidP="00820B74">
      <w:pPr>
        <w:rPr>
          <w:sz w:val="24"/>
          <w:szCs w:val="24"/>
          <w:lang w:val="pt-BR"/>
        </w:rPr>
      </w:pPr>
    </w:p>
    <w:p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DIRECTOR </w:t>
      </w:r>
    </w:p>
    <w:p w:rsidR="00820B74" w:rsidRPr="00160CB5" w:rsidRDefault="00820B74" w:rsidP="00820B74">
      <w:pPr>
        <w:rPr>
          <w:sz w:val="24"/>
          <w:szCs w:val="24"/>
          <w:lang w:val="pt-BR"/>
        </w:rPr>
      </w:pPr>
      <w:r w:rsidRPr="00160CB5">
        <w:rPr>
          <w:sz w:val="24"/>
          <w:szCs w:val="24"/>
          <w:lang w:val="pt-BR"/>
        </w:rPr>
        <w:t xml:space="preserve">                                                                                                           </w:t>
      </w:r>
      <w:r w:rsidR="00B151C6">
        <w:rPr>
          <w:sz w:val="24"/>
          <w:szCs w:val="24"/>
          <w:lang w:val="pt-BR"/>
        </w:rPr>
        <w:t xml:space="preserve"> </w:t>
      </w:r>
      <w:r w:rsidR="00160CB5" w:rsidRPr="00160CB5">
        <w:rPr>
          <w:sz w:val="24"/>
          <w:szCs w:val="24"/>
          <w:lang w:val="pt-BR"/>
        </w:rPr>
        <w:t xml:space="preserve">  </w:t>
      </w:r>
      <w:r w:rsidRPr="00160CB5">
        <w:rPr>
          <w:sz w:val="24"/>
          <w:szCs w:val="24"/>
          <w:lang w:val="pt-BR"/>
        </w:rPr>
        <w:t xml:space="preserve"> </w:t>
      </w:r>
      <w:r w:rsidR="00160CB5" w:rsidRPr="00160CB5">
        <w:rPr>
          <w:sz w:val="24"/>
          <w:szCs w:val="24"/>
          <w:lang w:val="pt-BR"/>
        </w:rPr>
        <w:t>MIHAI   BONCEA</w:t>
      </w:r>
      <w:r w:rsidRPr="00160CB5">
        <w:rPr>
          <w:sz w:val="24"/>
          <w:szCs w:val="24"/>
          <w:lang w:val="pt-BR"/>
        </w:rPr>
        <w:t xml:space="preserve">          </w:t>
      </w:r>
    </w:p>
    <w:p w:rsidR="00CF5239" w:rsidRDefault="00CF5239">
      <w:pPr>
        <w:rPr>
          <w:lang w:val="en-US"/>
        </w:rPr>
      </w:pPr>
    </w:p>
    <w:p w:rsidR="00CF5239" w:rsidRPr="00CF5239" w:rsidRDefault="00CF5239" w:rsidP="00CF5239">
      <w:pPr>
        <w:rPr>
          <w:lang w:val="en-US"/>
        </w:rPr>
      </w:pPr>
    </w:p>
    <w:p w:rsidR="00CF5239" w:rsidRPr="00CF5239" w:rsidRDefault="00CF5239" w:rsidP="00CF5239">
      <w:pPr>
        <w:rPr>
          <w:lang w:val="en-US"/>
        </w:rPr>
      </w:pPr>
    </w:p>
    <w:p w:rsidR="00CF5239" w:rsidRDefault="00CF5239" w:rsidP="00CF5239">
      <w:pPr>
        <w:rPr>
          <w:lang w:val="en-US"/>
        </w:rPr>
      </w:pPr>
    </w:p>
    <w:p w:rsidR="0046420E" w:rsidRDefault="0046420E" w:rsidP="00CF5239">
      <w:pPr>
        <w:rPr>
          <w:lang w:val="en-US"/>
        </w:rPr>
      </w:pPr>
    </w:p>
    <w:p w:rsidR="0046420E" w:rsidRDefault="0046420E" w:rsidP="00CF5239">
      <w:pPr>
        <w:rPr>
          <w:lang w:val="en-US"/>
        </w:rPr>
      </w:pPr>
    </w:p>
    <w:p w:rsidR="0046420E" w:rsidRPr="00CF5239" w:rsidRDefault="0046420E" w:rsidP="00CF5239">
      <w:pPr>
        <w:rPr>
          <w:lang w:val="en-US"/>
        </w:rPr>
      </w:pPr>
    </w:p>
    <w:p w:rsidR="00CF5239" w:rsidRDefault="00CF5239" w:rsidP="00CF5239">
      <w:pPr>
        <w:rPr>
          <w:lang w:val="en-US"/>
        </w:rPr>
      </w:pPr>
    </w:p>
    <w:p w:rsidR="00FB137A" w:rsidRPr="00CF5239" w:rsidRDefault="00CF5239" w:rsidP="00CF5239">
      <w:pPr>
        <w:tabs>
          <w:tab w:val="left" w:pos="6071"/>
        </w:tabs>
        <w:rPr>
          <w:lang w:val="en-US"/>
        </w:rPr>
      </w:pPr>
      <w:r>
        <w:rPr>
          <w:lang w:val="en-US"/>
        </w:rPr>
        <w:tab/>
      </w:r>
      <w:r w:rsidRPr="004B0EDC">
        <w:rPr>
          <w:sz w:val="24"/>
          <w:szCs w:val="24"/>
        </w:rPr>
        <w:t>Cod: FO53-02, ver. 3</w:t>
      </w:r>
    </w:p>
    <w:sectPr w:rsidR="00FB137A" w:rsidRPr="00CF5239" w:rsidSect="00CF523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E1" w:rsidRDefault="00EF65E1" w:rsidP="00CF5239">
      <w:r>
        <w:separator/>
      </w:r>
    </w:p>
  </w:endnote>
  <w:endnote w:type="continuationSeparator" w:id="0">
    <w:p w:rsidR="00EF65E1" w:rsidRDefault="00EF65E1" w:rsidP="00CF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E1" w:rsidRDefault="00EF65E1" w:rsidP="00CF5239">
      <w:r>
        <w:separator/>
      </w:r>
    </w:p>
  </w:footnote>
  <w:footnote w:type="continuationSeparator" w:id="0">
    <w:p w:rsidR="00EF65E1" w:rsidRDefault="00EF65E1" w:rsidP="00CF5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B74"/>
    <w:rsid w:val="000728D6"/>
    <w:rsid w:val="000E6A4C"/>
    <w:rsid w:val="00160CB5"/>
    <w:rsid w:val="001E1C06"/>
    <w:rsid w:val="00296BEE"/>
    <w:rsid w:val="003D1794"/>
    <w:rsid w:val="00403E09"/>
    <w:rsid w:val="0046420E"/>
    <w:rsid w:val="00480E8F"/>
    <w:rsid w:val="0051380A"/>
    <w:rsid w:val="00527418"/>
    <w:rsid w:val="005E4D3A"/>
    <w:rsid w:val="007D38B2"/>
    <w:rsid w:val="00820B74"/>
    <w:rsid w:val="0089673D"/>
    <w:rsid w:val="00904DD8"/>
    <w:rsid w:val="00914EE5"/>
    <w:rsid w:val="009207CD"/>
    <w:rsid w:val="00984009"/>
    <w:rsid w:val="009B4E54"/>
    <w:rsid w:val="00B151C6"/>
    <w:rsid w:val="00CE7B42"/>
    <w:rsid w:val="00CF5239"/>
    <w:rsid w:val="00D97D3E"/>
    <w:rsid w:val="00E210CB"/>
    <w:rsid w:val="00EF65E1"/>
    <w:rsid w:val="00F03579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52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23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CF52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23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D8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18</cp:revision>
  <cp:lastPrinted>2021-12-02T10:38:00Z</cp:lastPrinted>
  <dcterms:created xsi:type="dcterms:W3CDTF">2021-10-05T06:44:00Z</dcterms:created>
  <dcterms:modified xsi:type="dcterms:W3CDTF">2021-12-03T08:25:00Z</dcterms:modified>
</cp:coreProperties>
</file>