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464D1" w:rsidRPr="004947E7" w:rsidTr="00E1768C">
        <w:trPr>
          <w:trHeight w:val="1435"/>
        </w:trPr>
        <w:tc>
          <w:tcPr>
            <w:tcW w:w="6142" w:type="dxa"/>
            <w:tcBorders>
              <w:bottom w:val="single" w:sz="4" w:space="0" w:color="auto"/>
            </w:tcBorders>
            <w:shd w:val="clear" w:color="auto" w:fill="auto"/>
          </w:tcPr>
          <w:p w:rsidR="00A464D1" w:rsidRPr="004947E7" w:rsidRDefault="00A464D1" w:rsidP="00E1768C">
            <w:pPr>
              <w:jc w:val="both"/>
              <w:rPr>
                <w:b/>
              </w:rPr>
            </w:pPr>
            <w:r w:rsidRPr="004947E7">
              <w:rPr>
                <w:b/>
                <w:sz w:val="22"/>
                <w:szCs w:val="22"/>
              </w:rPr>
              <w:t>ROMÂNIA</w:t>
            </w:r>
          </w:p>
          <w:p w:rsidR="00A464D1" w:rsidRPr="004947E7" w:rsidRDefault="00A464D1" w:rsidP="00E1768C">
            <w:pPr>
              <w:jc w:val="both"/>
              <w:rPr>
                <w:b/>
              </w:rPr>
            </w:pPr>
            <w:r w:rsidRPr="004947E7">
              <w:rPr>
                <w:b/>
                <w:sz w:val="22"/>
                <w:szCs w:val="22"/>
              </w:rPr>
              <w:t>JUDEŢUL TIMIŞ</w:t>
            </w:r>
          </w:p>
          <w:p w:rsidR="00A464D1" w:rsidRDefault="00A464D1" w:rsidP="00E1768C">
            <w:pPr>
              <w:jc w:val="both"/>
              <w:rPr>
                <w:b/>
              </w:rPr>
            </w:pPr>
            <w:r w:rsidRPr="004947E7">
              <w:rPr>
                <w:b/>
                <w:sz w:val="22"/>
                <w:szCs w:val="22"/>
              </w:rPr>
              <w:t>MUNICIPIUL TIMIŞOARA</w:t>
            </w:r>
          </w:p>
          <w:p w:rsidR="00A464D1" w:rsidRPr="004947E7" w:rsidRDefault="00A464D1" w:rsidP="00E1768C">
            <w:pPr>
              <w:jc w:val="both"/>
              <w:rPr>
                <w:b/>
              </w:rPr>
            </w:pPr>
            <w:r>
              <w:rPr>
                <w:b/>
                <w:sz w:val="22"/>
                <w:szCs w:val="22"/>
              </w:rPr>
              <w:t>PRIMAR</w:t>
            </w:r>
          </w:p>
          <w:p w:rsidR="00A464D1" w:rsidRPr="004947E7" w:rsidRDefault="00A464D1" w:rsidP="00E1768C">
            <w:pPr>
              <w:rPr>
                <w:b/>
              </w:rPr>
            </w:pPr>
            <w:r w:rsidRPr="004947E7">
              <w:rPr>
                <w:b/>
                <w:sz w:val="22"/>
                <w:szCs w:val="22"/>
              </w:rPr>
              <w:t>COMPARTIMENT GUVERNANŢA CORPORATIVĂ</w:t>
            </w:r>
          </w:p>
          <w:p w:rsidR="00A464D1" w:rsidRPr="004947E7" w:rsidRDefault="00A464D1" w:rsidP="00E1768C">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A464D1" w:rsidRPr="004947E7" w:rsidRDefault="00A464D1" w:rsidP="00E1768C">
            <w:pPr>
              <w:jc w:val="both"/>
            </w:pPr>
          </w:p>
        </w:tc>
        <w:tc>
          <w:tcPr>
            <w:tcW w:w="3060" w:type="dxa"/>
            <w:tcBorders>
              <w:bottom w:val="single" w:sz="4" w:space="0" w:color="auto"/>
            </w:tcBorders>
            <w:shd w:val="clear" w:color="auto" w:fill="auto"/>
          </w:tcPr>
          <w:p w:rsidR="00A464D1" w:rsidRPr="004947E7" w:rsidRDefault="00A464D1" w:rsidP="00E1768C">
            <w:pPr>
              <w:jc w:val="center"/>
            </w:pPr>
          </w:p>
          <w:p w:rsidR="00A464D1" w:rsidRPr="004947E7" w:rsidRDefault="00A464D1" w:rsidP="00E1768C">
            <w:pPr>
              <w:jc w:val="center"/>
            </w:pPr>
          </w:p>
        </w:tc>
        <w:tc>
          <w:tcPr>
            <w:tcW w:w="1080" w:type="dxa"/>
            <w:tcBorders>
              <w:bottom w:val="single" w:sz="4" w:space="0" w:color="auto"/>
            </w:tcBorders>
            <w:shd w:val="clear" w:color="auto" w:fill="auto"/>
          </w:tcPr>
          <w:p w:rsidR="00A464D1" w:rsidRPr="004947E7" w:rsidRDefault="00A464D1" w:rsidP="00E1768C">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A464D1" w:rsidRDefault="00A464D1" w:rsidP="00A464D1">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A464D1" w:rsidRDefault="00A464D1" w:rsidP="00A464D1">
      <w:pPr>
        <w:jc w:val="both"/>
        <w:rPr>
          <w:b/>
          <w:i/>
          <w:color w:val="0000CC"/>
          <w:sz w:val="22"/>
          <w:szCs w:val="22"/>
          <w:lang w:val="en-US"/>
        </w:rPr>
      </w:pPr>
    </w:p>
    <w:p w:rsidR="00A464D1" w:rsidRDefault="00A464D1" w:rsidP="00A464D1">
      <w:pPr>
        <w:jc w:val="both"/>
        <w:rPr>
          <w:b/>
          <w:i/>
          <w:color w:val="0000CC"/>
          <w:sz w:val="22"/>
          <w:szCs w:val="22"/>
          <w:lang w:val="en-US"/>
        </w:rPr>
      </w:pPr>
    </w:p>
    <w:p w:rsidR="00A464D1" w:rsidRDefault="00A464D1" w:rsidP="00A464D1">
      <w:pPr>
        <w:jc w:val="center"/>
        <w:rPr>
          <w:b/>
        </w:rPr>
      </w:pPr>
      <w:r w:rsidRPr="00F41EF5">
        <w:rPr>
          <w:b/>
        </w:rPr>
        <w:t>RAPORT DE SPECIALITATE</w:t>
      </w:r>
    </w:p>
    <w:p w:rsidR="00A464D1" w:rsidRDefault="00A464D1" w:rsidP="00A464D1">
      <w:pPr>
        <w:jc w:val="center"/>
        <w:rPr>
          <w:b/>
        </w:rPr>
      </w:pPr>
      <w:r>
        <w:rPr>
          <w:b/>
        </w:rPr>
        <w:t xml:space="preserve">privind declanşarea procedurii de selecţie </w:t>
      </w:r>
      <w:r>
        <w:rPr>
          <w:rFonts w:eastAsiaTheme="minorHAnsi"/>
          <w:b/>
          <w:bCs/>
          <w:color w:val="000000"/>
          <w:lang w:val="en-US" w:eastAsia="en-US"/>
        </w:rPr>
        <w:t xml:space="preserve">a </w:t>
      </w:r>
      <w:proofErr w:type="spellStart"/>
      <w:r>
        <w:rPr>
          <w:rFonts w:eastAsiaTheme="minorHAnsi"/>
          <w:b/>
          <w:bCs/>
          <w:color w:val="000000"/>
          <w:lang w:val="en-US" w:eastAsia="en-US"/>
        </w:rPr>
        <w:t>membrilor</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Consiliului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Administraţie</w:t>
      </w:r>
      <w:proofErr w:type="spellEnd"/>
    </w:p>
    <w:p w:rsidR="00A464D1" w:rsidRPr="00F41EF5" w:rsidRDefault="00A464D1" w:rsidP="00A464D1">
      <w:pPr>
        <w:jc w:val="center"/>
        <w:rPr>
          <w:b/>
        </w:rPr>
      </w:pPr>
      <w:r>
        <w:rPr>
          <w:b/>
        </w:rPr>
        <w:t>la HORTICULTURA S.A.</w:t>
      </w:r>
    </w:p>
    <w:p w:rsidR="00A464D1" w:rsidRPr="00F41EF5" w:rsidRDefault="00A464D1" w:rsidP="00A464D1">
      <w:pPr>
        <w:jc w:val="center"/>
        <w:rPr>
          <w:b/>
        </w:rPr>
      </w:pPr>
    </w:p>
    <w:p w:rsidR="00A464D1" w:rsidRPr="00A464D1" w:rsidRDefault="00A464D1" w:rsidP="00A464D1">
      <w:pPr>
        <w:ind w:firstLine="720"/>
        <w:jc w:val="both"/>
      </w:pPr>
      <w:r w:rsidRPr="00A464D1">
        <w:t xml:space="preserve">Având în vedere Expunerea de motive nr. ................................... a Primarului Municipiului Timişoara şi Proiectul de hotărâre privind declanşarea procedurii de selecţie </w:t>
      </w:r>
      <w:r w:rsidRPr="00A464D1">
        <w:rPr>
          <w:rFonts w:eastAsiaTheme="minorHAnsi"/>
          <w:bCs/>
          <w:color w:val="000000"/>
          <w:lang w:val="en-US" w:eastAsia="en-US"/>
        </w:rPr>
        <w:t xml:space="preserve">a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t xml:space="preserve"> la HORTICULTURA S.A;</w:t>
      </w:r>
    </w:p>
    <w:p w:rsidR="00A464D1" w:rsidRPr="00A464D1" w:rsidRDefault="00A464D1" w:rsidP="00A464D1">
      <w:pPr>
        <w:ind w:firstLine="720"/>
        <w:jc w:val="both"/>
        <w:rPr>
          <w:rFonts w:eastAsiaTheme="minorHAnsi"/>
          <w:bCs/>
          <w:lang w:val="en-US" w:eastAsia="en-US"/>
        </w:rPr>
      </w:pPr>
      <w:r w:rsidRPr="00A464D1">
        <w:t xml:space="preserve">Având în vedere Hotărârea Consiliului Local al Municipiului Timişoara nr. 99/20.09.2016 </w:t>
      </w:r>
      <w:proofErr w:type="spellStart"/>
      <w:r w:rsidRPr="00A464D1">
        <w:rPr>
          <w:rFonts w:eastAsiaTheme="minorHAnsi"/>
          <w:bCs/>
          <w:lang w:val="en-US" w:eastAsia="en-US"/>
        </w:rPr>
        <w:t>privind</w:t>
      </w:r>
      <w:proofErr w:type="spellEnd"/>
      <w:r w:rsidRPr="00A464D1">
        <w:rPr>
          <w:rFonts w:eastAsiaTheme="minorHAnsi"/>
          <w:bCs/>
          <w:lang w:val="en-US" w:eastAsia="en-US"/>
        </w:rPr>
        <w:t xml:space="preserve">  </w:t>
      </w:r>
      <w:proofErr w:type="spellStart"/>
      <w:r w:rsidRPr="00A464D1">
        <w:rPr>
          <w:rFonts w:eastAsiaTheme="minorHAnsi"/>
          <w:bCs/>
          <w:lang w:val="en-US" w:eastAsia="en-US"/>
        </w:rPr>
        <w:t>guvernanţa</w:t>
      </w:r>
      <w:proofErr w:type="spellEnd"/>
      <w:r w:rsidRPr="00A464D1">
        <w:rPr>
          <w:rFonts w:eastAsiaTheme="minorHAnsi"/>
          <w:bCs/>
          <w:lang w:val="en-US" w:eastAsia="en-US"/>
        </w:rPr>
        <w:t xml:space="preserve"> </w:t>
      </w:r>
      <w:proofErr w:type="spellStart"/>
      <w:r w:rsidRPr="00A464D1">
        <w:rPr>
          <w:rFonts w:eastAsiaTheme="minorHAnsi"/>
          <w:bCs/>
          <w:lang w:val="en-US" w:eastAsia="en-US"/>
        </w:rPr>
        <w:t>corporativă</w:t>
      </w:r>
      <w:proofErr w:type="spellEnd"/>
      <w:r w:rsidRPr="00A464D1">
        <w:rPr>
          <w:rFonts w:eastAsiaTheme="minorHAnsi"/>
          <w:bCs/>
          <w:lang w:val="en-US" w:eastAsia="en-US"/>
        </w:rPr>
        <w:t xml:space="preserve"> a </w:t>
      </w:r>
      <w:proofErr w:type="spellStart"/>
      <w:r w:rsidRPr="00A464D1">
        <w:rPr>
          <w:rFonts w:eastAsiaTheme="minorHAnsi"/>
          <w:bCs/>
          <w:lang w:val="en-US" w:eastAsia="en-US"/>
        </w:rPr>
        <w:t>societăţilor</w:t>
      </w:r>
      <w:proofErr w:type="spellEnd"/>
      <w:r w:rsidRPr="00A464D1">
        <w:rPr>
          <w:rFonts w:eastAsiaTheme="minorHAnsi"/>
          <w:bCs/>
          <w:lang w:val="en-US" w:eastAsia="en-US"/>
        </w:rPr>
        <w:t xml:space="preserve"> </w:t>
      </w:r>
      <w:proofErr w:type="spellStart"/>
      <w:r w:rsidRPr="00A464D1">
        <w:rPr>
          <w:rFonts w:eastAsiaTheme="minorHAnsi"/>
          <w:bCs/>
          <w:lang w:val="en-US" w:eastAsia="en-US"/>
        </w:rPr>
        <w:t>comerciale</w:t>
      </w:r>
      <w:proofErr w:type="spellEnd"/>
      <w:r w:rsidRPr="00A464D1">
        <w:rPr>
          <w:rFonts w:eastAsiaTheme="minorHAnsi"/>
          <w:bCs/>
          <w:lang w:val="en-US" w:eastAsia="en-US"/>
        </w:rPr>
        <w:t xml:space="preserve"> la care </w:t>
      </w:r>
      <w:proofErr w:type="spellStart"/>
      <w:r w:rsidRPr="00A464D1">
        <w:rPr>
          <w:rFonts w:eastAsiaTheme="minorHAnsi"/>
          <w:bCs/>
          <w:lang w:val="en-US" w:eastAsia="en-US"/>
        </w:rPr>
        <w:t>Consiliul</w:t>
      </w:r>
      <w:proofErr w:type="spellEnd"/>
      <w:r w:rsidRPr="00A464D1">
        <w:rPr>
          <w:rFonts w:eastAsiaTheme="minorHAnsi"/>
          <w:bCs/>
          <w:lang w:val="en-US" w:eastAsia="en-US"/>
        </w:rPr>
        <w:t xml:space="preserve"> Local al </w:t>
      </w:r>
      <w:proofErr w:type="spellStart"/>
      <w:r w:rsidRPr="00A464D1">
        <w:rPr>
          <w:rFonts w:eastAsiaTheme="minorHAnsi"/>
          <w:bCs/>
          <w:lang w:val="en-US" w:eastAsia="en-US"/>
        </w:rPr>
        <w:t>municipiului</w:t>
      </w:r>
      <w:proofErr w:type="spellEnd"/>
      <w:r w:rsidRPr="00A464D1">
        <w:rPr>
          <w:rFonts w:eastAsiaTheme="minorHAnsi"/>
          <w:bCs/>
          <w:lang w:val="en-US" w:eastAsia="en-US"/>
        </w:rPr>
        <w:t xml:space="preserve"> </w:t>
      </w:r>
      <w:proofErr w:type="spellStart"/>
      <w:r w:rsidRPr="00A464D1">
        <w:rPr>
          <w:rFonts w:eastAsiaTheme="minorHAnsi"/>
          <w:bCs/>
          <w:lang w:val="en-US" w:eastAsia="en-US"/>
        </w:rPr>
        <w:t>Timişoara</w:t>
      </w:r>
      <w:proofErr w:type="spellEnd"/>
      <w:r w:rsidRPr="00A464D1">
        <w:rPr>
          <w:rFonts w:eastAsiaTheme="minorHAnsi"/>
          <w:bCs/>
          <w:lang w:val="en-US" w:eastAsia="en-US"/>
        </w:rPr>
        <w:t xml:space="preserve"> </w:t>
      </w:r>
      <w:proofErr w:type="spellStart"/>
      <w:r w:rsidRPr="00A464D1">
        <w:rPr>
          <w:rFonts w:eastAsiaTheme="minorHAnsi"/>
          <w:bCs/>
          <w:lang w:val="en-US" w:eastAsia="en-US"/>
        </w:rPr>
        <w:t>este</w:t>
      </w:r>
      <w:proofErr w:type="spellEnd"/>
      <w:r w:rsidRPr="00A464D1">
        <w:rPr>
          <w:rFonts w:eastAsiaTheme="minorHAnsi"/>
          <w:bCs/>
          <w:lang w:val="en-US" w:eastAsia="en-US"/>
        </w:rPr>
        <w:t xml:space="preserve"> </w:t>
      </w:r>
      <w:proofErr w:type="spellStart"/>
      <w:r w:rsidRPr="00A464D1">
        <w:rPr>
          <w:rFonts w:eastAsiaTheme="minorHAnsi"/>
          <w:bCs/>
          <w:lang w:val="en-US" w:eastAsia="en-US"/>
        </w:rPr>
        <w:t>acţionar</w:t>
      </w:r>
      <w:proofErr w:type="spellEnd"/>
      <w:r w:rsidRPr="00A464D1">
        <w:rPr>
          <w:rFonts w:eastAsiaTheme="minorHAnsi"/>
          <w:bCs/>
          <w:lang w:val="en-US" w:eastAsia="en-US"/>
        </w:rPr>
        <w:t xml:space="preserve"> </w:t>
      </w:r>
      <w:proofErr w:type="spellStart"/>
      <w:r w:rsidRPr="00A464D1">
        <w:rPr>
          <w:rFonts w:eastAsiaTheme="minorHAnsi"/>
          <w:bCs/>
          <w:lang w:val="en-US" w:eastAsia="en-US"/>
        </w:rPr>
        <w:t>unic</w:t>
      </w:r>
      <w:proofErr w:type="spellEnd"/>
      <w:r w:rsidRPr="00A464D1">
        <w:rPr>
          <w:rFonts w:eastAsiaTheme="minorHAnsi"/>
          <w:bCs/>
          <w:lang w:val="en-US" w:eastAsia="en-US"/>
        </w:rPr>
        <w:t xml:space="preserve">, </w:t>
      </w:r>
      <w:proofErr w:type="spellStart"/>
      <w:r w:rsidRPr="00A464D1">
        <w:rPr>
          <w:rFonts w:eastAsiaTheme="minorHAnsi"/>
          <w:bCs/>
          <w:lang w:val="en-US" w:eastAsia="en-US"/>
        </w:rPr>
        <w:t>majoritar</w:t>
      </w:r>
      <w:proofErr w:type="spellEnd"/>
      <w:r w:rsidRPr="00A464D1">
        <w:rPr>
          <w:rFonts w:eastAsiaTheme="minorHAnsi"/>
          <w:bCs/>
          <w:lang w:val="en-US" w:eastAsia="en-US"/>
        </w:rPr>
        <w:t xml:space="preserve"> </w:t>
      </w:r>
      <w:proofErr w:type="spellStart"/>
      <w:r w:rsidRPr="00A464D1">
        <w:rPr>
          <w:rFonts w:eastAsiaTheme="minorHAnsi"/>
          <w:bCs/>
          <w:lang w:val="en-US" w:eastAsia="en-US"/>
        </w:rPr>
        <w:t>sau</w:t>
      </w:r>
      <w:proofErr w:type="spellEnd"/>
      <w:r w:rsidRPr="00A464D1">
        <w:rPr>
          <w:rFonts w:eastAsiaTheme="minorHAnsi"/>
          <w:bCs/>
          <w:lang w:val="en-US" w:eastAsia="en-US"/>
        </w:rPr>
        <w:t xml:space="preserve"> la care </w:t>
      </w:r>
      <w:proofErr w:type="spellStart"/>
      <w:r w:rsidRPr="00A464D1">
        <w:rPr>
          <w:rFonts w:eastAsiaTheme="minorHAnsi"/>
          <w:bCs/>
          <w:lang w:val="en-US" w:eastAsia="en-US"/>
        </w:rPr>
        <w:t>deţine</w:t>
      </w:r>
      <w:proofErr w:type="spellEnd"/>
      <w:r w:rsidRPr="00A464D1">
        <w:rPr>
          <w:rFonts w:eastAsiaTheme="minorHAnsi"/>
          <w:bCs/>
          <w:lang w:val="en-US" w:eastAsia="en-US"/>
        </w:rPr>
        <w:t xml:space="preserve"> </w:t>
      </w:r>
      <w:proofErr w:type="spellStart"/>
      <w:r w:rsidRPr="00A464D1">
        <w:rPr>
          <w:rFonts w:eastAsiaTheme="minorHAnsi"/>
          <w:bCs/>
          <w:lang w:val="en-US" w:eastAsia="en-US"/>
        </w:rPr>
        <w:t>controlul</w:t>
      </w:r>
      <w:proofErr w:type="spellEnd"/>
      <w:r w:rsidRPr="00A464D1">
        <w:rPr>
          <w:rFonts w:eastAsiaTheme="minorHAnsi"/>
          <w:bCs/>
          <w:lang w:val="en-US" w:eastAsia="en-US"/>
        </w:rPr>
        <w:t>;</w:t>
      </w:r>
    </w:p>
    <w:p w:rsidR="00A464D1" w:rsidRPr="00A464D1" w:rsidRDefault="00A464D1" w:rsidP="00A464D1">
      <w:pPr>
        <w:ind w:firstLine="720"/>
        <w:jc w:val="both"/>
      </w:pPr>
      <w:proofErr w:type="spellStart"/>
      <w:proofErr w:type="gramStart"/>
      <w:r w:rsidRPr="00A464D1">
        <w:rPr>
          <w:rFonts w:eastAsiaTheme="minorHAnsi"/>
          <w:bCs/>
          <w:lang w:val="en-US" w:eastAsia="en-US"/>
        </w:rPr>
        <w:t>Având</w:t>
      </w:r>
      <w:proofErr w:type="spellEnd"/>
      <w:r w:rsidRPr="00A464D1">
        <w:rPr>
          <w:rFonts w:eastAsiaTheme="minorHAnsi"/>
          <w:bCs/>
          <w:lang w:val="en-US" w:eastAsia="en-US"/>
        </w:rPr>
        <w:t xml:space="preserve"> </w:t>
      </w:r>
      <w:proofErr w:type="spellStart"/>
      <w:r w:rsidRPr="00A464D1">
        <w:rPr>
          <w:rFonts w:eastAsiaTheme="minorHAnsi"/>
          <w:bCs/>
          <w:lang w:val="en-US" w:eastAsia="en-US"/>
        </w:rPr>
        <w:t>în</w:t>
      </w:r>
      <w:proofErr w:type="spellEnd"/>
      <w:r w:rsidRPr="00A464D1">
        <w:rPr>
          <w:rFonts w:eastAsiaTheme="minorHAnsi"/>
          <w:bCs/>
          <w:lang w:val="en-US" w:eastAsia="en-US"/>
        </w:rPr>
        <w:t xml:space="preserve"> </w:t>
      </w:r>
      <w:proofErr w:type="spellStart"/>
      <w:r w:rsidRPr="00A464D1">
        <w:rPr>
          <w:rFonts w:eastAsiaTheme="minorHAnsi"/>
          <w:bCs/>
          <w:lang w:val="en-US" w:eastAsia="en-US"/>
        </w:rPr>
        <w:t>vedere</w:t>
      </w:r>
      <w:proofErr w:type="spellEnd"/>
      <w:r w:rsidRPr="00A464D1">
        <w:rPr>
          <w:rFonts w:eastAsiaTheme="minorHAnsi"/>
          <w:bCs/>
          <w:lang w:val="en-US" w:eastAsia="en-US"/>
        </w:rPr>
        <w:t xml:space="preserve"> </w:t>
      </w:r>
      <w:proofErr w:type="spellStart"/>
      <w:r w:rsidRPr="00A464D1">
        <w:rPr>
          <w:rFonts w:eastAsiaTheme="minorHAnsi"/>
          <w:bCs/>
          <w:lang w:val="en-US" w:eastAsia="en-US"/>
        </w:rPr>
        <w:t>Hotărârea</w:t>
      </w:r>
      <w:proofErr w:type="spellEnd"/>
      <w:r w:rsidRPr="00A464D1">
        <w:rPr>
          <w:rFonts w:eastAsiaTheme="minorHAnsi"/>
          <w:bCs/>
          <w:lang w:val="en-US" w:eastAsia="en-US"/>
        </w:rPr>
        <w:t xml:space="preserve"> </w:t>
      </w:r>
      <w:r w:rsidRPr="00A464D1">
        <w:t>Consiliului Local al Municipiului Timişoara nr.</w:t>
      </w:r>
      <w:proofErr w:type="gramEnd"/>
      <w:r w:rsidRPr="00A464D1">
        <w:t xml:space="preserve"> 308/</w:t>
      </w:r>
      <w:r w:rsidRPr="00A464D1">
        <w:rPr>
          <w:rFonts w:eastAsiaTheme="minorHAnsi"/>
          <w:bCs/>
          <w:color w:val="000000"/>
          <w:lang w:val="en-US" w:eastAsia="en-US"/>
        </w:rPr>
        <w:t xml:space="preserve"> 28.07.2017 </w:t>
      </w:r>
      <w:proofErr w:type="spellStart"/>
      <w:r w:rsidRPr="00A464D1">
        <w:rPr>
          <w:rFonts w:eastAsiaTheme="minorHAnsi"/>
          <w:bCs/>
          <w:color w:val="000000"/>
          <w:lang w:val="en-US" w:eastAsia="en-US"/>
        </w:rPr>
        <w:t>privind</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constituirea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Comisiei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selecţie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vederea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evaluării</w:t>
      </w:r>
      <w:proofErr w:type="spellEnd"/>
      <w:r w:rsidRPr="00A464D1">
        <w:rPr>
          <w:rFonts w:eastAsiaTheme="minorHAnsi"/>
          <w:bCs/>
          <w:color w:val="000000"/>
          <w:lang w:val="en-US" w:eastAsia="en-US"/>
        </w:rPr>
        <w:t>/</w:t>
      </w:r>
      <w:proofErr w:type="spellStart"/>
      <w:r w:rsidRPr="00A464D1">
        <w:rPr>
          <w:rFonts w:eastAsiaTheme="minorHAnsi"/>
          <w:bCs/>
          <w:color w:val="000000"/>
          <w:lang w:val="en-US" w:eastAsia="en-US"/>
        </w:rPr>
        <w:t>selecţiei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consiliilor</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rPr>
          <w:rFonts w:eastAsiaTheme="minorHAnsi"/>
          <w:bCs/>
          <w:color w:val="000000"/>
          <w:lang w:val="en-US" w:eastAsia="en-US"/>
        </w:rPr>
        <w:t xml:space="preserve"> ale </w:t>
      </w:r>
      <w:proofErr w:type="spellStart"/>
      <w:r w:rsidRPr="00A464D1">
        <w:rPr>
          <w:rFonts w:eastAsiaTheme="minorHAnsi"/>
          <w:bCs/>
          <w:color w:val="000000"/>
          <w:lang w:val="en-US" w:eastAsia="en-US"/>
        </w:rPr>
        <w:t>întreprinderilor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publice</w:t>
      </w:r>
      <w:proofErr w:type="spellEnd"/>
      <w:r w:rsidRPr="00A464D1">
        <w:rPr>
          <w:rFonts w:eastAsiaTheme="minorHAnsi"/>
          <w:bCs/>
          <w:color w:val="000000"/>
          <w:lang w:val="en-US" w:eastAsia="en-US"/>
        </w:rPr>
        <w:t xml:space="preserve"> la care </w:t>
      </w:r>
      <w:proofErr w:type="spellStart"/>
      <w:r w:rsidRPr="00A464D1">
        <w:rPr>
          <w:rFonts w:eastAsiaTheme="minorHAnsi"/>
          <w:bCs/>
          <w:color w:val="000000"/>
          <w:lang w:val="en-US" w:eastAsia="en-US"/>
        </w:rPr>
        <w:t>Consiliul</w:t>
      </w:r>
      <w:proofErr w:type="spellEnd"/>
      <w:r w:rsidRPr="00A464D1">
        <w:rPr>
          <w:rFonts w:eastAsiaTheme="minorHAnsi"/>
          <w:bCs/>
          <w:color w:val="000000"/>
          <w:lang w:val="en-US" w:eastAsia="en-US"/>
        </w:rPr>
        <w:t xml:space="preserve"> Local al </w:t>
      </w:r>
      <w:proofErr w:type="spellStart"/>
      <w:r w:rsidRPr="00A464D1">
        <w:rPr>
          <w:rFonts w:eastAsiaTheme="minorHAnsi"/>
          <w:bCs/>
          <w:color w:val="000000"/>
          <w:lang w:val="en-US" w:eastAsia="en-US"/>
        </w:rPr>
        <w:t>Municipiului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Timişoara</w:t>
      </w:r>
      <w:proofErr w:type="spellEnd"/>
      <w:r w:rsidRPr="00A464D1">
        <w:rPr>
          <w:rFonts w:eastAsiaTheme="minorHAnsi"/>
          <w:bCs/>
          <w:color w:val="000000"/>
          <w:lang w:val="en-US" w:eastAsia="en-US"/>
        </w:rPr>
        <w:t xml:space="preserve"> are </w:t>
      </w:r>
      <w:proofErr w:type="spellStart"/>
      <w:r w:rsidRPr="00A464D1">
        <w:rPr>
          <w:rFonts w:eastAsiaTheme="minorHAnsi"/>
          <w:bCs/>
          <w:color w:val="000000"/>
          <w:lang w:val="en-US" w:eastAsia="en-US"/>
        </w:rPr>
        <w:t>calitatea</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autoritate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tutelară</w:t>
      </w:r>
      <w:proofErr w:type="spellEnd"/>
      <w:r w:rsidRPr="00A464D1">
        <w:rPr>
          <w:rFonts w:eastAsiaTheme="minorHAnsi"/>
          <w:bCs/>
          <w:color w:val="000000"/>
          <w:lang w:val="en-US" w:eastAsia="en-US"/>
        </w:rPr>
        <w:t>;</w:t>
      </w:r>
    </w:p>
    <w:p w:rsidR="00A464D1" w:rsidRPr="00A464D1" w:rsidRDefault="00A464D1" w:rsidP="00A464D1">
      <w:pPr>
        <w:ind w:firstLine="720"/>
        <w:jc w:val="both"/>
      </w:pPr>
      <w:r w:rsidRPr="00A464D1">
        <w:t>Facem următoarele precizări:</w:t>
      </w:r>
    </w:p>
    <w:p w:rsidR="00A464D1" w:rsidRPr="00A464D1" w:rsidRDefault="00A464D1" w:rsidP="00A464D1">
      <w:pPr>
        <w:ind w:firstLine="720"/>
        <w:jc w:val="both"/>
        <w:rPr>
          <w:rFonts w:eastAsiaTheme="minorHAnsi"/>
          <w:bCs/>
          <w:color w:val="000000"/>
          <w:lang w:val="en-US" w:eastAsia="en-US"/>
        </w:rPr>
      </w:pPr>
      <w:proofErr w:type="spellStart"/>
      <w:r w:rsidRPr="00A464D1">
        <w:rPr>
          <w:rFonts w:eastAsiaTheme="minorHAnsi"/>
          <w:bCs/>
          <w:color w:val="000000"/>
          <w:lang w:val="en-US" w:eastAsia="en-US"/>
        </w:rPr>
        <w:t>Declanşarea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procedurii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selecţie</w:t>
      </w:r>
      <w:proofErr w:type="spellEnd"/>
      <w:r w:rsidRPr="00A464D1">
        <w:rPr>
          <w:rFonts w:eastAsiaTheme="minorHAnsi"/>
          <w:bCs/>
          <w:color w:val="000000"/>
          <w:lang w:val="en-US" w:eastAsia="en-US"/>
        </w:rPr>
        <w:t xml:space="preserve"> a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consiliilor</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rPr>
          <w:rFonts w:eastAsiaTheme="minorHAnsi"/>
          <w:bCs/>
          <w:color w:val="000000"/>
          <w:lang w:val="en-US" w:eastAsia="en-US"/>
        </w:rPr>
        <w:t xml:space="preserve"> se </w:t>
      </w:r>
      <w:proofErr w:type="spellStart"/>
      <w:r w:rsidRPr="00A464D1">
        <w:rPr>
          <w:rFonts w:eastAsiaTheme="minorHAnsi"/>
          <w:bCs/>
          <w:color w:val="000000"/>
          <w:lang w:val="en-US" w:eastAsia="en-US"/>
        </w:rPr>
        <w:t>realizează</w:t>
      </w:r>
      <w:proofErr w:type="spellEnd"/>
      <w:r w:rsidRPr="00A464D1">
        <w:rPr>
          <w:rFonts w:eastAsiaTheme="minorHAnsi"/>
          <w:bCs/>
          <w:color w:val="000000"/>
          <w:lang w:val="en-US" w:eastAsia="en-US"/>
        </w:rPr>
        <w:t xml:space="preserve">, conform </w:t>
      </w:r>
      <w:proofErr w:type="spellStart"/>
      <w:r w:rsidRPr="00A464D1">
        <w:rPr>
          <w:rFonts w:eastAsiaTheme="minorHAnsi"/>
          <w:bCs/>
          <w:color w:val="000000"/>
          <w:lang w:val="en-US" w:eastAsia="en-US"/>
        </w:rPr>
        <w:t>prevederilor</w:t>
      </w:r>
      <w:proofErr w:type="spellEnd"/>
      <w:r w:rsidRPr="00A464D1">
        <w:rPr>
          <w:rFonts w:eastAsiaTheme="minorHAnsi"/>
          <w:bCs/>
          <w:color w:val="000000"/>
          <w:lang w:val="en-US" w:eastAsia="en-US"/>
        </w:rPr>
        <w:t xml:space="preserve"> art. 3 din </w:t>
      </w:r>
      <w:proofErr w:type="spellStart"/>
      <w:r w:rsidRPr="00A464D1">
        <w:rPr>
          <w:rFonts w:eastAsiaTheme="minorHAnsi"/>
          <w:bCs/>
          <w:color w:val="000000"/>
          <w:lang w:val="en-US" w:eastAsia="en-US"/>
        </w:rPr>
        <w:t>Anexa</w:t>
      </w:r>
      <w:proofErr w:type="spellEnd"/>
      <w:r w:rsidRPr="00A464D1">
        <w:rPr>
          <w:rFonts w:eastAsiaTheme="minorHAnsi"/>
          <w:bCs/>
          <w:color w:val="000000"/>
          <w:lang w:val="en-US" w:eastAsia="en-US"/>
        </w:rPr>
        <w:t xml:space="preserve"> nr. </w:t>
      </w:r>
      <w:proofErr w:type="gramStart"/>
      <w:r w:rsidRPr="00A464D1">
        <w:rPr>
          <w:rFonts w:eastAsiaTheme="minorHAnsi"/>
          <w:bCs/>
          <w:color w:val="000000"/>
          <w:lang w:val="en-US" w:eastAsia="en-US"/>
        </w:rPr>
        <w:t>1 a H.G nr.</w:t>
      </w:r>
      <w:proofErr w:type="gramEnd"/>
      <w:r w:rsidRPr="00A464D1">
        <w:rPr>
          <w:rFonts w:eastAsiaTheme="minorHAnsi"/>
          <w:bCs/>
          <w:color w:val="000000"/>
          <w:lang w:val="en-US" w:eastAsia="en-US"/>
        </w:rPr>
        <w:t xml:space="preserve"> </w:t>
      </w:r>
      <w:proofErr w:type="gramStart"/>
      <w:r w:rsidRPr="00A464D1">
        <w:rPr>
          <w:rFonts w:eastAsiaTheme="minorHAnsi"/>
          <w:bCs/>
          <w:color w:val="000000"/>
          <w:lang w:val="en-US" w:eastAsia="en-US"/>
        </w:rPr>
        <w:t xml:space="preserve">722/2016 </w:t>
      </w:r>
      <w:proofErr w:type="spellStart"/>
      <w:r w:rsidRPr="00A464D1">
        <w:rPr>
          <w:rFonts w:eastAsiaTheme="minorHAnsi"/>
          <w:bCs/>
          <w:color w:val="000000"/>
          <w:lang w:val="en-US" w:eastAsia="en-US"/>
        </w:rPr>
        <w:t>pentru</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aprobarea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Normelor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metodologice</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aplicare</w:t>
      </w:r>
      <w:proofErr w:type="spellEnd"/>
      <w:r w:rsidRPr="00A464D1">
        <w:rPr>
          <w:rFonts w:eastAsiaTheme="minorHAnsi"/>
          <w:bCs/>
          <w:color w:val="000000"/>
          <w:lang w:val="en-US" w:eastAsia="en-US"/>
        </w:rPr>
        <w:t xml:space="preserve"> a </w:t>
      </w:r>
      <w:proofErr w:type="spellStart"/>
      <w:r w:rsidRPr="00A464D1">
        <w:rPr>
          <w:rFonts w:eastAsiaTheme="minorHAnsi"/>
          <w:bCs/>
          <w:color w:val="000000"/>
          <w:lang w:val="en-US" w:eastAsia="en-US"/>
        </w:rPr>
        <w:t>unor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prevederi</w:t>
      </w:r>
      <w:proofErr w:type="spellEnd"/>
      <w:r w:rsidRPr="00A464D1">
        <w:rPr>
          <w:rFonts w:eastAsiaTheme="minorHAnsi"/>
          <w:bCs/>
          <w:color w:val="000000"/>
          <w:lang w:val="en-US" w:eastAsia="en-US"/>
        </w:rPr>
        <w:t xml:space="preserve"> din O.U.G nr.</w:t>
      </w:r>
      <w:proofErr w:type="gramEnd"/>
      <w:r w:rsidRPr="00A464D1">
        <w:rPr>
          <w:rFonts w:eastAsiaTheme="minorHAnsi"/>
          <w:bCs/>
          <w:color w:val="000000"/>
          <w:lang w:val="en-US" w:eastAsia="en-US"/>
        </w:rPr>
        <w:t xml:space="preserve"> 109/2011 </w:t>
      </w:r>
      <w:proofErr w:type="spellStart"/>
      <w:r w:rsidRPr="00A464D1">
        <w:rPr>
          <w:rFonts w:eastAsiaTheme="minorHAnsi"/>
          <w:bCs/>
          <w:color w:val="000000"/>
          <w:lang w:val="en-US" w:eastAsia="en-US"/>
        </w:rPr>
        <w:t>privind</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guvernanţa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corporativă</w:t>
      </w:r>
      <w:proofErr w:type="spellEnd"/>
      <w:r w:rsidRPr="00A464D1">
        <w:rPr>
          <w:rFonts w:eastAsiaTheme="minorHAnsi"/>
          <w:bCs/>
          <w:color w:val="000000"/>
          <w:lang w:val="en-US" w:eastAsia="en-US"/>
        </w:rPr>
        <w:t xml:space="preserve"> </w:t>
      </w:r>
      <w:proofErr w:type="gramStart"/>
      <w:r w:rsidRPr="00A464D1">
        <w:rPr>
          <w:rFonts w:eastAsiaTheme="minorHAnsi"/>
          <w:bCs/>
          <w:color w:val="000000"/>
          <w:lang w:val="en-US" w:eastAsia="en-US"/>
        </w:rPr>
        <w:t>a</w:t>
      </w:r>
      <w:proofErr w:type="gram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întreprinderilor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publice</w:t>
      </w:r>
      <w:proofErr w:type="spellEnd"/>
      <w:r w:rsidRPr="00A464D1">
        <w:rPr>
          <w:rFonts w:eastAsiaTheme="minorHAnsi"/>
          <w:bCs/>
          <w:color w:val="000000"/>
          <w:lang w:val="en-US" w:eastAsia="en-US"/>
        </w:rPr>
        <w:t>: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cazul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societăţilor</w:t>
      </w:r>
      <w:proofErr w:type="spellEnd"/>
      <w:r w:rsidRPr="00A464D1">
        <w:rPr>
          <w:rFonts w:eastAsiaTheme="minorHAnsi"/>
          <w:bCs/>
          <w:color w:val="000000"/>
          <w:lang w:val="en-US" w:eastAsia="en-US"/>
        </w:rPr>
        <w:t xml:space="preserve"> la care </w:t>
      </w:r>
      <w:proofErr w:type="spellStart"/>
      <w:r w:rsidRPr="00A464D1">
        <w:rPr>
          <w:rFonts w:eastAsiaTheme="minorHAnsi"/>
          <w:bCs/>
          <w:color w:val="000000"/>
          <w:lang w:val="en-US" w:eastAsia="en-US"/>
        </w:rPr>
        <w:t>statul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sau</w:t>
      </w:r>
      <w:proofErr w:type="spellEnd"/>
      <w:r w:rsidRPr="00A464D1">
        <w:rPr>
          <w:rFonts w:eastAsiaTheme="minorHAnsi"/>
          <w:bCs/>
          <w:color w:val="000000"/>
          <w:lang w:val="en-US" w:eastAsia="en-US"/>
        </w:rPr>
        <w:t xml:space="preserve"> o </w:t>
      </w:r>
      <w:proofErr w:type="spellStart"/>
      <w:r w:rsidRPr="00A464D1">
        <w:rPr>
          <w:rFonts w:eastAsiaTheme="minorHAnsi"/>
          <w:bCs/>
          <w:color w:val="000000"/>
          <w:lang w:val="en-US" w:eastAsia="en-US"/>
        </w:rPr>
        <w:t>unitate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administrativ-teritorială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este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acţionar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unic</w:t>
      </w:r>
      <w:proofErr w:type="spellEnd"/>
      <w:r w:rsidRPr="00A464D1">
        <w:rPr>
          <w:rFonts w:eastAsiaTheme="minorHAnsi"/>
          <w:bCs/>
          <w:color w:val="000000"/>
          <w:lang w:val="en-US" w:eastAsia="en-US"/>
        </w:rPr>
        <w:t xml:space="preserve">, la data la care </w:t>
      </w:r>
      <w:proofErr w:type="spellStart"/>
      <w:r w:rsidRPr="00A464D1">
        <w:rPr>
          <w:rFonts w:eastAsiaTheme="minorHAnsi"/>
          <w:bCs/>
          <w:color w:val="000000"/>
          <w:lang w:val="en-US" w:eastAsia="en-US"/>
        </w:rPr>
        <w:t>autoritatea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tutelară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emite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actul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administrativ</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acest</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sens.</w:t>
      </w:r>
      <w:proofErr w:type="spellEnd"/>
      <w:r w:rsidRPr="00A464D1">
        <w:rPr>
          <w:rFonts w:eastAsiaTheme="minorHAnsi"/>
          <w:bCs/>
          <w:color w:val="000000"/>
          <w:lang w:val="en-US" w:eastAsia="en-US"/>
        </w:rPr>
        <w:t>”</w:t>
      </w:r>
    </w:p>
    <w:p w:rsidR="00A464D1" w:rsidRPr="00A464D1" w:rsidRDefault="00A464D1" w:rsidP="00A464D1">
      <w:pPr>
        <w:ind w:firstLine="720"/>
        <w:jc w:val="both"/>
        <w:rPr>
          <w:rFonts w:eastAsiaTheme="minorHAnsi"/>
          <w:bCs/>
          <w:color w:val="000000"/>
          <w:lang w:val="en-US" w:eastAsia="en-US"/>
        </w:rPr>
      </w:pPr>
      <w:proofErr w:type="spellStart"/>
      <w:proofErr w:type="gramStart"/>
      <w:r w:rsidRPr="00A464D1">
        <w:rPr>
          <w:rFonts w:eastAsiaTheme="minorHAnsi"/>
          <w:bCs/>
          <w:color w:val="000000"/>
          <w:lang w:val="en-US" w:eastAsia="en-US"/>
        </w:rPr>
        <w:t>Potrivit</w:t>
      </w:r>
      <w:proofErr w:type="spellEnd"/>
      <w:r w:rsidRPr="00A464D1">
        <w:rPr>
          <w:rFonts w:eastAsiaTheme="minorHAnsi"/>
          <w:bCs/>
          <w:color w:val="000000"/>
          <w:lang w:val="en-US" w:eastAsia="en-US"/>
        </w:rPr>
        <w:t xml:space="preserve"> art.</w:t>
      </w:r>
      <w:proofErr w:type="gramEnd"/>
      <w:r w:rsidRPr="00A464D1">
        <w:rPr>
          <w:rFonts w:eastAsiaTheme="minorHAnsi"/>
          <w:bCs/>
          <w:color w:val="000000"/>
          <w:lang w:val="en-US" w:eastAsia="en-US"/>
        </w:rPr>
        <w:t xml:space="preserve"> </w:t>
      </w:r>
      <w:proofErr w:type="gramStart"/>
      <w:r w:rsidRPr="00A464D1">
        <w:rPr>
          <w:rFonts w:eastAsiaTheme="minorHAnsi"/>
          <w:bCs/>
          <w:color w:val="000000"/>
          <w:lang w:val="en-US" w:eastAsia="en-US"/>
        </w:rPr>
        <w:t xml:space="preserve">1 din </w:t>
      </w:r>
      <w:proofErr w:type="spellStart"/>
      <w:r w:rsidRPr="00A464D1">
        <w:rPr>
          <w:rFonts w:eastAsiaTheme="minorHAnsi"/>
          <w:bCs/>
          <w:color w:val="000000"/>
          <w:lang w:val="en-US" w:eastAsia="en-US"/>
        </w:rPr>
        <w:t>Anexa</w:t>
      </w:r>
      <w:proofErr w:type="spellEnd"/>
      <w:r w:rsidRPr="00A464D1">
        <w:rPr>
          <w:rFonts w:eastAsiaTheme="minorHAnsi"/>
          <w:bCs/>
          <w:color w:val="000000"/>
          <w:lang w:val="en-US" w:eastAsia="en-US"/>
        </w:rPr>
        <w:t xml:space="preserve"> 1c la HG nr.</w:t>
      </w:r>
      <w:proofErr w:type="gramEnd"/>
      <w:r w:rsidRPr="00A464D1">
        <w:rPr>
          <w:rFonts w:eastAsiaTheme="minorHAnsi"/>
          <w:bCs/>
          <w:color w:val="000000"/>
          <w:lang w:val="en-US" w:eastAsia="en-US"/>
        </w:rPr>
        <w:t xml:space="preserve"> </w:t>
      </w:r>
      <w:proofErr w:type="gramStart"/>
      <w:r w:rsidRPr="00A464D1">
        <w:rPr>
          <w:rFonts w:eastAsiaTheme="minorHAnsi"/>
          <w:bCs/>
          <w:color w:val="000000"/>
          <w:lang w:val="en-US" w:eastAsia="en-US"/>
        </w:rPr>
        <w:t xml:space="preserve">722/2016 </w:t>
      </w:r>
      <w:proofErr w:type="spellStart"/>
      <w:r w:rsidRPr="00A464D1">
        <w:rPr>
          <w:rFonts w:eastAsiaTheme="minorHAnsi"/>
          <w:bCs/>
          <w:color w:val="000000"/>
          <w:lang w:val="en-US" w:eastAsia="en-US"/>
        </w:rPr>
        <w:t>scrisoarea</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aşteptări</w:t>
      </w:r>
      <w:proofErr w:type="spellEnd"/>
      <w:r w:rsidRPr="00A464D1">
        <w:rPr>
          <w:rFonts w:eastAsiaTheme="minorHAnsi"/>
          <w:bCs/>
          <w:color w:val="000000"/>
          <w:lang w:val="en-US" w:eastAsia="en-US"/>
        </w:rPr>
        <w:t xml:space="preserve"> face parte din </w:t>
      </w:r>
      <w:proofErr w:type="spellStart"/>
      <w:r w:rsidRPr="00A464D1">
        <w:rPr>
          <w:rFonts w:eastAsiaTheme="minorHAnsi"/>
          <w:bCs/>
          <w:color w:val="000000"/>
          <w:lang w:val="en-US" w:eastAsia="en-US"/>
        </w:rPr>
        <w:t>setul</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documente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obligatorii</w:t>
      </w:r>
      <w:proofErr w:type="spellEnd"/>
      <w:r w:rsidRPr="00A464D1">
        <w:rPr>
          <w:rFonts w:eastAsiaTheme="minorHAnsi"/>
          <w:bCs/>
          <w:color w:val="000000"/>
          <w:lang w:val="en-US" w:eastAsia="en-US"/>
        </w:rPr>
        <w:t xml:space="preserve"> cu care </w:t>
      </w:r>
      <w:proofErr w:type="spellStart"/>
      <w:r w:rsidRPr="00A464D1">
        <w:rPr>
          <w:rFonts w:eastAsiaTheme="minorHAnsi"/>
          <w:bCs/>
          <w:color w:val="000000"/>
          <w:lang w:val="en-US" w:eastAsia="en-US"/>
        </w:rPr>
        <w:t>începe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procesul</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selecţie</w:t>
      </w:r>
      <w:proofErr w:type="spellEnd"/>
      <w:r w:rsidRPr="00A464D1">
        <w:rPr>
          <w:rFonts w:eastAsiaTheme="minorHAnsi"/>
          <w:bCs/>
          <w:color w:val="000000"/>
          <w:lang w:val="en-US" w:eastAsia="en-US"/>
        </w:rPr>
        <w:t xml:space="preserve"> a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w:t>
      </w:r>
      <w:proofErr w:type="gramEnd"/>
    </w:p>
    <w:p w:rsidR="00A464D1" w:rsidRPr="00A464D1" w:rsidRDefault="00A464D1" w:rsidP="00A464D1">
      <w:pPr>
        <w:ind w:firstLine="720"/>
        <w:jc w:val="both"/>
      </w:pPr>
      <w:proofErr w:type="spellStart"/>
      <w:proofErr w:type="gram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conformitate</w:t>
      </w:r>
      <w:proofErr w:type="spellEnd"/>
      <w:r w:rsidRPr="00A464D1">
        <w:rPr>
          <w:rFonts w:eastAsiaTheme="minorHAnsi"/>
          <w:bCs/>
          <w:color w:val="000000"/>
          <w:lang w:val="en-US" w:eastAsia="en-US"/>
        </w:rPr>
        <w:t xml:space="preserve"> cu </w:t>
      </w:r>
      <w:proofErr w:type="spellStart"/>
      <w:r w:rsidRPr="00A464D1">
        <w:rPr>
          <w:rFonts w:eastAsiaTheme="minorHAnsi"/>
          <w:bCs/>
          <w:color w:val="000000"/>
          <w:lang w:val="en-US" w:eastAsia="en-US"/>
        </w:rPr>
        <w:t>dispoziţiile</w:t>
      </w:r>
      <w:proofErr w:type="spellEnd"/>
      <w:r w:rsidRPr="00A464D1">
        <w:rPr>
          <w:rFonts w:eastAsiaTheme="minorHAnsi"/>
          <w:bCs/>
          <w:color w:val="000000"/>
          <w:lang w:val="en-US" w:eastAsia="en-US"/>
        </w:rPr>
        <w:t xml:space="preserve"> art.</w:t>
      </w:r>
      <w:proofErr w:type="gramEnd"/>
      <w:r w:rsidRPr="00A464D1">
        <w:rPr>
          <w:rFonts w:eastAsiaTheme="minorHAnsi"/>
          <w:bCs/>
          <w:color w:val="000000"/>
          <w:lang w:val="en-US" w:eastAsia="en-US"/>
        </w:rPr>
        <w:t xml:space="preserve"> </w:t>
      </w:r>
      <w:proofErr w:type="gramStart"/>
      <w:r w:rsidRPr="00A464D1">
        <w:rPr>
          <w:rFonts w:eastAsiaTheme="minorHAnsi"/>
          <w:bCs/>
          <w:color w:val="000000"/>
          <w:lang w:val="en-US" w:eastAsia="en-US"/>
        </w:rPr>
        <w:t xml:space="preserve">29 </w:t>
      </w:r>
      <w:proofErr w:type="spellStart"/>
      <w:r w:rsidRPr="00A464D1">
        <w:rPr>
          <w:rFonts w:eastAsiaTheme="minorHAnsi"/>
          <w:bCs/>
          <w:color w:val="000000"/>
          <w:lang w:val="en-US" w:eastAsia="en-US"/>
        </w:rPr>
        <w:t>alin</w:t>
      </w:r>
      <w:proofErr w:type="spellEnd"/>
      <w:r w:rsidRPr="00A464D1">
        <w:rPr>
          <w:rFonts w:eastAsiaTheme="minorHAnsi"/>
          <w:bCs/>
          <w:color w:val="000000"/>
          <w:lang w:val="en-US" w:eastAsia="en-US"/>
        </w:rPr>
        <w:t>.</w:t>
      </w:r>
      <w:proofErr w:type="gramEnd"/>
      <w:r w:rsidRPr="00A464D1">
        <w:rPr>
          <w:rFonts w:eastAsiaTheme="minorHAnsi"/>
          <w:bCs/>
          <w:color w:val="000000"/>
          <w:lang w:val="en-US" w:eastAsia="en-US"/>
        </w:rPr>
        <w:t xml:space="preserve"> (3) </w:t>
      </w:r>
      <w:proofErr w:type="spellStart"/>
      <w:proofErr w:type="gramStart"/>
      <w:r w:rsidRPr="00A464D1">
        <w:rPr>
          <w:rFonts w:eastAsiaTheme="minorHAnsi"/>
          <w:bCs/>
          <w:color w:val="000000"/>
          <w:lang w:val="en-US" w:eastAsia="en-US"/>
        </w:rPr>
        <w:t>şi</w:t>
      </w:r>
      <w:proofErr w:type="spellEnd"/>
      <w:proofErr w:type="gram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alin</w:t>
      </w:r>
      <w:proofErr w:type="spellEnd"/>
      <w:r w:rsidRPr="00A464D1">
        <w:rPr>
          <w:rFonts w:eastAsiaTheme="minorHAnsi"/>
          <w:bCs/>
          <w:color w:val="000000"/>
          <w:lang w:val="en-US" w:eastAsia="en-US"/>
        </w:rPr>
        <w:t xml:space="preserve">. (4) </w:t>
      </w:r>
      <w:proofErr w:type="gramStart"/>
      <w:r w:rsidRPr="00A464D1">
        <w:rPr>
          <w:rFonts w:eastAsiaTheme="minorHAnsi"/>
          <w:bCs/>
          <w:color w:val="000000"/>
          <w:lang w:val="en-US" w:eastAsia="en-US"/>
        </w:rPr>
        <w:t>din</w:t>
      </w:r>
      <w:proofErr w:type="gramEnd"/>
      <w:r w:rsidRPr="00A464D1">
        <w:rPr>
          <w:rFonts w:eastAsiaTheme="minorHAnsi"/>
          <w:bCs/>
          <w:color w:val="000000"/>
          <w:lang w:val="en-US" w:eastAsia="en-US"/>
        </w:rPr>
        <w:t xml:space="preserve"> O.U.G. nr. 109/2011 </w:t>
      </w:r>
      <w:proofErr w:type="spellStart"/>
      <w:r w:rsidRPr="00A464D1">
        <w:rPr>
          <w:rFonts w:eastAsiaTheme="minorHAnsi"/>
          <w:bCs/>
          <w:color w:val="000000"/>
          <w:lang w:val="en-US" w:eastAsia="en-US"/>
        </w:rPr>
        <w:t>privind</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guvernanţa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corporativă</w:t>
      </w:r>
      <w:proofErr w:type="spellEnd"/>
      <w:r w:rsidRPr="00A464D1">
        <w:rPr>
          <w:rFonts w:eastAsiaTheme="minorHAnsi"/>
          <w:bCs/>
          <w:color w:val="000000"/>
          <w:lang w:val="en-US" w:eastAsia="en-US"/>
        </w:rPr>
        <w:t xml:space="preserve"> a </w:t>
      </w:r>
      <w:proofErr w:type="spellStart"/>
      <w:r w:rsidRPr="00A464D1">
        <w:rPr>
          <w:rFonts w:eastAsiaTheme="minorHAnsi"/>
          <w:bCs/>
          <w:color w:val="000000"/>
          <w:lang w:val="en-US" w:eastAsia="en-US"/>
        </w:rPr>
        <w:t>întreprinderilor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cazul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care </w:t>
      </w:r>
      <w:proofErr w:type="spellStart"/>
      <w:r w:rsidRPr="00A464D1">
        <w:rPr>
          <w:rFonts w:eastAsiaTheme="minorHAnsi"/>
          <w:bCs/>
          <w:color w:val="000000"/>
          <w:lang w:val="en-US" w:eastAsia="en-US"/>
        </w:rPr>
        <w:t>autoritatea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tutelară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numele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acţionarului</w:t>
      </w:r>
      <w:proofErr w:type="spellEnd"/>
      <w:r w:rsidRPr="00A464D1">
        <w:rPr>
          <w:rFonts w:eastAsiaTheme="minorHAnsi"/>
          <w:bCs/>
          <w:color w:val="000000"/>
          <w:lang w:val="en-US" w:eastAsia="en-US"/>
        </w:rPr>
        <w:t xml:space="preserve">-stat </w:t>
      </w:r>
      <w:proofErr w:type="spellStart"/>
      <w:r w:rsidRPr="00A464D1">
        <w:rPr>
          <w:rFonts w:eastAsiaTheme="minorHAnsi"/>
          <w:bCs/>
          <w:color w:val="000000"/>
          <w:lang w:val="en-US" w:eastAsia="en-US"/>
        </w:rPr>
        <w:t>sau</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unitate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administrativ-teritorială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propune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candidaţi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pentru</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funcţiile</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membri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aceste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propuneri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sunt</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făcute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baza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unei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selecţii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prealabile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efectuate</w:t>
      </w:r>
      <w:proofErr w:type="spellEnd"/>
      <w:r w:rsidRPr="00A464D1">
        <w:rPr>
          <w:rFonts w:eastAsiaTheme="minorHAnsi"/>
          <w:bCs/>
          <w:color w:val="000000"/>
          <w:lang w:val="en-US" w:eastAsia="en-US"/>
        </w:rPr>
        <w:t xml:space="preserve"> de o </w:t>
      </w:r>
      <w:proofErr w:type="spellStart"/>
      <w:r w:rsidRPr="00A464D1">
        <w:rPr>
          <w:rFonts w:eastAsiaTheme="minorHAnsi"/>
          <w:bCs/>
          <w:color w:val="000000"/>
          <w:lang w:val="en-US" w:eastAsia="en-US"/>
        </w:rPr>
        <w:t>comisie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formată</w:t>
      </w:r>
      <w:proofErr w:type="spellEnd"/>
      <w:r w:rsidRPr="00A464D1">
        <w:rPr>
          <w:rFonts w:eastAsiaTheme="minorHAnsi"/>
          <w:bCs/>
          <w:color w:val="000000"/>
          <w:lang w:val="en-US" w:eastAsia="en-US"/>
        </w:rPr>
        <w:t xml:space="preserve"> din </w:t>
      </w:r>
      <w:proofErr w:type="spellStart"/>
      <w:r w:rsidRPr="00A464D1">
        <w:rPr>
          <w:rFonts w:eastAsiaTheme="minorHAnsi"/>
          <w:bCs/>
          <w:color w:val="000000"/>
          <w:lang w:val="en-US" w:eastAsia="en-US"/>
        </w:rPr>
        <w:t>specialişti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recrutarea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resurselor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umane</w:t>
      </w:r>
      <w:proofErr w:type="spellEnd"/>
      <w:r w:rsidRPr="00A464D1">
        <w:rPr>
          <w:rFonts w:eastAsiaTheme="minorHAnsi"/>
          <w:bCs/>
          <w:color w:val="000000"/>
          <w:lang w:val="en-US" w:eastAsia="en-US"/>
        </w:rPr>
        <w:t>.</w:t>
      </w:r>
    </w:p>
    <w:p w:rsidR="00A464D1" w:rsidRPr="00A464D1" w:rsidRDefault="00A464D1" w:rsidP="00A464D1">
      <w:pPr>
        <w:ind w:firstLine="720"/>
        <w:jc w:val="both"/>
        <w:rPr>
          <w:rStyle w:val="salnbdy"/>
          <w:rFonts w:ascii="Times New Roman" w:hAnsi="Times New Roman"/>
          <w:color w:val="auto"/>
          <w:sz w:val="24"/>
          <w:szCs w:val="24"/>
        </w:rPr>
      </w:pPr>
      <w:r w:rsidRPr="00A464D1">
        <w:rPr>
          <w:rStyle w:val="salnbdy"/>
          <w:rFonts w:ascii="Times New Roman" w:hAnsi="Times New Roman"/>
          <w:color w:val="auto"/>
          <w:sz w:val="24"/>
          <w:szCs w:val="24"/>
        </w:rPr>
        <w:t>Autoritatea publică tutelară poate decide ca în procesul de selecţie comisia să fie asistată sau selecţia să fie efectuată de un expert independent, persoană fizică sau juridică specializată în recrutarea resurselor umane, ale cărui servicii sunt contractate de autoritatea publică tutelară sau întreprinderea publică care deţine o participaţie majoritară sau de control potrivit legii. În acest caz, autoritatea publică tutelară va suporta costurile procedurii de selecţie.</w:t>
      </w:r>
    </w:p>
    <w:p w:rsidR="00A464D1" w:rsidRPr="00A464D1" w:rsidRDefault="00A464D1" w:rsidP="00A464D1">
      <w:pPr>
        <w:autoSpaceDE w:val="0"/>
        <w:autoSpaceDN w:val="0"/>
        <w:adjustRightInd w:val="0"/>
        <w:ind w:firstLine="720"/>
        <w:jc w:val="both"/>
        <w:rPr>
          <w:rStyle w:val="slitbdy"/>
          <w:rFonts w:ascii="Times New Roman" w:hAnsi="Times New Roman"/>
          <w:sz w:val="24"/>
          <w:szCs w:val="24"/>
        </w:rPr>
      </w:pPr>
      <w:r w:rsidRPr="00A464D1">
        <w:rPr>
          <w:color w:val="000000"/>
          <w:shd w:val="clear" w:color="auto" w:fill="FFFFFF"/>
        </w:rPr>
        <w:t>În conformitate cu prevederile art. 36 alin. (2) lit. a) din Legea nr. 215/2001 privind administraţia publică locală, republicată şi modificată: “</w:t>
      </w:r>
      <w:r w:rsidRPr="00A464D1">
        <w:rPr>
          <w:rStyle w:val="salnbdy"/>
          <w:rFonts w:ascii="Times New Roman" w:hAnsi="Times New Roman"/>
          <w:sz w:val="24"/>
          <w:szCs w:val="24"/>
        </w:rPr>
        <w:t xml:space="preserve">Consiliul local exercită </w:t>
      </w:r>
      <w:r w:rsidRPr="00A464D1">
        <w:rPr>
          <w:rStyle w:val="slitbdy"/>
          <w:rFonts w:ascii="Times New Roman" w:hAnsi="Times New Roman"/>
          <w:sz w:val="24"/>
          <w:szCs w:val="24"/>
        </w:rPr>
        <w:t>atribuţii privind organizarea şi funcţionarea aparatului de specialitate al primarului, ale instituţiilor şi serviciilor publice de interes local şi ale societăţilor comerciale şi regiilor autonome de interes local”;</w:t>
      </w:r>
    </w:p>
    <w:p w:rsidR="00A464D1" w:rsidRPr="00A464D1" w:rsidRDefault="00A464D1" w:rsidP="00A464D1">
      <w:pPr>
        <w:autoSpaceDE w:val="0"/>
        <w:autoSpaceDN w:val="0"/>
        <w:adjustRightInd w:val="0"/>
        <w:ind w:firstLine="720"/>
        <w:jc w:val="both"/>
        <w:rPr>
          <w:rFonts w:eastAsiaTheme="minorHAnsi"/>
          <w:bCs/>
          <w:color w:val="000000"/>
          <w:lang w:val="en-US" w:eastAsia="en-US"/>
        </w:rPr>
      </w:pPr>
      <w:r w:rsidRPr="00A464D1">
        <w:rPr>
          <w:color w:val="000000"/>
          <w:shd w:val="clear" w:color="auto" w:fill="FFFFFF"/>
        </w:rPr>
        <w:t>Având în vedere art. 36, alin (3) lit. c) din Legea nr. 215/2001 privind administraţia publică locală, republicată şi modificată: “</w:t>
      </w:r>
      <w:r w:rsidRPr="00A464D1">
        <w:rPr>
          <w:rStyle w:val="salnbdy"/>
          <w:rFonts w:ascii="Times New Roman" w:hAnsi="Times New Roman"/>
          <w:sz w:val="24"/>
          <w:szCs w:val="24"/>
        </w:rPr>
        <w:t>Consiliul local</w:t>
      </w:r>
      <w:r w:rsidRPr="00A464D1">
        <w:t xml:space="preserve"> </w:t>
      </w:r>
      <w:r w:rsidRPr="00A464D1">
        <w:rPr>
          <w:rStyle w:val="slitbdy"/>
          <w:rFonts w:ascii="Times New Roman" w:hAnsi="Times New Roman"/>
          <w:sz w:val="24"/>
          <w:szCs w:val="24"/>
        </w:rPr>
        <w:t>exercită, în numele unităţii administrativ-teritoriale, toate drepturile şi obligaţiile corespunzătoare participaţiilor deţinute la societăţi comerciale sau regii autonome, în condiţiile legii.”;</w:t>
      </w:r>
    </w:p>
    <w:p w:rsidR="00A464D1" w:rsidRPr="00A464D1" w:rsidRDefault="00A464D1" w:rsidP="00A464D1">
      <w:pPr>
        <w:ind w:firstLine="720"/>
        <w:jc w:val="both"/>
        <w:rPr>
          <w:rFonts w:eastAsiaTheme="minorHAnsi"/>
          <w:bCs/>
          <w:color w:val="000000"/>
          <w:lang w:val="en-US" w:eastAsia="en-US"/>
        </w:rPr>
      </w:pPr>
      <w:proofErr w:type="spellStart"/>
      <w:r w:rsidRPr="00A464D1">
        <w:rPr>
          <w:rFonts w:eastAsiaTheme="minorHAnsi"/>
          <w:bCs/>
          <w:color w:val="000000"/>
          <w:lang w:val="en-US" w:eastAsia="en-US"/>
        </w:rPr>
        <w:lastRenderedPageBreak/>
        <w:t>Având</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vedere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cele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prezentate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mai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sus</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propunem</w:t>
      </w:r>
      <w:proofErr w:type="spellEnd"/>
      <w:r w:rsidRPr="00A464D1">
        <w:rPr>
          <w:rFonts w:eastAsiaTheme="minorHAnsi"/>
          <w:bCs/>
          <w:color w:val="000000"/>
          <w:lang w:val="en-US" w:eastAsia="en-US"/>
        </w:rPr>
        <w:t>:</w:t>
      </w:r>
    </w:p>
    <w:p w:rsidR="00A464D1" w:rsidRPr="00A464D1" w:rsidRDefault="00A464D1" w:rsidP="00A464D1">
      <w:pPr>
        <w:ind w:firstLine="720"/>
        <w:jc w:val="both"/>
      </w:pPr>
      <w:proofErr w:type="spellStart"/>
      <w:proofErr w:type="gramStart"/>
      <w:r w:rsidRPr="00A464D1">
        <w:rPr>
          <w:rFonts w:eastAsiaTheme="minorHAnsi"/>
          <w:bCs/>
          <w:color w:val="000000"/>
          <w:lang w:val="en-US" w:eastAsia="en-US"/>
        </w:rPr>
        <w:t>Autoritatea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tutelară</w:t>
      </w:r>
      <w:proofErr w:type="spellEnd"/>
      <w:r w:rsidRPr="00A464D1">
        <w:rPr>
          <w:rFonts w:eastAsiaTheme="minorHAnsi"/>
          <w:bCs/>
          <w:color w:val="000000"/>
          <w:lang w:val="en-US" w:eastAsia="en-US"/>
        </w:rPr>
        <w:t xml:space="preserve"> - </w:t>
      </w:r>
      <w:proofErr w:type="spellStart"/>
      <w:r w:rsidRPr="00A464D1">
        <w:rPr>
          <w:rFonts w:eastAsiaTheme="minorHAnsi"/>
          <w:bCs/>
          <w:color w:val="000000"/>
          <w:lang w:val="en-US" w:eastAsia="en-US"/>
        </w:rPr>
        <w:t>Consiliul</w:t>
      </w:r>
      <w:proofErr w:type="spellEnd"/>
      <w:r w:rsidRPr="00A464D1">
        <w:rPr>
          <w:rFonts w:eastAsiaTheme="minorHAnsi"/>
          <w:bCs/>
          <w:color w:val="000000"/>
          <w:lang w:val="en-US" w:eastAsia="en-US"/>
        </w:rPr>
        <w:t xml:space="preserve"> Local al </w:t>
      </w:r>
      <w:proofErr w:type="spellStart"/>
      <w:r w:rsidRPr="00A464D1">
        <w:rPr>
          <w:rFonts w:eastAsiaTheme="minorHAnsi"/>
          <w:bCs/>
          <w:color w:val="000000"/>
          <w:lang w:val="en-US" w:eastAsia="en-US"/>
        </w:rPr>
        <w:t>Municipiului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Timişoara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aprobă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declanşarea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procedurii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selecţie</w:t>
      </w:r>
      <w:proofErr w:type="spellEnd"/>
      <w:r w:rsidRPr="00A464D1">
        <w:rPr>
          <w:rFonts w:eastAsiaTheme="minorHAnsi"/>
          <w:bCs/>
          <w:color w:val="000000"/>
          <w:lang w:val="en-US" w:eastAsia="en-US"/>
        </w:rPr>
        <w:t xml:space="preserve"> a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din </w:t>
      </w:r>
      <w:proofErr w:type="spellStart"/>
      <w:r w:rsidRPr="00A464D1">
        <w:rPr>
          <w:rFonts w:eastAsiaTheme="minorHAnsi"/>
          <w:bCs/>
          <w:color w:val="000000"/>
          <w:lang w:val="en-US" w:eastAsia="en-US"/>
        </w:rPr>
        <w:t>cadrul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rPr>
          <w:rFonts w:eastAsiaTheme="minorHAnsi"/>
          <w:bCs/>
          <w:color w:val="000000"/>
          <w:lang w:val="en-US" w:eastAsia="en-US"/>
        </w:rPr>
        <w:t xml:space="preserve"> la HORTICULTURA</w:t>
      </w:r>
      <w:r w:rsidRPr="00A464D1">
        <w:t xml:space="preserve"> S.A.</w:t>
      </w:r>
      <w:proofErr w:type="gramEnd"/>
    </w:p>
    <w:p w:rsidR="00A464D1" w:rsidRPr="00A464D1" w:rsidRDefault="00A464D1" w:rsidP="00A464D1">
      <w:pPr>
        <w:ind w:firstLine="720"/>
        <w:jc w:val="both"/>
        <w:rPr>
          <w:rFonts w:eastAsiaTheme="minorHAnsi"/>
          <w:bCs/>
          <w:color w:val="000000"/>
          <w:lang w:eastAsia="en-US"/>
        </w:rPr>
      </w:pPr>
      <w:proofErr w:type="spellStart"/>
      <w:r w:rsidRPr="00A464D1">
        <w:rPr>
          <w:rFonts w:eastAsiaTheme="minorHAnsi"/>
          <w:bCs/>
          <w:color w:val="000000"/>
          <w:lang w:val="en-US" w:eastAsia="en-US"/>
        </w:rPr>
        <w:t>Autoritatea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publică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tutelară</w:t>
      </w:r>
      <w:proofErr w:type="spellEnd"/>
      <w:r w:rsidRPr="00A464D1">
        <w:rPr>
          <w:rFonts w:eastAsiaTheme="minorHAnsi"/>
          <w:bCs/>
          <w:color w:val="000000"/>
          <w:lang w:val="en-US" w:eastAsia="en-US"/>
        </w:rPr>
        <w:t xml:space="preserve"> </w:t>
      </w:r>
      <w:proofErr w:type="spellStart"/>
      <w:proofErr w:type="gramStart"/>
      <w:r w:rsidRPr="00A464D1">
        <w:rPr>
          <w:rFonts w:eastAsiaTheme="minorHAnsi"/>
          <w:bCs/>
          <w:color w:val="000000"/>
          <w:lang w:val="en-US" w:eastAsia="en-US"/>
        </w:rPr>
        <w:t>va</w:t>
      </w:r>
      <w:proofErr w:type="spellEnd"/>
      <w:proofErr w:type="gram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propune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candidaţi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pentru</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funcţiile</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membri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w:t>
      </w:r>
      <w:proofErr w:type="spellEnd"/>
      <w:r w:rsidRPr="00A464D1">
        <w:rPr>
          <w:rFonts w:eastAsiaTheme="minorHAnsi"/>
          <w:bCs/>
          <w:color w:val="000000"/>
          <w:lang w:eastAsia="en-US"/>
        </w:rPr>
        <w:t>ţie la HORTICULTURA S.A.</w:t>
      </w:r>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propuneri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făcute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baza</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unei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selecţii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efectuate</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către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Comisia</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selecţie</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constituită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prin</w:t>
      </w:r>
      <w:proofErr w:type="spellEnd"/>
      <w:r w:rsidRPr="00A464D1">
        <w:rPr>
          <w:rFonts w:eastAsiaTheme="minorHAnsi"/>
          <w:bCs/>
          <w:color w:val="000000"/>
          <w:lang w:val="en-US" w:eastAsia="en-US"/>
        </w:rPr>
        <w:t xml:space="preserve"> HCL nr. 308/2017, </w:t>
      </w:r>
      <w:proofErr w:type="spellStart"/>
      <w:r w:rsidRPr="00A464D1">
        <w:rPr>
          <w:rFonts w:eastAsiaTheme="minorHAnsi"/>
          <w:bCs/>
          <w:color w:val="000000"/>
          <w:lang w:val="en-US" w:eastAsia="en-US"/>
        </w:rPr>
        <w:t>împreună</w:t>
      </w:r>
      <w:proofErr w:type="spellEnd"/>
      <w:r w:rsidRPr="00A464D1">
        <w:rPr>
          <w:rFonts w:eastAsiaTheme="minorHAnsi"/>
          <w:bCs/>
          <w:color w:val="000000"/>
          <w:lang w:val="en-US" w:eastAsia="en-US"/>
        </w:rPr>
        <w:t xml:space="preserve"> cu </w:t>
      </w:r>
      <w:proofErr w:type="gramStart"/>
      <w:r w:rsidRPr="00A464D1">
        <w:rPr>
          <w:rFonts w:eastAsiaTheme="minorHAnsi"/>
          <w:bCs/>
          <w:color w:val="000000"/>
          <w:lang w:val="en-US" w:eastAsia="en-US"/>
        </w:rPr>
        <w:t>un</w:t>
      </w:r>
      <w:proofErr w:type="gramEnd"/>
      <w:r w:rsidRPr="00A464D1">
        <w:rPr>
          <w:rFonts w:eastAsiaTheme="minorHAnsi"/>
          <w:bCs/>
          <w:color w:val="000000"/>
          <w:lang w:val="en-US" w:eastAsia="en-US"/>
        </w:rPr>
        <w:t xml:space="preserve"> expert independent, a </w:t>
      </w:r>
      <w:proofErr w:type="spellStart"/>
      <w:r w:rsidRPr="00A464D1">
        <w:rPr>
          <w:rFonts w:eastAsiaTheme="minorHAnsi"/>
          <w:bCs/>
          <w:color w:val="000000"/>
          <w:lang w:val="en-US" w:eastAsia="en-US"/>
        </w:rPr>
        <w:t>cărui</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contractare</w:t>
      </w:r>
      <w:proofErr w:type="spellEnd"/>
      <w:r w:rsidRPr="00A464D1">
        <w:rPr>
          <w:rFonts w:eastAsiaTheme="minorHAnsi"/>
          <w:bCs/>
          <w:color w:val="000000"/>
          <w:lang w:val="en-US" w:eastAsia="en-US"/>
        </w:rPr>
        <w:t xml:space="preserve"> se </w:t>
      </w:r>
      <w:proofErr w:type="spellStart"/>
      <w:r w:rsidRPr="00A464D1">
        <w:rPr>
          <w:rFonts w:eastAsiaTheme="minorHAnsi"/>
          <w:bCs/>
          <w:color w:val="000000"/>
          <w:lang w:val="en-US" w:eastAsia="en-US"/>
        </w:rPr>
        <w:t>aprobă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în</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acest</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sens.</w:t>
      </w:r>
      <w:proofErr w:type="spellEnd"/>
    </w:p>
    <w:p w:rsidR="00A464D1" w:rsidRPr="00A464D1" w:rsidRDefault="00A464D1" w:rsidP="00A464D1">
      <w:pPr>
        <w:ind w:firstLine="720"/>
        <w:jc w:val="both"/>
        <w:rPr>
          <w:b/>
        </w:rPr>
      </w:pPr>
      <w:r w:rsidRPr="00A464D1">
        <w:rPr>
          <w:rFonts w:eastAsiaTheme="minorHAnsi"/>
          <w:bCs/>
          <w:color w:val="000000"/>
          <w:lang w:val="en-US" w:eastAsia="en-US"/>
        </w:rPr>
        <w:t xml:space="preserve">Se </w:t>
      </w:r>
      <w:proofErr w:type="spellStart"/>
      <w:r w:rsidRPr="00A464D1">
        <w:rPr>
          <w:rFonts w:eastAsiaTheme="minorHAnsi"/>
          <w:bCs/>
          <w:color w:val="000000"/>
          <w:lang w:val="en-US" w:eastAsia="en-US"/>
        </w:rPr>
        <w:t>aprobă</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Scrisoarea</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Aşteptări</w:t>
      </w:r>
      <w:proofErr w:type="spellEnd"/>
      <w:r w:rsidRPr="00A464D1">
        <w:rPr>
          <w:rFonts w:eastAsiaTheme="minorHAnsi"/>
          <w:bCs/>
          <w:color w:val="000000"/>
          <w:lang w:val="en-US" w:eastAsia="en-US"/>
        </w:rPr>
        <w:t xml:space="preserve"> </w:t>
      </w:r>
      <w:r w:rsidRPr="00A464D1">
        <w:t xml:space="preserve">în procesul de recrutare pentru poziţia de membru in Consiliul de Administratie la Societatea HORTICULTURA </w:t>
      </w:r>
      <w:r w:rsidRPr="00A464D1">
        <w:rPr>
          <w:rFonts w:eastAsiaTheme="minorHAnsi"/>
          <w:bCs/>
          <w:color w:val="000000"/>
          <w:lang w:val="en-US" w:eastAsia="en-US"/>
        </w:rPr>
        <w:t xml:space="preserve">S.A., conform </w:t>
      </w:r>
      <w:proofErr w:type="spellStart"/>
      <w:r w:rsidRPr="00A464D1">
        <w:rPr>
          <w:rFonts w:eastAsiaTheme="minorHAnsi"/>
          <w:b/>
          <w:bCs/>
          <w:color w:val="000000"/>
          <w:lang w:val="en-US" w:eastAsia="en-US"/>
        </w:rPr>
        <w:t>Anexei</w:t>
      </w:r>
      <w:proofErr w:type="spellEnd"/>
      <w:r w:rsidRPr="00A464D1">
        <w:rPr>
          <w:rFonts w:eastAsiaTheme="minorHAnsi"/>
          <w:bCs/>
          <w:color w:val="000000"/>
          <w:lang w:val="en-US" w:eastAsia="en-US"/>
        </w:rPr>
        <w:t xml:space="preserve"> care face parte </w:t>
      </w:r>
      <w:proofErr w:type="spellStart"/>
      <w:r w:rsidRPr="00A464D1">
        <w:rPr>
          <w:rFonts w:eastAsiaTheme="minorHAnsi"/>
          <w:bCs/>
          <w:color w:val="000000"/>
          <w:lang w:val="en-US" w:eastAsia="en-US"/>
        </w:rPr>
        <w:t>integrantă</w:t>
      </w:r>
      <w:proofErr w:type="spellEnd"/>
      <w:r w:rsidRPr="00A464D1">
        <w:rPr>
          <w:rFonts w:eastAsiaTheme="minorHAnsi"/>
          <w:bCs/>
          <w:color w:val="000000"/>
          <w:lang w:val="en-US" w:eastAsia="en-US"/>
        </w:rPr>
        <w:t xml:space="preserve"> din </w:t>
      </w:r>
      <w:proofErr w:type="spellStart"/>
      <w:r w:rsidRPr="00A464D1">
        <w:rPr>
          <w:rFonts w:eastAsiaTheme="minorHAnsi"/>
          <w:bCs/>
          <w:color w:val="000000"/>
          <w:lang w:val="en-US" w:eastAsia="en-US"/>
        </w:rPr>
        <w:t>prezentul</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raport</w:t>
      </w:r>
      <w:proofErr w:type="spellEnd"/>
      <w:r w:rsidRPr="00A464D1">
        <w:rPr>
          <w:rFonts w:eastAsiaTheme="minorHAnsi"/>
          <w:bCs/>
          <w:color w:val="000000"/>
          <w:lang w:val="en-US" w:eastAsia="en-US"/>
        </w:rPr>
        <w:t>.</w:t>
      </w:r>
    </w:p>
    <w:p w:rsidR="00A464D1" w:rsidRPr="00A464D1" w:rsidRDefault="00A464D1" w:rsidP="00A464D1">
      <w:pPr>
        <w:autoSpaceDE w:val="0"/>
        <w:autoSpaceDN w:val="0"/>
        <w:adjustRightInd w:val="0"/>
        <w:ind w:firstLine="720"/>
        <w:jc w:val="both"/>
        <w:rPr>
          <w:rFonts w:eastAsiaTheme="minorHAnsi"/>
          <w:color w:val="000000"/>
          <w:lang w:val="en-US" w:eastAsia="en-US"/>
        </w:rPr>
      </w:pPr>
      <w:proofErr w:type="spellStart"/>
      <w:proofErr w:type="gramStart"/>
      <w:r w:rsidRPr="00A464D1">
        <w:rPr>
          <w:rFonts w:eastAsiaTheme="minorHAnsi"/>
          <w:color w:val="000000"/>
          <w:lang w:val="en-US" w:eastAsia="en-US"/>
        </w:rPr>
        <w:t>Anunţul</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privind</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selecţia</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membrilor</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în</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consiliul</w:t>
      </w:r>
      <w:proofErr w:type="spellEnd"/>
      <w:r w:rsidRPr="00A464D1">
        <w:rPr>
          <w:rFonts w:eastAsiaTheme="minorHAnsi"/>
          <w:color w:val="000000"/>
          <w:lang w:val="en-US" w:eastAsia="en-US"/>
        </w:rPr>
        <w:t xml:space="preserve"> de </w:t>
      </w:r>
      <w:proofErr w:type="spellStart"/>
      <w:r w:rsidRPr="00A464D1">
        <w:rPr>
          <w:rFonts w:eastAsiaTheme="minorHAnsi"/>
          <w:color w:val="000000"/>
          <w:lang w:val="en-US" w:eastAsia="en-US"/>
        </w:rPr>
        <w:t>administraţie</w:t>
      </w:r>
      <w:proofErr w:type="spellEnd"/>
      <w:r w:rsidRPr="00A464D1">
        <w:rPr>
          <w:rFonts w:eastAsiaTheme="minorHAnsi"/>
          <w:color w:val="000000"/>
          <w:lang w:val="en-US" w:eastAsia="en-US"/>
        </w:rPr>
        <w:t xml:space="preserve"> se </w:t>
      </w:r>
      <w:proofErr w:type="spellStart"/>
      <w:r w:rsidRPr="00A464D1">
        <w:rPr>
          <w:rFonts w:eastAsiaTheme="minorHAnsi"/>
          <w:color w:val="000000"/>
          <w:lang w:val="en-US" w:eastAsia="en-US"/>
        </w:rPr>
        <w:t>publică</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prin</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grija</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Primarului</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Municipiului</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Timişoara</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respectând</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prevederile</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legale</w:t>
      </w:r>
      <w:proofErr w:type="spellEnd"/>
      <w:r w:rsidRPr="00A464D1">
        <w:rPr>
          <w:rFonts w:eastAsiaTheme="minorHAnsi"/>
          <w:color w:val="000000"/>
          <w:lang w:val="en-US" w:eastAsia="en-US"/>
        </w:rPr>
        <w:t>.</w:t>
      </w:r>
      <w:proofErr w:type="gramEnd"/>
    </w:p>
    <w:p w:rsidR="00A464D1" w:rsidRPr="00A464D1" w:rsidRDefault="00A464D1" w:rsidP="00A464D1">
      <w:pPr>
        <w:autoSpaceDE w:val="0"/>
        <w:autoSpaceDN w:val="0"/>
        <w:adjustRightInd w:val="0"/>
        <w:ind w:firstLine="720"/>
        <w:jc w:val="both"/>
        <w:rPr>
          <w:rFonts w:eastAsiaTheme="minorHAnsi"/>
          <w:color w:val="000000"/>
          <w:lang w:val="en-US" w:eastAsia="en-US"/>
        </w:rPr>
      </w:pPr>
      <w:proofErr w:type="spellStart"/>
      <w:r w:rsidRPr="00A464D1">
        <w:rPr>
          <w:rFonts w:eastAsiaTheme="minorHAnsi"/>
          <w:color w:val="000000"/>
          <w:lang w:val="en-US" w:eastAsia="en-US"/>
        </w:rPr>
        <w:t>Sursa</w:t>
      </w:r>
      <w:proofErr w:type="spellEnd"/>
      <w:r w:rsidRPr="00A464D1">
        <w:rPr>
          <w:rFonts w:eastAsiaTheme="minorHAnsi"/>
          <w:color w:val="000000"/>
          <w:lang w:val="en-US" w:eastAsia="en-US"/>
        </w:rPr>
        <w:t xml:space="preserve"> de </w:t>
      </w:r>
      <w:proofErr w:type="spellStart"/>
      <w:r w:rsidRPr="00A464D1">
        <w:rPr>
          <w:rFonts w:eastAsiaTheme="minorHAnsi"/>
          <w:color w:val="000000"/>
          <w:lang w:val="en-US" w:eastAsia="en-US"/>
        </w:rPr>
        <w:t>finanţare</w:t>
      </w:r>
      <w:proofErr w:type="spellEnd"/>
      <w:r w:rsidRPr="00A464D1">
        <w:rPr>
          <w:rFonts w:eastAsiaTheme="minorHAnsi"/>
          <w:color w:val="000000"/>
          <w:lang w:val="en-US" w:eastAsia="en-US"/>
        </w:rPr>
        <w:t xml:space="preserve"> </w:t>
      </w:r>
      <w:proofErr w:type="spellStart"/>
      <w:proofErr w:type="gramStart"/>
      <w:r w:rsidRPr="00A464D1">
        <w:rPr>
          <w:rFonts w:eastAsiaTheme="minorHAnsi"/>
          <w:color w:val="000000"/>
          <w:lang w:val="en-US" w:eastAsia="en-US"/>
        </w:rPr>
        <w:t>este</w:t>
      </w:r>
      <w:proofErr w:type="spellEnd"/>
      <w:proofErr w:type="gramEnd"/>
      <w:r w:rsidRPr="00A464D1">
        <w:rPr>
          <w:rFonts w:eastAsiaTheme="minorHAnsi"/>
          <w:color w:val="000000"/>
          <w:lang w:val="en-US" w:eastAsia="en-US"/>
        </w:rPr>
        <w:t xml:space="preserve"> </w:t>
      </w:r>
      <w:proofErr w:type="spellStart"/>
      <w:r w:rsidRPr="00A464D1">
        <w:rPr>
          <w:rFonts w:eastAsiaTheme="minorHAnsi"/>
          <w:color w:val="000000"/>
          <w:lang w:val="en-US" w:eastAsia="en-US"/>
        </w:rPr>
        <w:t>asigurată</w:t>
      </w:r>
      <w:proofErr w:type="spellEnd"/>
      <w:r w:rsidRPr="00A464D1">
        <w:rPr>
          <w:rFonts w:eastAsiaTheme="minorHAnsi"/>
          <w:color w:val="000000"/>
          <w:lang w:val="en-US" w:eastAsia="en-US"/>
        </w:rPr>
        <w:t xml:space="preserve"> din </w:t>
      </w:r>
      <w:proofErr w:type="spellStart"/>
      <w:r w:rsidRPr="00A464D1">
        <w:rPr>
          <w:rFonts w:eastAsiaTheme="minorHAnsi"/>
          <w:color w:val="000000"/>
          <w:lang w:val="en-US" w:eastAsia="en-US"/>
        </w:rPr>
        <w:t>bugetul</w:t>
      </w:r>
      <w:proofErr w:type="spellEnd"/>
      <w:r w:rsidRPr="00A464D1">
        <w:rPr>
          <w:rFonts w:eastAsiaTheme="minorHAnsi"/>
          <w:color w:val="000000"/>
          <w:lang w:val="en-US" w:eastAsia="en-US"/>
        </w:rPr>
        <w:t xml:space="preserve"> local </w:t>
      </w:r>
      <w:proofErr w:type="spellStart"/>
      <w:r w:rsidRPr="00A464D1">
        <w:rPr>
          <w:rFonts w:eastAsiaTheme="minorHAnsi"/>
          <w:color w:val="000000"/>
          <w:lang w:val="en-US" w:eastAsia="en-US"/>
        </w:rPr>
        <w:t>pe</w:t>
      </w:r>
      <w:proofErr w:type="spellEnd"/>
      <w:r w:rsidRPr="00A464D1">
        <w:rPr>
          <w:rFonts w:eastAsiaTheme="minorHAnsi"/>
          <w:color w:val="000000"/>
          <w:lang w:val="en-US" w:eastAsia="en-US"/>
        </w:rPr>
        <w:t xml:space="preserve"> </w:t>
      </w:r>
      <w:proofErr w:type="spellStart"/>
      <w:r w:rsidRPr="00A464D1">
        <w:rPr>
          <w:rFonts w:eastAsiaTheme="minorHAnsi"/>
          <w:color w:val="000000"/>
          <w:lang w:val="en-US" w:eastAsia="en-US"/>
        </w:rPr>
        <w:t>anul</w:t>
      </w:r>
      <w:proofErr w:type="spellEnd"/>
      <w:r w:rsidRPr="00A464D1">
        <w:rPr>
          <w:rFonts w:eastAsiaTheme="minorHAnsi"/>
          <w:color w:val="000000"/>
          <w:lang w:val="en-US" w:eastAsia="en-US"/>
        </w:rPr>
        <w:t xml:space="preserve"> 2018, la </w:t>
      </w:r>
      <w:proofErr w:type="spellStart"/>
      <w:r w:rsidRPr="00A464D1">
        <w:rPr>
          <w:rFonts w:eastAsiaTheme="minorHAnsi"/>
          <w:color w:val="000000"/>
          <w:lang w:val="en-US" w:eastAsia="en-US"/>
        </w:rPr>
        <w:t>Capitolul</w:t>
      </w:r>
      <w:proofErr w:type="spellEnd"/>
      <w:r w:rsidRPr="00A464D1">
        <w:rPr>
          <w:rFonts w:eastAsiaTheme="minorHAnsi"/>
          <w:color w:val="000000"/>
          <w:lang w:val="en-US" w:eastAsia="en-US"/>
        </w:rPr>
        <w:t xml:space="preserve"> 51.02. </w:t>
      </w:r>
      <w:proofErr w:type="gramStart"/>
      <w:r w:rsidRPr="00A464D1">
        <w:rPr>
          <w:rFonts w:eastAsiaTheme="minorHAnsi"/>
          <w:color w:val="000000"/>
          <w:lang w:val="en-US" w:eastAsia="en-US"/>
        </w:rPr>
        <w:t>"</w:t>
      </w:r>
      <w:proofErr w:type="spellStart"/>
      <w:r w:rsidRPr="00A464D1">
        <w:rPr>
          <w:rFonts w:eastAsiaTheme="minorHAnsi"/>
          <w:color w:val="000000"/>
          <w:lang w:val="en-US" w:eastAsia="en-US"/>
        </w:rPr>
        <w:t>Autorităţi</w:t>
      </w:r>
      <w:proofErr w:type="spellEnd"/>
      <w:r w:rsidRPr="00A464D1">
        <w:rPr>
          <w:rFonts w:eastAsiaTheme="minorHAnsi"/>
          <w:color w:val="000000"/>
          <w:lang w:val="en-US" w:eastAsia="en-US"/>
        </w:rPr>
        <w:t xml:space="preserve"> executive".</w:t>
      </w:r>
      <w:proofErr w:type="gramEnd"/>
    </w:p>
    <w:p w:rsidR="00A464D1" w:rsidRPr="00A464D1" w:rsidRDefault="00A464D1" w:rsidP="00A464D1">
      <w:pPr>
        <w:ind w:firstLine="720"/>
        <w:jc w:val="both"/>
      </w:pPr>
      <w:r w:rsidRPr="00A464D1">
        <w:t xml:space="preserve">Având în vedere prevederile legale expuse în prezentul raport, apreciem că Proiectul de hotărâre privind declanşarea procedurii de selecţie </w:t>
      </w:r>
      <w:r w:rsidRPr="00A464D1">
        <w:rPr>
          <w:rFonts w:eastAsiaTheme="minorHAnsi"/>
          <w:bCs/>
          <w:color w:val="000000"/>
          <w:lang w:val="en-US" w:eastAsia="en-US"/>
        </w:rPr>
        <w:t xml:space="preserve">a </w:t>
      </w:r>
      <w:proofErr w:type="spellStart"/>
      <w:r w:rsidRPr="00A464D1">
        <w:rPr>
          <w:rFonts w:eastAsiaTheme="minorHAnsi"/>
          <w:bCs/>
          <w:color w:val="000000"/>
          <w:lang w:val="en-US" w:eastAsia="en-US"/>
        </w:rPr>
        <w:t>membrilor</w:t>
      </w:r>
      <w:proofErr w:type="spellEnd"/>
      <w:r w:rsidRPr="00A464D1">
        <w:rPr>
          <w:rFonts w:eastAsiaTheme="minorHAnsi"/>
          <w:bCs/>
          <w:color w:val="000000"/>
          <w:lang w:val="en-US" w:eastAsia="en-US"/>
        </w:rPr>
        <w:t xml:space="preserve"> </w:t>
      </w:r>
      <w:proofErr w:type="spellStart"/>
      <w:r w:rsidRPr="00A464D1">
        <w:rPr>
          <w:rFonts w:eastAsiaTheme="minorHAnsi"/>
          <w:bCs/>
          <w:color w:val="000000"/>
          <w:lang w:val="en-US" w:eastAsia="en-US"/>
        </w:rPr>
        <w:t>Consiliului</w:t>
      </w:r>
      <w:proofErr w:type="spellEnd"/>
      <w:r w:rsidRPr="00A464D1">
        <w:rPr>
          <w:rFonts w:eastAsiaTheme="minorHAnsi"/>
          <w:bCs/>
          <w:color w:val="000000"/>
          <w:lang w:val="en-US" w:eastAsia="en-US"/>
        </w:rPr>
        <w:t xml:space="preserve"> de </w:t>
      </w:r>
      <w:proofErr w:type="spellStart"/>
      <w:r w:rsidRPr="00A464D1">
        <w:rPr>
          <w:rFonts w:eastAsiaTheme="minorHAnsi"/>
          <w:bCs/>
          <w:color w:val="000000"/>
          <w:lang w:val="en-US" w:eastAsia="en-US"/>
        </w:rPr>
        <w:t>Administraţie</w:t>
      </w:r>
      <w:proofErr w:type="spellEnd"/>
      <w:r w:rsidRPr="00A464D1">
        <w:t xml:space="preserve"> la Societatea HORTICULTURA S.A., îndeplineşte condiţiile pentru a fi supus dezbaterii şi aprobării plenului Consiliului Local al Municipiului Timişoara.</w:t>
      </w:r>
    </w:p>
    <w:p w:rsidR="00A464D1" w:rsidRPr="00A464D1" w:rsidRDefault="00A464D1" w:rsidP="00A464D1">
      <w:pPr>
        <w:ind w:firstLine="720"/>
        <w:jc w:val="both"/>
      </w:pPr>
    </w:p>
    <w:p w:rsidR="00A464D1" w:rsidRPr="00A464D1" w:rsidRDefault="00A464D1" w:rsidP="00A464D1">
      <w:pPr>
        <w:jc w:val="both"/>
      </w:pPr>
    </w:p>
    <w:p w:rsidR="00A464D1" w:rsidRPr="00A464D1" w:rsidRDefault="00A464D1" w:rsidP="00A464D1">
      <w:pPr>
        <w:ind w:firstLine="720"/>
        <w:jc w:val="both"/>
      </w:pPr>
    </w:p>
    <w:p w:rsidR="00A464D1" w:rsidRPr="00A464D1" w:rsidRDefault="00A464D1" w:rsidP="00A464D1">
      <w:pPr>
        <w:ind w:left="3600"/>
        <w:rPr>
          <w:b/>
        </w:rPr>
      </w:pPr>
      <w:r w:rsidRPr="00A464D1">
        <w:rPr>
          <w:b/>
        </w:rPr>
        <w:t xml:space="preserve">          Consilier,</w:t>
      </w:r>
    </w:p>
    <w:p w:rsidR="00A464D1" w:rsidRPr="00A464D1" w:rsidRDefault="00A464D1" w:rsidP="00A464D1">
      <w:pPr>
        <w:jc w:val="center"/>
        <w:rPr>
          <w:b/>
        </w:rPr>
      </w:pPr>
      <w:r w:rsidRPr="00A464D1">
        <w:rPr>
          <w:b/>
        </w:rPr>
        <w:t>Lazăr Violeta</w:t>
      </w:r>
    </w:p>
    <w:p w:rsidR="00A464D1" w:rsidRPr="00A464D1" w:rsidRDefault="00A464D1" w:rsidP="00A464D1">
      <w:pPr>
        <w:jc w:val="center"/>
      </w:pPr>
    </w:p>
    <w:p w:rsidR="007F3C04" w:rsidRDefault="007F3C04"/>
    <w:sectPr w:rsidR="007F3C04"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719" w:rsidRDefault="00972719" w:rsidP="005A402B">
      <w:r>
        <w:separator/>
      </w:r>
    </w:p>
  </w:endnote>
  <w:endnote w:type="continuationSeparator" w:id="0">
    <w:p w:rsidR="00972719" w:rsidRDefault="00972719" w:rsidP="005A40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AE" w:rsidRDefault="00A464D1" w:rsidP="00FB67AE">
    <w:pPr>
      <w:pStyle w:val="Footer"/>
      <w:jc w:val="right"/>
    </w:pPr>
    <w:r>
      <w:t>Cod FO53-01, ver. 1</w:t>
    </w:r>
  </w:p>
  <w:p w:rsidR="00FB67AE" w:rsidRDefault="00972719" w:rsidP="00FB67A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719" w:rsidRDefault="00972719" w:rsidP="005A402B">
      <w:r>
        <w:separator/>
      </w:r>
    </w:p>
  </w:footnote>
  <w:footnote w:type="continuationSeparator" w:id="0">
    <w:p w:rsidR="00972719" w:rsidRDefault="00972719" w:rsidP="005A40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464D1"/>
    <w:rsid w:val="0000020D"/>
    <w:rsid w:val="00000659"/>
    <w:rsid w:val="00000792"/>
    <w:rsid w:val="00001375"/>
    <w:rsid w:val="00001CC9"/>
    <w:rsid w:val="00002947"/>
    <w:rsid w:val="0000342F"/>
    <w:rsid w:val="0000349E"/>
    <w:rsid w:val="000055AF"/>
    <w:rsid w:val="00005931"/>
    <w:rsid w:val="00005D92"/>
    <w:rsid w:val="00005EE0"/>
    <w:rsid w:val="00005FAE"/>
    <w:rsid w:val="00007870"/>
    <w:rsid w:val="000078CF"/>
    <w:rsid w:val="00007A05"/>
    <w:rsid w:val="00010B4F"/>
    <w:rsid w:val="00011280"/>
    <w:rsid w:val="00012371"/>
    <w:rsid w:val="00013716"/>
    <w:rsid w:val="000142BB"/>
    <w:rsid w:val="000150C5"/>
    <w:rsid w:val="000154C8"/>
    <w:rsid w:val="000169CB"/>
    <w:rsid w:val="00016FAD"/>
    <w:rsid w:val="0001736B"/>
    <w:rsid w:val="00017900"/>
    <w:rsid w:val="00020E6F"/>
    <w:rsid w:val="00021082"/>
    <w:rsid w:val="000214CC"/>
    <w:rsid w:val="000222D9"/>
    <w:rsid w:val="00022778"/>
    <w:rsid w:val="00023532"/>
    <w:rsid w:val="00023762"/>
    <w:rsid w:val="00024DE8"/>
    <w:rsid w:val="000263E4"/>
    <w:rsid w:val="000267A4"/>
    <w:rsid w:val="00026845"/>
    <w:rsid w:val="00027A11"/>
    <w:rsid w:val="00030866"/>
    <w:rsid w:val="00030874"/>
    <w:rsid w:val="00032EC5"/>
    <w:rsid w:val="000332D5"/>
    <w:rsid w:val="0003344B"/>
    <w:rsid w:val="00033936"/>
    <w:rsid w:val="00034210"/>
    <w:rsid w:val="00034269"/>
    <w:rsid w:val="00034408"/>
    <w:rsid w:val="00035548"/>
    <w:rsid w:val="00035D3C"/>
    <w:rsid w:val="00036E42"/>
    <w:rsid w:val="0003715E"/>
    <w:rsid w:val="00037F5D"/>
    <w:rsid w:val="0004065C"/>
    <w:rsid w:val="000416B2"/>
    <w:rsid w:val="00043E28"/>
    <w:rsid w:val="00044341"/>
    <w:rsid w:val="0004435B"/>
    <w:rsid w:val="00044667"/>
    <w:rsid w:val="00045802"/>
    <w:rsid w:val="00045CC2"/>
    <w:rsid w:val="00046E4E"/>
    <w:rsid w:val="00047247"/>
    <w:rsid w:val="00047A46"/>
    <w:rsid w:val="00047B98"/>
    <w:rsid w:val="0005019B"/>
    <w:rsid w:val="00050276"/>
    <w:rsid w:val="000509E4"/>
    <w:rsid w:val="00051A9A"/>
    <w:rsid w:val="00051D44"/>
    <w:rsid w:val="00052ED2"/>
    <w:rsid w:val="000540D1"/>
    <w:rsid w:val="000545EB"/>
    <w:rsid w:val="00055905"/>
    <w:rsid w:val="00056D7F"/>
    <w:rsid w:val="00056F6D"/>
    <w:rsid w:val="00057227"/>
    <w:rsid w:val="00057C32"/>
    <w:rsid w:val="00057EC5"/>
    <w:rsid w:val="0006036E"/>
    <w:rsid w:val="0006086A"/>
    <w:rsid w:val="00060B94"/>
    <w:rsid w:val="00060DC4"/>
    <w:rsid w:val="000613F2"/>
    <w:rsid w:val="0006183C"/>
    <w:rsid w:val="00063A76"/>
    <w:rsid w:val="0006477B"/>
    <w:rsid w:val="00064BAC"/>
    <w:rsid w:val="000650F3"/>
    <w:rsid w:val="00065B99"/>
    <w:rsid w:val="0006616C"/>
    <w:rsid w:val="000668E7"/>
    <w:rsid w:val="00067A21"/>
    <w:rsid w:val="00067E43"/>
    <w:rsid w:val="00070E23"/>
    <w:rsid w:val="00071219"/>
    <w:rsid w:val="00072433"/>
    <w:rsid w:val="00072486"/>
    <w:rsid w:val="000727FD"/>
    <w:rsid w:val="00073173"/>
    <w:rsid w:val="000750C6"/>
    <w:rsid w:val="000756F0"/>
    <w:rsid w:val="00075928"/>
    <w:rsid w:val="00076071"/>
    <w:rsid w:val="00077BF5"/>
    <w:rsid w:val="00080020"/>
    <w:rsid w:val="0008029F"/>
    <w:rsid w:val="00081466"/>
    <w:rsid w:val="00081B65"/>
    <w:rsid w:val="00082471"/>
    <w:rsid w:val="00082BCA"/>
    <w:rsid w:val="00082F44"/>
    <w:rsid w:val="00083281"/>
    <w:rsid w:val="0008486D"/>
    <w:rsid w:val="00084F05"/>
    <w:rsid w:val="00085B2F"/>
    <w:rsid w:val="00085DED"/>
    <w:rsid w:val="00085E76"/>
    <w:rsid w:val="000865F5"/>
    <w:rsid w:val="00087463"/>
    <w:rsid w:val="00087A81"/>
    <w:rsid w:val="00087FD1"/>
    <w:rsid w:val="00090385"/>
    <w:rsid w:val="00090ACE"/>
    <w:rsid w:val="0009153E"/>
    <w:rsid w:val="00093056"/>
    <w:rsid w:val="00093F44"/>
    <w:rsid w:val="00094406"/>
    <w:rsid w:val="000944C4"/>
    <w:rsid w:val="00094CF6"/>
    <w:rsid w:val="00097D2C"/>
    <w:rsid w:val="00097D95"/>
    <w:rsid w:val="000A0001"/>
    <w:rsid w:val="000A0849"/>
    <w:rsid w:val="000A1F6A"/>
    <w:rsid w:val="000A209A"/>
    <w:rsid w:val="000A27DA"/>
    <w:rsid w:val="000A2C2F"/>
    <w:rsid w:val="000A39D5"/>
    <w:rsid w:val="000A7B43"/>
    <w:rsid w:val="000A7C24"/>
    <w:rsid w:val="000B0C0F"/>
    <w:rsid w:val="000B2A81"/>
    <w:rsid w:val="000B345E"/>
    <w:rsid w:val="000B3645"/>
    <w:rsid w:val="000B4ECF"/>
    <w:rsid w:val="000B4FF9"/>
    <w:rsid w:val="000B5043"/>
    <w:rsid w:val="000B56BB"/>
    <w:rsid w:val="000B5D36"/>
    <w:rsid w:val="000C017D"/>
    <w:rsid w:val="000C1EDA"/>
    <w:rsid w:val="000C2A6B"/>
    <w:rsid w:val="000C358D"/>
    <w:rsid w:val="000C36F5"/>
    <w:rsid w:val="000C5B05"/>
    <w:rsid w:val="000C6744"/>
    <w:rsid w:val="000C703A"/>
    <w:rsid w:val="000D022B"/>
    <w:rsid w:val="000D0855"/>
    <w:rsid w:val="000D0A00"/>
    <w:rsid w:val="000D3717"/>
    <w:rsid w:val="000D3939"/>
    <w:rsid w:val="000D5FBD"/>
    <w:rsid w:val="000D61FF"/>
    <w:rsid w:val="000D68C1"/>
    <w:rsid w:val="000D77EB"/>
    <w:rsid w:val="000D7D0D"/>
    <w:rsid w:val="000D7DF3"/>
    <w:rsid w:val="000E005A"/>
    <w:rsid w:val="000E02D9"/>
    <w:rsid w:val="000E0A6B"/>
    <w:rsid w:val="000E2484"/>
    <w:rsid w:val="000E2804"/>
    <w:rsid w:val="000E3A3F"/>
    <w:rsid w:val="000E3B3E"/>
    <w:rsid w:val="000E46F1"/>
    <w:rsid w:val="000E4794"/>
    <w:rsid w:val="000E4F95"/>
    <w:rsid w:val="000E68C5"/>
    <w:rsid w:val="000E7CB9"/>
    <w:rsid w:val="000E7E69"/>
    <w:rsid w:val="000F10E1"/>
    <w:rsid w:val="000F146A"/>
    <w:rsid w:val="000F2690"/>
    <w:rsid w:val="000F3344"/>
    <w:rsid w:val="000F6421"/>
    <w:rsid w:val="000F7A1D"/>
    <w:rsid w:val="00100E9F"/>
    <w:rsid w:val="00101CA5"/>
    <w:rsid w:val="00102337"/>
    <w:rsid w:val="00102A43"/>
    <w:rsid w:val="00102B34"/>
    <w:rsid w:val="00102E28"/>
    <w:rsid w:val="0010389A"/>
    <w:rsid w:val="00103AB5"/>
    <w:rsid w:val="00103F98"/>
    <w:rsid w:val="001049F8"/>
    <w:rsid w:val="00106672"/>
    <w:rsid w:val="001068CA"/>
    <w:rsid w:val="001069AC"/>
    <w:rsid w:val="00106C8A"/>
    <w:rsid w:val="00106C8B"/>
    <w:rsid w:val="00111FF3"/>
    <w:rsid w:val="001122F2"/>
    <w:rsid w:val="00112A59"/>
    <w:rsid w:val="00112CA7"/>
    <w:rsid w:val="001132EB"/>
    <w:rsid w:val="00113B8B"/>
    <w:rsid w:val="001151C8"/>
    <w:rsid w:val="00115BC7"/>
    <w:rsid w:val="0011665A"/>
    <w:rsid w:val="00117201"/>
    <w:rsid w:val="00121401"/>
    <w:rsid w:val="0012196F"/>
    <w:rsid w:val="00124B4F"/>
    <w:rsid w:val="00126400"/>
    <w:rsid w:val="001267B1"/>
    <w:rsid w:val="00127208"/>
    <w:rsid w:val="00127AB6"/>
    <w:rsid w:val="00127FCE"/>
    <w:rsid w:val="00131073"/>
    <w:rsid w:val="001314FE"/>
    <w:rsid w:val="00131A8A"/>
    <w:rsid w:val="00131C3D"/>
    <w:rsid w:val="00132922"/>
    <w:rsid w:val="00132A40"/>
    <w:rsid w:val="00132D59"/>
    <w:rsid w:val="00132E95"/>
    <w:rsid w:val="001349CD"/>
    <w:rsid w:val="00134BA5"/>
    <w:rsid w:val="00134BEE"/>
    <w:rsid w:val="00135803"/>
    <w:rsid w:val="0013673C"/>
    <w:rsid w:val="00136B8B"/>
    <w:rsid w:val="00136D01"/>
    <w:rsid w:val="001410DA"/>
    <w:rsid w:val="00141354"/>
    <w:rsid w:val="001427F4"/>
    <w:rsid w:val="001431AB"/>
    <w:rsid w:val="0014326B"/>
    <w:rsid w:val="00143B4F"/>
    <w:rsid w:val="001442EB"/>
    <w:rsid w:val="00144349"/>
    <w:rsid w:val="00144580"/>
    <w:rsid w:val="00146A47"/>
    <w:rsid w:val="00146B98"/>
    <w:rsid w:val="0014751E"/>
    <w:rsid w:val="0015013E"/>
    <w:rsid w:val="001503C5"/>
    <w:rsid w:val="00150802"/>
    <w:rsid w:val="00150B1A"/>
    <w:rsid w:val="0015167A"/>
    <w:rsid w:val="0015194C"/>
    <w:rsid w:val="00151D00"/>
    <w:rsid w:val="00152D42"/>
    <w:rsid w:val="00153AB2"/>
    <w:rsid w:val="0015535F"/>
    <w:rsid w:val="00155F52"/>
    <w:rsid w:val="00156F2B"/>
    <w:rsid w:val="0015754E"/>
    <w:rsid w:val="001578E7"/>
    <w:rsid w:val="00157B99"/>
    <w:rsid w:val="00160812"/>
    <w:rsid w:val="00160A16"/>
    <w:rsid w:val="0016223B"/>
    <w:rsid w:val="00163121"/>
    <w:rsid w:val="0016387A"/>
    <w:rsid w:val="00163A84"/>
    <w:rsid w:val="00163B5A"/>
    <w:rsid w:val="00163BE1"/>
    <w:rsid w:val="00163D58"/>
    <w:rsid w:val="00164135"/>
    <w:rsid w:val="001642A6"/>
    <w:rsid w:val="001649B3"/>
    <w:rsid w:val="00166DE2"/>
    <w:rsid w:val="00166E79"/>
    <w:rsid w:val="001701CC"/>
    <w:rsid w:val="00170213"/>
    <w:rsid w:val="0017082C"/>
    <w:rsid w:val="00170E60"/>
    <w:rsid w:val="00171242"/>
    <w:rsid w:val="00171591"/>
    <w:rsid w:val="00171999"/>
    <w:rsid w:val="001723FA"/>
    <w:rsid w:val="001728D5"/>
    <w:rsid w:val="0017394A"/>
    <w:rsid w:val="0017403B"/>
    <w:rsid w:val="001742AD"/>
    <w:rsid w:val="001743C7"/>
    <w:rsid w:val="00174672"/>
    <w:rsid w:val="001754EC"/>
    <w:rsid w:val="00175A0D"/>
    <w:rsid w:val="00177501"/>
    <w:rsid w:val="0018054C"/>
    <w:rsid w:val="00180573"/>
    <w:rsid w:val="00182298"/>
    <w:rsid w:val="00182A72"/>
    <w:rsid w:val="00185826"/>
    <w:rsid w:val="00185D58"/>
    <w:rsid w:val="001865CF"/>
    <w:rsid w:val="00187D8A"/>
    <w:rsid w:val="001903F2"/>
    <w:rsid w:val="00193114"/>
    <w:rsid w:val="00193868"/>
    <w:rsid w:val="00194738"/>
    <w:rsid w:val="001948A4"/>
    <w:rsid w:val="00194AB3"/>
    <w:rsid w:val="00195AAA"/>
    <w:rsid w:val="001961FD"/>
    <w:rsid w:val="00196887"/>
    <w:rsid w:val="001975AD"/>
    <w:rsid w:val="00197D43"/>
    <w:rsid w:val="00197E04"/>
    <w:rsid w:val="001A03FA"/>
    <w:rsid w:val="001A04CC"/>
    <w:rsid w:val="001A21F3"/>
    <w:rsid w:val="001A271A"/>
    <w:rsid w:val="001A31CF"/>
    <w:rsid w:val="001A3738"/>
    <w:rsid w:val="001A3BD4"/>
    <w:rsid w:val="001A45A3"/>
    <w:rsid w:val="001A485E"/>
    <w:rsid w:val="001A51D3"/>
    <w:rsid w:val="001A521F"/>
    <w:rsid w:val="001A561F"/>
    <w:rsid w:val="001A5DEC"/>
    <w:rsid w:val="001A60B5"/>
    <w:rsid w:val="001A70E9"/>
    <w:rsid w:val="001A74B4"/>
    <w:rsid w:val="001A7CF5"/>
    <w:rsid w:val="001A7E45"/>
    <w:rsid w:val="001B0581"/>
    <w:rsid w:val="001B0DD6"/>
    <w:rsid w:val="001B1934"/>
    <w:rsid w:val="001B1E01"/>
    <w:rsid w:val="001B219E"/>
    <w:rsid w:val="001B21F7"/>
    <w:rsid w:val="001B2719"/>
    <w:rsid w:val="001B3025"/>
    <w:rsid w:val="001B3265"/>
    <w:rsid w:val="001B35D8"/>
    <w:rsid w:val="001B38F6"/>
    <w:rsid w:val="001B396D"/>
    <w:rsid w:val="001B42E6"/>
    <w:rsid w:val="001B6995"/>
    <w:rsid w:val="001C5EA2"/>
    <w:rsid w:val="001D016C"/>
    <w:rsid w:val="001D03D1"/>
    <w:rsid w:val="001D0703"/>
    <w:rsid w:val="001D1ED5"/>
    <w:rsid w:val="001D2838"/>
    <w:rsid w:val="001D2C14"/>
    <w:rsid w:val="001D3686"/>
    <w:rsid w:val="001D3B09"/>
    <w:rsid w:val="001D3D52"/>
    <w:rsid w:val="001D44F2"/>
    <w:rsid w:val="001D6668"/>
    <w:rsid w:val="001E010A"/>
    <w:rsid w:val="001E0DD2"/>
    <w:rsid w:val="001E0E9E"/>
    <w:rsid w:val="001E0EB8"/>
    <w:rsid w:val="001E3E41"/>
    <w:rsid w:val="001E4817"/>
    <w:rsid w:val="001E4AE6"/>
    <w:rsid w:val="001E5865"/>
    <w:rsid w:val="001E5A6F"/>
    <w:rsid w:val="001E6433"/>
    <w:rsid w:val="001E6877"/>
    <w:rsid w:val="001F0E02"/>
    <w:rsid w:val="001F17B8"/>
    <w:rsid w:val="001F26E7"/>
    <w:rsid w:val="001F34B8"/>
    <w:rsid w:val="001F3879"/>
    <w:rsid w:val="001F3DBB"/>
    <w:rsid w:val="001F50D5"/>
    <w:rsid w:val="001F5130"/>
    <w:rsid w:val="001F6740"/>
    <w:rsid w:val="001F7218"/>
    <w:rsid w:val="001F7B65"/>
    <w:rsid w:val="001F7CEC"/>
    <w:rsid w:val="00201153"/>
    <w:rsid w:val="00201D88"/>
    <w:rsid w:val="002032D3"/>
    <w:rsid w:val="00203625"/>
    <w:rsid w:val="00203705"/>
    <w:rsid w:val="00204169"/>
    <w:rsid w:val="00205572"/>
    <w:rsid w:val="0020574C"/>
    <w:rsid w:val="00205884"/>
    <w:rsid w:val="002058F0"/>
    <w:rsid w:val="00205E41"/>
    <w:rsid w:val="00206BAD"/>
    <w:rsid w:val="00206BDB"/>
    <w:rsid w:val="00207E67"/>
    <w:rsid w:val="00210743"/>
    <w:rsid w:val="00210DE4"/>
    <w:rsid w:val="00211730"/>
    <w:rsid w:val="002123AE"/>
    <w:rsid w:val="002129FF"/>
    <w:rsid w:val="00212F02"/>
    <w:rsid w:val="00212F3F"/>
    <w:rsid w:val="00213050"/>
    <w:rsid w:val="00216328"/>
    <w:rsid w:val="00216CDC"/>
    <w:rsid w:val="00216FD2"/>
    <w:rsid w:val="002170F8"/>
    <w:rsid w:val="002175C5"/>
    <w:rsid w:val="00220E5C"/>
    <w:rsid w:val="00222241"/>
    <w:rsid w:val="00223022"/>
    <w:rsid w:val="00223F5A"/>
    <w:rsid w:val="0022482E"/>
    <w:rsid w:val="002254D8"/>
    <w:rsid w:val="00226B9B"/>
    <w:rsid w:val="00226D8B"/>
    <w:rsid w:val="0022707A"/>
    <w:rsid w:val="0022717C"/>
    <w:rsid w:val="002315A6"/>
    <w:rsid w:val="002321EA"/>
    <w:rsid w:val="002324DB"/>
    <w:rsid w:val="002326DB"/>
    <w:rsid w:val="002332F8"/>
    <w:rsid w:val="00233612"/>
    <w:rsid w:val="00233851"/>
    <w:rsid w:val="0023455E"/>
    <w:rsid w:val="00234581"/>
    <w:rsid w:val="00234C76"/>
    <w:rsid w:val="00235F73"/>
    <w:rsid w:val="00236B75"/>
    <w:rsid w:val="00236E3F"/>
    <w:rsid w:val="0024028E"/>
    <w:rsid w:val="00241901"/>
    <w:rsid w:val="00242CEF"/>
    <w:rsid w:val="00242FB5"/>
    <w:rsid w:val="00243FEF"/>
    <w:rsid w:val="002447AF"/>
    <w:rsid w:val="00245A04"/>
    <w:rsid w:val="00247343"/>
    <w:rsid w:val="002473C3"/>
    <w:rsid w:val="00250BC7"/>
    <w:rsid w:val="00250C9D"/>
    <w:rsid w:val="0025171A"/>
    <w:rsid w:val="00251F37"/>
    <w:rsid w:val="00252699"/>
    <w:rsid w:val="00253823"/>
    <w:rsid w:val="00253CEE"/>
    <w:rsid w:val="00253E4E"/>
    <w:rsid w:val="002540C9"/>
    <w:rsid w:val="00254D73"/>
    <w:rsid w:val="00254F9E"/>
    <w:rsid w:val="00257E57"/>
    <w:rsid w:val="0026098D"/>
    <w:rsid w:val="00260E94"/>
    <w:rsid w:val="0026113B"/>
    <w:rsid w:val="002623AD"/>
    <w:rsid w:val="002636CC"/>
    <w:rsid w:val="0026444D"/>
    <w:rsid w:val="002658FE"/>
    <w:rsid w:val="002668C9"/>
    <w:rsid w:val="00266ACA"/>
    <w:rsid w:val="00273F25"/>
    <w:rsid w:val="002751E1"/>
    <w:rsid w:val="002764CC"/>
    <w:rsid w:val="00276900"/>
    <w:rsid w:val="00277E26"/>
    <w:rsid w:val="00277F9F"/>
    <w:rsid w:val="00280A64"/>
    <w:rsid w:val="00281967"/>
    <w:rsid w:val="002831AD"/>
    <w:rsid w:val="00284878"/>
    <w:rsid w:val="00284D4B"/>
    <w:rsid w:val="00284D97"/>
    <w:rsid w:val="00285193"/>
    <w:rsid w:val="002878A2"/>
    <w:rsid w:val="00291396"/>
    <w:rsid w:val="002914B2"/>
    <w:rsid w:val="002926E0"/>
    <w:rsid w:val="002936DA"/>
    <w:rsid w:val="0029378E"/>
    <w:rsid w:val="002940BF"/>
    <w:rsid w:val="002943E2"/>
    <w:rsid w:val="002945D5"/>
    <w:rsid w:val="002953BA"/>
    <w:rsid w:val="002955A0"/>
    <w:rsid w:val="0029594D"/>
    <w:rsid w:val="002961E5"/>
    <w:rsid w:val="00297136"/>
    <w:rsid w:val="0029724F"/>
    <w:rsid w:val="00297D06"/>
    <w:rsid w:val="002A03A0"/>
    <w:rsid w:val="002A091C"/>
    <w:rsid w:val="002A0B75"/>
    <w:rsid w:val="002A1F02"/>
    <w:rsid w:val="002A23E8"/>
    <w:rsid w:val="002A2542"/>
    <w:rsid w:val="002A2886"/>
    <w:rsid w:val="002A2A1E"/>
    <w:rsid w:val="002A3A67"/>
    <w:rsid w:val="002A4403"/>
    <w:rsid w:val="002A4666"/>
    <w:rsid w:val="002A4894"/>
    <w:rsid w:val="002A4E62"/>
    <w:rsid w:val="002A5419"/>
    <w:rsid w:val="002A729B"/>
    <w:rsid w:val="002A75A7"/>
    <w:rsid w:val="002B039D"/>
    <w:rsid w:val="002B0B96"/>
    <w:rsid w:val="002B1971"/>
    <w:rsid w:val="002B23E9"/>
    <w:rsid w:val="002B2B24"/>
    <w:rsid w:val="002B3320"/>
    <w:rsid w:val="002B3739"/>
    <w:rsid w:val="002B3AEA"/>
    <w:rsid w:val="002B4D8A"/>
    <w:rsid w:val="002B61D8"/>
    <w:rsid w:val="002B625A"/>
    <w:rsid w:val="002B68ED"/>
    <w:rsid w:val="002B6B62"/>
    <w:rsid w:val="002B6C78"/>
    <w:rsid w:val="002B76B1"/>
    <w:rsid w:val="002B7D75"/>
    <w:rsid w:val="002C07B8"/>
    <w:rsid w:val="002C1232"/>
    <w:rsid w:val="002C1D70"/>
    <w:rsid w:val="002C21DF"/>
    <w:rsid w:val="002C237E"/>
    <w:rsid w:val="002C27C3"/>
    <w:rsid w:val="002C378A"/>
    <w:rsid w:val="002C3865"/>
    <w:rsid w:val="002C3F1B"/>
    <w:rsid w:val="002C615C"/>
    <w:rsid w:val="002C7CFE"/>
    <w:rsid w:val="002C7EF0"/>
    <w:rsid w:val="002D10A8"/>
    <w:rsid w:val="002D1FE1"/>
    <w:rsid w:val="002D27DB"/>
    <w:rsid w:val="002D2E0C"/>
    <w:rsid w:val="002D44FD"/>
    <w:rsid w:val="002D4B9E"/>
    <w:rsid w:val="002D59CB"/>
    <w:rsid w:val="002D7BED"/>
    <w:rsid w:val="002E0372"/>
    <w:rsid w:val="002E0FE6"/>
    <w:rsid w:val="002E1220"/>
    <w:rsid w:val="002E1CFD"/>
    <w:rsid w:val="002E2829"/>
    <w:rsid w:val="002E2AEA"/>
    <w:rsid w:val="002E2F08"/>
    <w:rsid w:val="002E4757"/>
    <w:rsid w:val="002E478B"/>
    <w:rsid w:val="002E49C9"/>
    <w:rsid w:val="002E588B"/>
    <w:rsid w:val="002E5C1A"/>
    <w:rsid w:val="002E5E3E"/>
    <w:rsid w:val="002E5FDD"/>
    <w:rsid w:val="002E6B68"/>
    <w:rsid w:val="002E7496"/>
    <w:rsid w:val="002E75F4"/>
    <w:rsid w:val="002E7A6F"/>
    <w:rsid w:val="002F01EF"/>
    <w:rsid w:val="002F048B"/>
    <w:rsid w:val="002F0BC8"/>
    <w:rsid w:val="002F11BB"/>
    <w:rsid w:val="002F1234"/>
    <w:rsid w:val="002F2D97"/>
    <w:rsid w:val="002F4922"/>
    <w:rsid w:val="002F5430"/>
    <w:rsid w:val="002F6684"/>
    <w:rsid w:val="002F67D8"/>
    <w:rsid w:val="002F699C"/>
    <w:rsid w:val="00300609"/>
    <w:rsid w:val="00300939"/>
    <w:rsid w:val="00301D71"/>
    <w:rsid w:val="003031EC"/>
    <w:rsid w:val="00303658"/>
    <w:rsid w:val="00303D70"/>
    <w:rsid w:val="00306196"/>
    <w:rsid w:val="003067A6"/>
    <w:rsid w:val="00306FB7"/>
    <w:rsid w:val="00310209"/>
    <w:rsid w:val="0031036F"/>
    <w:rsid w:val="00310675"/>
    <w:rsid w:val="00310EF8"/>
    <w:rsid w:val="0031137F"/>
    <w:rsid w:val="003116A1"/>
    <w:rsid w:val="00311C90"/>
    <w:rsid w:val="00312A9C"/>
    <w:rsid w:val="003134BB"/>
    <w:rsid w:val="00313660"/>
    <w:rsid w:val="00313F69"/>
    <w:rsid w:val="0031445B"/>
    <w:rsid w:val="003161E2"/>
    <w:rsid w:val="003175EC"/>
    <w:rsid w:val="00317BC1"/>
    <w:rsid w:val="00320410"/>
    <w:rsid w:val="00320A2C"/>
    <w:rsid w:val="0032312A"/>
    <w:rsid w:val="0032434A"/>
    <w:rsid w:val="003246BA"/>
    <w:rsid w:val="00324769"/>
    <w:rsid w:val="00325025"/>
    <w:rsid w:val="0032562A"/>
    <w:rsid w:val="00325657"/>
    <w:rsid w:val="00325B83"/>
    <w:rsid w:val="0032674F"/>
    <w:rsid w:val="00326C01"/>
    <w:rsid w:val="00327652"/>
    <w:rsid w:val="00330076"/>
    <w:rsid w:val="0033122B"/>
    <w:rsid w:val="00331682"/>
    <w:rsid w:val="00331A00"/>
    <w:rsid w:val="00332117"/>
    <w:rsid w:val="003322EC"/>
    <w:rsid w:val="00333E68"/>
    <w:rsid w:val="0033448A"/>
    <w:rsid w:val="00334EC8"/>
    <w:rsid w:val="00334F5F"/>
    <w:rsid w:val="00334FA9"/>
    <w:rsid w:val="0033636A"/>
    <w:rsid w:val="00336ED0"/>
    <w:rsid w:val="00337504"/>
    <w:rsid w:val="00337D44"/>
    <w:rsid w:val="003404EF"/>
    <w:rsid w:val="0034124C"/>
    <w:rsid w:val="003434C9"/>
    <w:rsid w:val="00344034"/>
    <w:rsid w:val="00344356"/>
    <w:rsid w:val="003447F6"/>
    <w:rsid w:val="00344AA5"/>
    <w:rsid w:val="003450AC"/>
    <w:rsid w:val="00345521"/>
    <w:rsid w:val="00345969"/>
    <w:rsid w:val="00345E7D"/>
    <w:rsid w:val="00346441"/>
    <w:rsid w:val="00346971"/>
    <w:rsid w:val="00346FEE"/>
    <w:rsid w:val="00347C1C"/>
    <w:rsid w:val="003504D3"/>
    <w:rsid w:val="00350A95"/>
    <w:rsid w:val="00350B50"/>
    <w:rsid w:val="0035100E"/>
    <w:rsid w:val="00351015"/>
    <w:rsid w:val="003510F8"/>
    <w:rsid w:val="00351FC8"/>
    <w:rsid w:val="003523F2"/>
    <w:rsid w:val="003525A3"/>
    <w:rsid w:val="00355827"/>
    <w:rsid w:val="00355EDC"/>
    <w:rsid w:val="003564A8"/>
    <w:rsid w:val="00356717"/>
    <w:rsid w:val="00357FBA"/>
    <w:rsid w:val="0036006B"/>
    <w:rsid w:val="003606B2"/>
    <w:rsid w:val="00360A23"/>
    <w:rsid w:val="003628A6"/>
    <w:rsid w:val="00363B14"/>
    <w:rsid w:val="00363B69"/>
    <w:rsid w:val="003646CF"/>
    <w:rsid w:val="0036544A"/>
    <w:rsid w:val="00365AA9"/>
    <w:rsid w:val="0036643A"/>
    <w:rsid w:val="00366749"/>
    <w:rsid w:val="003669EE"/>
    <w:rsid w:val="00367944"/>
    <w:rsid w:val="00371159"/>
    <w:rsid w:val="00371252"/>
    <w:rsid w:val="0037126B"/>
    <w:rsid w:val="00371DC6"/>
    <w:rsid w:val="00372D26"/>
    <w:rsid w:val="003736B4"/>
    <w:rsid w:val="0037381D"/>
    <w:rsid w:val="00373C82"/>
    <w:rsid w:val="00373DCF"/>
    <w:rsid w:val="00375831"/>
    <w:rsid w:val="00375C64"/>
    <w:rsid w:val="00375F11"/>
    <w:rsid w:val="003765B7"/>
    <w:rsid w:val="00380CB9"/>
    <w:rsid w:val="00380F53"/>
    <w:rsid w:val="0038138F"/>
    <w:rsid w:val="00381434"/>
    <w:rsid w:val="00381D77"/>
    <w:rsid w:val="00383224"/>
    <w:rsid w:val="0038476B"/>
    <w:rsid w:val="003852B3"/>
    <w:rsid w:val="003855FE"/>
    <w:rsid w:val="00386BDB"/>
    <w:rsid w:val="003873F2"/>
    <w:rsid w:val="00387F23"/>
    <w:rsid w:val="0039071F"/>
    <w:rsid w:val="003923C0"/>
    <w:rsid w:val="00392603"/>
    <w:rsid w:val="00392FCD"/>
    <w:rsid w:val="00393D71"/>
    <w:rsid w:val="003958C4"/>
    <w:rsid w:val="003960A6"/>
    <w:rsid w:val="0039668C"/>
    <w:rsid w:val="0039719C"/>
    <w:rsid w:val="003A0E57"/>
    <w:rsid w:val="003A13E2"/>
    <w:rsid w:val="003A2ADD"/>
    <w:rsid w:val="003A2DDF"/>
    <w:rsid w:val="003A3700"/>
    <w:rsid w:val="003A38BE"/>
    <w:rsid w:val="003A40BA"/>
    <w:rsid w:val="003A4311"/>
    <w:rsid w:val="003A4DBD"/>
    <w:rsid w:val="003A560B"/>
    <w:rsid w:val="003A597F"/>
    <w:rsid w:val="003A6278"/>
    <w:rsid w:val="003A76BB"/>
    <w:rsid w:val="003B0845"/>
    <w:rsid w:val="003B0C28"/>
    <w:rsid w:val="003B14C2"/>
    <w:rsid w:val="003B19EA"/>
    <w:rsid w:val="003B22AB"/>
    <w:rsid w:val="003B25A2"/>
    <w:rsid w:val="003B2A92"/>
    <w:rsid w:val="003B5722"/>
    <w:rsid w:val="003B664E"/>
    <w:rsid w:val="003B6D97"/>
    <w:rsid w:val="003B6DD9"/>
    <w:rsid w:val="003B7B3F"/>
    <w:rsid w:val="003C101B"/>
    <w:rsid w:val="003C22D1"/>
    <w:rsid w:val="003C4D78"/>
    <w:rsid w:val="003C6B77"/>
    <w:rsid w:val="003C7271"/>
    <w:rsid w:val="003D021D"/>
    <w:rsid w:val="003D04A5"/>
    <w:rsid w:val="003D05CC"/>
    <w:rsid w:val="003D0B1E"/>
    <w:rsid w:val="003D12CB"/>
    <w:rsid w:val="003D1CB4"/>
    <w:rsid w:val="003D297D"/>
    <w:rsid w:val="003D2A4B"/>
    <w:rsid w:val="003D567A"/>
    <w:rsid w:val="003D584E"/>
    <w:rsid w:val="003D5D64"/>
    <w:rsid w:val="003D7EA4"/>
    <w:rsid w:val="003E17D7"/>
    <w:rsid w:val="003E17F5"/>
    <w:rsid w:val="003E2547"/>
    <w:rsid w:val="003E3756"/>
    <w:rsid w:val="003E38CA"/>
    <w:rsid w:val="003E38EF"/>
    <w:rsid w:val="003E4566"/>
    <w:rsid w:val="003E6014"/>
    <w:rsid w:val="003E6119"/>
    <w:rsid w:val="003E614A"/>
    <w:rsid w:val="003E6652"/>
    <w:rsid w:val="003E79EF"/>
    <w:rsid w:val="003F2707"/>
    <w:rsid w:val="003F2E1A"/>
    <w:rsid w:val="003F2F7F"/>
    <w:rsid w:val="003F42C3"/>
    <w:rsid w:val="003F4E6E"/>
    <w:rsid w:val="003F6B96"/>
    <w:rsid w:val="00400FF8"/>
    <w:rsid w:val="004011A5"/>
    <w:rsid w:val="00402A2A"/>
    <w:rsid w:val="00402CD5"/>
    <w:rsid w:val="004036C4"/>
    <w:rsid w:val="0040431B"/>
    <w:rsid w:val="00405C0C"/>
    <w:rsid w:val="004065FA"/>
    <w:rsid w:val="004068EC"/>
    <w:rsid w:val="00406D11"/>
    <w:rsid w:val="004104F1"/>
    <w:rsid w:val="004109F8"/>
    <w:rsid w:val="00410C5C"/>
    <w:rsid w:val="00410C88"/>
    <w:rsid w:val="00410E3E"/>
    <w:rsid w:val="00411296"/>
    <w:rsid w:val="00411D82"/>
    <w:rsid w:val="004121E4"/>
    <w:rsid w:val="00412EF9"/>
    <w:rsid w:val="00412F2B"/>
    <w:rsid w:val="004136C4"/>
    <w:rsid w:val="00414814"/>
    <w:rsid w:val="00414843"/>
    <w:rsid w:val="0041691B"/>
    <w:rsid w:val="00420423"/>
    <w:rsid w:val="004250BF"/>
    <w:rsid w:val="00426D8C"/>
    <w:rsid w:val="00426FC4"/>
    <w:rsid w:val="00427C2A"/>
    <w:rsid w:val="004316FA"/>
    <w:rsid w:val="0043224D"/>
    <w:rsid w:val="00432C71"/>
    <w:rsid w:val="00433E9F"/>
    <w:rsid w:val="00433FA4"/>
    <w:rsid w:val="00434E17"/>
    <w:rsid w:val="00435148"/>
    <w:rsid w:val="004355CA"/>
    <w:rsid w:val="00436CB9"/>
    <w:rsid w:val="00436E40"/>
    <w:rsid w:val="00437B4B"/>
    <w:rsid w:val="00440438"/>
    <w:rsid w:val="004405F2"/>
    <w:rsid w:val="004407EC"/>
    <w:rsid w:val="00442156"/>
    <w:rsid w:val="00442474"/>
    <w:rsid w:val="00442953"/>
    <w:rsid w:val="00443BF3"/>
    <w:rsid w:val="004445EE"/>
    <w:rsid w:val="00444D47"/>
    <w:rsid w:val="00444E58"/>
    <w:rsid w:val="0044586F"/>
    <w:rsid w:val="00446BFA"/>
    <w:rsid w:val="00446FA6"/>
    <w:rsid w:val="00447181"/>
    <w:rsid w:val="00450305"/>
    <w:rsid w:val="004519C9"/>
    <w:rsid w:val="00452CB8"/>
    <w:rsid w:val="004534CB"/>
    <w:rsid w:val="00453C40"/>
    <w:rsid w:val="00454514"/>
    <w:rsid w:val="00455615"/>
    <w:rsid w:val="004556D9"/>
    <w:rsid w:val="004561CE"/>
    <w:rsid w:val="00456F6F"/>
    <w:rsid w:val="00456FB7"/>
    <w:rsid w:val="0045787D"/>
    <w:rsid w:val="00457A9F"/>
    <w:rsid w:val="004602F9"/>
    <w:rsid w:val="00460332"/>
    <w:rsid w:val="00460989"/>
    <w:rsid w:val="00461BBF"/>
    <w:rsid w:val="00461C8C"/>
    <w:rsid w:val="00461DE4"/>
    <w:rsid w:val="0046219E"/>
    <w:rsid w:val="00462369"/>
    <w:rsid w:val="00462577"/>
    <w:rsid w:val="00463029"/>
    <w:rsid w:val="00463A9A"/>
    <w:rsid w:val="004650E1"/>
    <w:rsid w:val="00465E5D"/>
    <w:rsid w:val="00466445"/>
    <w:rsid w:val="00466A2D"/>
    <w:rsid w:val="00466AAA"/>
    <w:rsid w:val="00466BEF"/>
    <w:rsid w:val="00467AAC"/>
    <w:rsid w:val="0047097A"/>
    <w:rsid w:val="0047121B"/>
    <w:rsid w:val="00471B97"/>
    <w:rsid w:val="00472023"/>
    <w:rsid w:val="00472577"/>
    <w:rsid w:val="00472643"/>
    <w:rsid w:val="00472DEA"/>
    <w:rsid w:val="00473B63"/>
    <w:rsid w:val="0047420A"/>
    <w:rsid w:val="00474D5E"/>
    <w:rsid w:val="00474EDD"/>
    <w:rsid w:val="0047539A"/>
    <w:rsid w:val="00475A17"/>
    <w:rsid w:val="00475BA2"/>
    <w:rsid w:val="0047686B"/>
    <w:rsid w:val="004809E5"/>
    <w:rsid w:val="00481D06"/>
    <w:rsid w:val="004820EE"/>
    <w:rsid w:val="004821F0"/>
    <w:rsid w:val="00484603"/>
    <w:rsid w:val="00484A58"/>
    <w:rsid w:val="00487D21"/>
    <w:rsid w:val="00487E09"/>
    <w:rsid w:val="00490566"/>
    <w:rsid w:val="00491022"/>
    <w:rsid w:val="00491465"/>
    <w:rsid w:val="0049184E"/>
    <w:rsid w:val="00491AC4"/>
    <w:rsid w:val="004922AD"/>
    <w:rsid w:val="004922FD"/>
    <w:rsid w:val="0049308D"/>
    <w:rsid w:val="00493241"/>
    <w:rsid w:val="004932C4"/>
    <w:rsid w:val="004936BC"/>
    <w:rsid w:val="00494321"/>
    <w:rsid w:val="004948EB"/>
    <w:rsid w:val="00495540"/>
    <w:rsid w:val="004966A7"/>
    <w:rsid w:val="00496763"/>
    <w:rsid w:val="00496A5C"/>
    <w:rsid w:val="00497235"/>
    <w:rsid w:val="00497C10"/>
    <w:rsid w:val="004A02ED"/>
    <w:rsid w:val="004A0D46"/>
    <w:rsid w:val="004A10F2"/>
    <w:rsid w:val="004A1572"/>
    <w:rsid w:val="004A17E6"/>
    <w:rsid w:val="004A1DE6"/>
    <w:rsid w:val="004A2AE2"/>
    <w:rsid w:val="004A43EE"/>
    <w:rsid w:val="004A46CA"/>
    <w:rsid w:val="004A6356"/>
    <w:rsid w:val="004A67ED"/>
    <w:rsid w:val="004A6F4C"/>
    <w:rsid w:val="004B131A"/>
    <w:rsid w:val="004B25E5"/>
    <w:rsid w:val="004B59D0"/>
    <w:rsid w:val="004B5BFE"/>
    <w:rsid w:val="004B7371"/>
    <w:rsid w:val="004B763E"/>
    <w:rsid w:val="004C006D"/>
    <w:rsid w:val="004C0103"/>
    <w:rsid w:val="004C120D"/>
    <w:rsid w:val="004C1F25"/>
    <w:rsid w:val="004C2EFC"/>
    <w:rsid w:val="004C37E9"/>
    <w:rsid w:val="004C384A"/>
    <w:rsid w:val="004C5C6C"/>
    <w:rsid w:val="004C5ECF"/>
    <w:rsid w:val="004C68C3"/>
    <w:rsid w:val="004C6985"/>
    <w:rsid w:val="004C6BDE"/>
    <w:rsid w:val="004C6C2C"/>
    <w:rsid w:val="004C7DFF"/>
    <w:rsid w:val="004D000A"/>
    <w:rsid w:val="004D0A86"/>
    <w:rsid w:val="004D1465"/>
    <w:rsid w:val="004D177F"/>
    <w:rsid w:val="004D2063"/>
    <w:rsid w:val="004D2923"/>
    <w:rsid w:val="004D3318"/>
    <w:rsid w:val="004D4121"/>
    <w:rsid w:val="004D4779"/>
    <w:rsid w:val="004D6827"/>
    <w:rsid w:val="004E068C"/>
    <w:rsid w:val="004E0752"/>
    <w:rsid w:val="004E109D"/>
    <w:rsid w:val="004E1651"/>
    <w:rsid w:val="004E1DB4"/>
    <w:rsid w:val="004E334B"/>
    <w:rsid w:val="004E43F1"/>
    <w:rsid w:val="004E5166"/>
    <w:rsid w:val="004E536F"/>
    <w:rsid w:val="004E6597"/>
    <w:rsid w:val="004E6727"/>
    <w:rsid w:val="004E6A6B"/>
    <w:rsid w:val="004E6D81"/>
    <w:rsid w:val="004E774A"/>
    <w:rsid w:val="004E7C03"/>
    <w:rsid w:val="004E7C42"/>
    <w:rsid w:val="004E7DBA"/>
    <w:rsid w:val="004F0AA0"/>
    <w:rsid w:val="004F18AA"/>
    <w:rsid w:val="004F1F8E"/>
    <w:rsid w:val="004F21C6"/>
    <w:rsid w:val="004F2AB3"/>
    <w:rsid w:val="004F2CF6"/>
    <w:rsid w:val="004F3CC8"/>
    <w:rsid w:val="004F4429"/>
    <w:rsid w:val="004F4A02"/>
    <w:rsid w:val="004F4BFA"/>
    <w:rsid w:val="004F4C13"/>
    <w:rsid w:val="004F4D4D"/>
    <w:rsid w:val="004F521E"/>
    <w:rsid w:val="004F5796"/>
    <w:rsid w:val="004F610B"/>
    <w:rsid w:val="004F6287"/>
    <w:rsid w:val="004F68A1"/>
    <w:rsid w:val="004F7B64"/>
    <w:rsid w:val="005001E0"/>
    <w:rsid w:val="00500D5D"/>
    <w:rsid w:val="0050128D"/>
    <w:rsid w:val="00501B9F"/>
    <w:rsid w:val="005024AC"/>
    <w:rsid w:val="00502517"/>
    <w:rsid w:val="00502621"/>
    <w:rsid w:val="00503D90"/>
    <w:rsid w:val="005042A6"/>
    <w:rsid w:val="005043A0"/>
    <w:rsid w:val="00504519"/>
    <w:rsid w:val="005049EA"/>
    <w:rsid w:val="005051D2"/>
    <w:rsid w:val="00505A63"/>
    <w:rsid w:val="00505E02"/>
    <w:rsid w:val="00505F0B"/>
    <w:rsid w:val="0050648C"/>
    <w:rsid w:val="00506C0F"/>
    <w:rsid w:val="005070CC"/>
    <w:rsid w:val="00507593"/>
    <w:rsid w:val="00510AE5"/>
    <w:rsid w:val="00510F2C"/>
    <w:rsid w:val="00511166"/>
    <w:rsid w:val="0051256C"/>
    <w:rsid w:val="00513655"/>
    <w:rsid w:val="00515365"/>
    <w:rsid w:val="0051596E"/>
    <w:rsid w:val="00515DB9"/>
    <w:rsid w:val="00516962"/>
    <w:rsid w:val="00517411"/>
    <w:rsid w:val="00517C0B"/>
    <w:rsid w:val="00517D99"/>
    <w:rsid w:val="00520153"/>
    <w:rsid w:val="0052106B"/>
    <w:rsid w:val="005222FA"/>
    <w:rsid w:val="005223BF"/>
    <w:rsid w:val="00522DC6"/>
    <w:rsid w:val="00522FEB"/>
    <w:rsid w:val="0052361D"/>
    <w:rsid w:val="0052370F"/>
    <w:rsid w:val="0052456C"/>
    <w:rsid w:val="005249A3"/>
    <w:rsid w:val="005256D6"/>
    <w:rsid w:val="005262CF"/>
    <w:rsid w:val="00526B78"/>
    <w:rsid w:val="00526D94"/>
    <w:rsid w:val="0052799C"/>
    <w:rsid w:val="00527CDC"/>
    <w:rsid w:val="00530243"/>
    <w:rsid w:val="0053235D"/>
    <w:rsid w:val="00532817"/>
    <w:rsid w:val="00532A61"/>
    <w:rsid w:val="00532C2E"/>
    <w:rsid w:val="0053323A"/>
    <w:rsid w:val="005338A1"/>
    <w:rsid w:val="00533C0B"/>
    <w:rsid w:val="00534B0F"/>
    <w:rsid w:val="00535962"/>
    <w:rsid w:val="005406C6"/>
    <w:rsid w:val="00540E61"/>
    <w:rsid w:val="005417FC"/>
    <w:rsid w:val="00541C66"/>
    <w:rsid w:val="00542515"/>
    <w:rsid w:val="00542DA3"/>
    <w:rsid w:val="00542E13"/>
    <w:rsid w:val="00542F01"/>
    <w:rsid w:val="005432A5"/>
    <w:rsid w:val="00544F50"/>
    <w:rsid w:val="0054537C"/>
    <w:rsid w:val="00545423"/>
    <w:rsid w:val="005456C1"/>
    <w:rsid w:val="00545DEB"/>
    <w:rsid w:val="005461DE"/>
    <w:rsid w:val="0054695C"/>
    <w:rsid w:val="00547A0D"/>
    <w:rsid w:val="00550ABE"/>
    <w:rsid w:val="00550CA3"/>
    <w:rsid w:val="00551301"/>
    <w:rsid w:val="00551C43"/>
    <w:rsid w:val="005527DA"/>
    <w:rsid w:val="005532D4"/>
    <w:rsid w:val="00553CDD"/>
    <w:rsid w:val="00553E7F"/>
    <w:rsid w:val="005544B0"/>
    <w:rsid w:val="005544D1"/>
    <w:rsid w:val="00554AA0"/>
    <w:rsid w:val="00554D90"/>
    <w:rsid w:val="0055658C"/>
    <w:rsid w:val="00556D2C"/>
    <w:rsid w:val="00557C19"/>
    <w:rsid w:val="00557DEF"/>
    <w:rsid w:val="00560116"/>
    <w:rsid w:val="00562962"/>
    <w:rsid w:val="005630AD"/>
    <w:rsid w:val="00563AFF"/>
    <w:rsid w:val="00563B0B"/>
    <w:rsid w:val="00564752"/>
    <w:rsid w:val="00564DD3"/>
    <w:rsid w:val="005657A5"/>
    <w:rsid w:val="00567250"/>
    <w:rsid w:val="00567E06"/>
    <w:rsid w:val="005718F8"/>
    <w:rsid w:val="0057331F"/>
    <w:rsid w:val="0057452F"/>
    <w:rsid w:val="005752ED"/>
    <w:rsid w:val="00575876"/>
    <w:rsid w:val="00576348"/>
    <w:rsid w:val="00576F91"/>
    <w:rsid w:val="005774D1"/>
    <w:rsid w:val="00577B42"/>
    <w:rsid w:val="00577FE8"/>
    <w:rsid w:val="005805F7"/>
    <w:rsid w:val="00581E7D"/>
    <w:rsid w:val="005824B8"/>
    <w:rsid w:val="0058263C"/>
    <w:rsid w:val="00582CBB"/>
    <w:rsid w:val="00583B38"/>
    <w:rsid w:val="00583BA2"/>
    <w:rsid w:val="005841A0"/>
    <w:rsid w:val="00586CA6"/>
    <w:rsid w:val="00590AC0"/>
    <w:rsid w:val="00591F6B"/>
    <w:rsid w:val="00592A26"/>
    <w:rsid w:val="00592B35"/>
    <w:rsid w:val="005940EB"/>
    <w:rsid w:val="00594163"/>
    <w:rsid w:val="0059594A"/>
    <w:rsid w:val="0059648E"/>
    <w:rsid w:val="005964E6"/>
    <w:rsid w:val="005970BF"/>
    <w:rsid w:val="005A011C"/>
    <w:rsid w:val="005A0431"/>
    <w:rsid w:val="005A06E2"/>
    <w:rsid w:val="005A2354"/>
    <w:rsid w:val="005A27BC"/>
    <w:rsid w:val="005A305C"/>
    <w:rsid w:val="005A34C3"/>
    <w:rsid w:val="005A3AD1"/>
    <w:rsid w:val="005A3D9E"/>
    <w:rsid w:val="005A402B"/>
    <w:rsid w:val="005A4A03"/>
    <w:rsid w:val="005A4A80"/>
    <w:rsid w:val="005A52A8"/>
    <w:rsid w:val="005A5FE2"/>
    <w:rsid w:val="005A6293"/>
    <w:rsid w:val="005A6546"/>
    <w:rsid w:val="005A75C1"/>
    <w:rsid w:val="005A7A4E"/>
    <w:rsid w:val="005B210D"/>
    <w:rsid w:val="005B2135"/>
    <w:rsid w:val="005B238C"/>
    <w:rsid w:val="005B2B86"/>
    <w:rsid w:val="005B3071"/>
    <w:rsid w:val="005B4C00"/>
    <w:rsid w:val="005B5EC6"/>
    <w:rsid w:val="005B6646"/>
    <w:rsid w:val="005B6BBB"/>
    <w:rsid w:val="005B700B"/>
    <w:rsid w:val="005B7F09"/>
    <w:rsid w:val="005C07EA"/>
    <w:rsid w:val="005C2BB4"/>
    <w:rsid w:val="005C3902"/>
    <w:rsid w:val="005C4401"/>
    <w:rsid w:val="005C4E00"/>
    <w:rsid w:val="005C6BBE"/>
    <w:rsid w:val="005C6CD8"/>
    <w:rsid w:val="005D18FC"/>
    <w:rsid w:val="005D2074"/>
    <w:rsid w:val="005D3457"/>
    <w:rsid w:val="005D39E8"/>
    <w:rsid w:val="005D4813"/>
    <w:rsid w:val="005D5E55"/>
    <w:rsid w:val="005D6282"/>
    <w:rsid w:val="005E0F32"/>
    <w:rsid w:val="005E119F"/>
    <w:rsid w:val="005E18B7"/>
    <w:rsid w:val="005E1B8B"/>
    <w:rsid w:val="005E1CF2"/>
    <w:rsid w:val="005E2CE2"/>
    <w:rsid w:val="005E2F39"/>
    <w:rsid w:val="005E3A18"/>
    <w:rsid w:val="005E3B62"/>
    <w:rsid w:val="005E3F85"/>
    <w:rsid w:val="005E45FB"/>
    <w:rsid w:val="005E749B"/>
    <w:rsid w:val="005E789A"/>
    <w:rsid w:val="005E7939"/>
    <w:rsid w:val="005F0B61"/>
    <w:rsid w:val="005F0BC1"/>
    <w:rsid w:val="005F3248"/>
    <w:rsid w:val="005F326A"/>
    <w:rsid w:val="005F4579"/>
    <w:rsid w:val="005F4E64"/>
    <w:rsid w:val="005F51F6"/>
    <w:rsid w:val="005F551D"/>
    <w:rsid w:val="005F5D61"/>
    <w:rsid w:val="005F60EF"/>
    <w:rsid w:val="005F6150"/>
    <w:rsid w:val="005F62D8"/>
    <w:rsid w:val="005F6E64"/>
    <w:rsid w:val="005F7605"/>
    <w:rsid w:val="0060043C"/>
    <w:rsid w:val="00603801"/>
    <w:rsid w:val="00603B6E"/>
    <w:rsid w:val="006042F9"/>
    <w:rsid w:val="00604C97"/>
    <w:rsid w:val="0060585D"/>
    <w:rsid w:val="00606576"/>
    <w:rsid w:val="006073DA"/>
    <w:rsid w:val="00610493"/>
    <w:rsid w:val="00610977"/>
    <w:rsid w:val="00610EAA"/>
    <w:rsid w:val="00612238"/>
    <w:rsid w:val="00612C36"/>
    <w:rsid w:val="0061388F"/>
    <w:rsid w:val="00613BDB"/>
    <w:rsid w:val="0061474F"/>
    <w:rsid w:val="00615029"/>
    <w:rsid w:val="00615767"/>
    <w:rsid w:val="00615A11"/>
    <w:rsid w:val="00615C9A"/>
    <w:rsid w:val="00615D93"/>
    <w:rsid w:val="00616522"/>
    <w:rsid w:val="006165CC"/>
    <w:rsid w:val="00616CAD"/>
    <w:rsid w:val="00616F1E"/>
    <w:rsid w:val="0061731F"/>
    <w:rsid w:val="00617CF7"/>
    <w:rsid w:val="006206A3"/>
    <w:rsid w:val="00620EF0"/>
    <w:rsid w:val="006222B7"/>
    <w:rsid w:val="00622360"/>
    <w:rsid w:val="00623393"/>
    <w:rsid w:val="00623495"/>
    <w:rsid w:val="00623C76"/>
    <w:rsid w:val="006259E6"/>
    <w:rsid w:val="00625D11"/>
    <w:rsid w:val="00625FA9"/>
    <w:rsid w:val="006267DD"/>
    <w:rsid w:val="0062751F"/>
    <w:rsid w:val="0063143E"/>
    <w:rsid w:val="00632096"/>
    <w:rsid w:val="00633A24"/>
    <w:rsid w:val="00633EBE"/>
    <w:rsid w:val="0063532E"/>
    <w:rsid w:val="00636D68"/>
    <w:rsid w:val="0063745C"/>
    <w:rsid w:val="00637DB7"/>
    <w:rsid w:val="00640292"/>
    <w:rsid w:val="006407E3"/>
    <w:rsid w:val="0064167A"/>
    <w:rsid w:val="00642242"/>
    <w:rsid w:val="00642265"/>
    <w:rsid w:val="00642AC2"/>
    <w:rsid w:val="00642D73"/>
    <w:rsid w:val="00644038"/>
    <w:rsid w:val="00644FCB"/>
    <w:rsid w:val="00645DFA"/>
    <w:rsid w:val="00645EFC"/>
    <w:rsid w:val="00647546"/>
    <w:rsid w:val="006477C7"/>
    <w:rsid w:val="00647D86"/>
    <w:rsid w:val="00650787"/>
    <w:rsid w:val="00650DB3"/>
    <w:rsid w:val="00650F66"/>
    <w:rsid w:val="006516F9"/>
    <w:rsid w:val="00651C92"/>
    <w:rsid w:val="00652391"/>
    <w:rsid w:val="00652BCE"/>
    <w:rsid w:val="006530C4"/>
    <w:rsid w:val="006534E3"/>
    <w:rsid w:val="006546E4"/>
    <w:rsid w:val="00654A17"/>
    <w:rsid w:val="00654B5A"/>
    <w:rsid w:val="00655AA1"/>
    <w:rsid w:val="00655DC1"/>
    <w:rsid w:val="006571A2"/>
    <w:rsid w:val="00657271"/>
    <w:rsid w:val="006575E1"/>
    <w:rsid w:val="00657A1A"/>
    <w:rsid w:val="0066058F"/>
    <w:rsid w:val="00660CD6"/>
    <w:rsid w:val="006614D2"/>
    <w:rsid w:val="00663673"/>
    <w:rsid w:val="00663C0D"/>
    <w:rsid w:val="00663CF1"/>
    <w:rsid w:val="006646BD"/>
    <w:rsid w:val="00664D4A"/>
    <w:rsid w:val="00664F35"/>
    <w:rsid w:val="006654D8"/>
    <w:rsid w:val="0066640B"/>
    <w:rsid w:val="0066646E"/>
    <w:rsid w:val="00666DC9"/>
    <w:rsid w:val="00666E16"/>
    <w:rsid w:val="00666EE9"/>
    <w:rsid w:val="0066747D"/>
    <w:rsid w:val="00667919"/>
    <w:rsid w:val="00670311"/>
    <w:rsid w:val="00671468"/>
    <w:rsid w:val="006718C9"/>
    <w:rsid w:val="00673B71"/>
    <w:rsid w:val="00674407"/>
    <w:rsid w:val="00674542"/>
    <w:rsid w:val="00674E87"/>
    <w:rsid w:val="006752DB"/>
    <w:rsid w:val="006760C1"/>
    <w:rsid w:val="00676235"/>
    <w:rsid w:val="006771F9"/>
    <w:rsid w:val="00677527"/>
    <w:rsid w:val="00677A35"/>
    <w:rsid w:val="00677F6E"/>
    <w:rsid w:val="00680B84"/>
    <w:rsid w:val="00680F69"/>
    <w:rsid w:val="0068181A"/>
    <w:rsid w:val="00681B2B"/>
    <w:rsid w:val="00681CBA"/>
    <w:rsid w:val="00681F5C"/>
    <w:rsid w:val="00682E8A"/>
    <w:rsid w:val="006832A5"/>
    <w:rsid w:val="00685738"/>
    <w:rsid w:val="00685F6F"/>
    <w:rsid w:val="00686B11"/>
    <w:rsid w:val="0068719E"/>
    <w:rsid w:val="006909BC"/>
    <w:rsid w:val="00690D91"/>
    <w:rsid w:val="00690DC1"/>
    <w:rsid w:val="00691FD9"/>
    <w:rsid w:val="006927DC"/>
    <w:rsid w:val="00693A8B"/>
    <w:rsid w:val="00693F41"/>
    <w:rsid w:val="00693FE9"/>
    <w:rsid w:val="00696650"/>
    <w:rsid w:val="00696A37"/>
    <w:rsid w:val="00696C62"/>
    <w:rsid w:val="006970C2"/>
    <w:rsid w:val="00697229"/>
    <w:rsid w:val="006978D6"/>
    <w:rsid w:val="00697FF4"/>
    <w:rsid w:val="006A02B3"/>
    <w:rsid w:val="006A0433"/>
    <w:rsid w:val="006A05B4"/>
    <w:rsid w:val="006A0AC0"/>
    <w:rsid w:val="006A0B18"/>
    <w:rsid w:val="006A1A65"/>
    <w:rsid w:val="006A1D13"/>
    <w:rsid w:val="006A26AC"/>
    <w:rsid w:val="006A28F5"/>
    <w:rsid w:val="006A2A61"/>
    <w:rsid w:val="006A4F67"/>
    <w:rsid w:val="006A5685"/>
    <w:rsid w:val="006A5C20"/>
    <w:rsid w:val="006A7C40"/>
    <w:rsid w:val="006A7E6D"/>
    <w:rsid w:val="006B02EA"/>
    <w:rsid w:val="006B076D"/>
    <w:rsid w:val="006B12DD"/>
    <w:rsid w:val="006B1403"/>
    <w:rsid w:val="006B15C1"/>
    <w:rsid w:val="006B2297"/>
    <w:rsid w:val="006B352D"/>
    <w:rsid w:val="006B3A21"/>
    <w:rsid w:val="006B3DA8"/>
    <w:rsid w:val="006B3E3B"/>
    <w:rsid w:val="006B3FCF"/>
    <w:rsid w:val="006B43B3"/>
    <w:rsid w:val="006B4A63"/>
    <w:rsid w:val="006B4B98"/>
    <w:rsid w:val="006B5F9D"/>
    <w:rsid w:val="006B602A"/>
    <w:rsid w:val="006B625D"/>
    <w:rsid w:val="006B7974"/>
    <w:rsid w:val="006B7DFB"/>
    <w:rsid w:val="006C0606"/>
    <w:rsid w:val="006C1259"/>
    <w:rsid w:val="006C180C"/>
    <w:rsid w:val="006C355C"/>
    <w:rsid w:val="006C3A78"/>
    <w:rsid w:val="006C3D8D"/>
    <w:rsid w:val="006C5268"/>
    <w:rsid w:val="006C5CB4"/>
    <w:rsid w:val="006C72E6"/>
    <w:rsid w:val="006D2124"/>
    <w:rsid w:val="006D23F2"/>
    <w:rsid w:val="006D4293"/>
    <w:rsid w:val="006D4633"/>
    <w:rsid w:val="006D507B"/>
    <w:rsid w:val="006D52C1"/>
    <w:rsid w:val="006D5B15"/>
    <w:rsid w:val="006D6A3C"/>
    <w:rsid w:val="006D7FAE"/>
    <w:rsid w:val="006E0743"/>
    <w:rsid w:val="006E2393"/>
    <w:rsid w:val="006E3499"/>
    <w:rsid w:val="006E34E8"/>
    <w:rsid w:val="006E3A1E"/>
    <w:rsid w:val="006E3F81"/>
    <w:rsid w:val="006E4179"/>
    <w:rsid w:val="006E4888"/>
    <w:rsid w:val="006E50EF"/>
    <w:rsid w:val="006E5692"/>
    <w:rsid w:val="006E5709"/>
    <w:rsid w:val="006E61CD"/>
    <w:rsid w:val="006E6528"/>
    <w:rsid w:val="006E6606"/>
    <w:rsid w:val="006E6A47"/>
    <w:rsid w:val="006E73B6"/>
    <w:rsid w:val="006F053F"/>
    <w:rsid w:val="006F1CDD"/>
    <w:rsid w:val="006F1CF5"/>
    <w:rsid w:val="006F1D70"/>
    <w:rsid w:val="006F2144"/>
    <w:rsid w:val="006F21A1"/>
    <w:rsid w:val="006F2E4B"/>
    <w:rsid w:val="006F33AA"/>
    <w:rsid w:val="006F3815"/>
    <w:rsid w:val="006F384B"/>
    <w:rsid w:val="006F3BC5"/>
    <w:rsid w:val="006F3D49"/>
    <w:rsid w:val="006F403F"/>
    <w:rsid w:val="006F5C8F"/>
    <w:rsid w:val="006F5E35"/>
    <w:rsid w:val="006F6C78"/>
    <w:rsid w:val="006F73D1"/>
    <w:rsid w:val="006F7891"/>
    <w:rsid w:val="006F7A78"/>
    <w:rsid w:val="00701ABB"/>
    <w:rsid w:val="00702265"/>
    <w:rsid w:val="00702E65"/>
    <w:rsid w:val="0070360F"/>
    <w:rsid w:val="00703850"/>
    <w:rsid w:val="00703B6D"/>
    <w:rsid w:val="007060FA"/>
    <w:rsid w:val="00706346"/>
    <w:rsid w:val="007078E7"/>
    <w:rsid w:val="00707EFB"/>
    <w:rsid w:val="007107B2"/>
    <w:rsid w:val="00710FAA"/>
    <w:rsid w:val="007118F0"/>
    <w:rsid w:val="00711D46"/>
    <w:rsid w:val="00711D96"/>
    <w:rsid w:val="007124A1"/>
    <w:rsid w:val="00712F69"/>
    <w:rsid w:val="00713249"/>
    <w:rsid w:val="00713BC8"/>
    <w:rsid w:val="00713CB6"/>
    <w:rsid w:val="00714426"/>
    <w:rsid w:val="00714510"/>
    <w:rsid w:val="00714D45"/>
    <w:rsid w:val="00714E1E"/>
    <w:rsid w:val="00715965"/>
    <w:rsid w:val="007168E4"/>
    <w:rsid w:val="007208F6"/>
    <w:rsid w:val="0072305D"/>
    <w:rsid w:val="007233C4"/>
    <w:rsid w:val="007235DA"/>
    <w:rsid w:val="0072543C"/>
    <w:rsid w:val="00725BED"/>
    <w:rsid w:val="0072646A"/>
    <w:rsid w:val="0072655B"/>
    <w:rsid w:val="00726AC9"/>
    <w:rsid w:val="0072782C"/>
    <w:rsid w:val="00727D2A"/>
    <w:rsid w:val="00730A69"/>
    <w:rsid w:val="00732434"/>
    <w:rsid w:val="00732C0F"/>
    <w:rsid w:val="00732C59"/>
    <w:rsid w:val="0073312F"/>
    <w:rsid w:val="00733706"/>
    <w:rsid w:val="007344A6"/>
    <w:rsid w:val="00735158"/>
    <w:rsid w:val="007407DE"/>
    <w:rsid w:val="00741F83"/>
    <w:rsid w:val="00741FDF"/>
    <w:rsid w:val="00742DAD"/>
    <w:rsid w:val="00743498"/>
    <w:rsid w:val="007434AA"/>
    <w:rsid w:val="00744260"/>
    <w:rsid w:val="00744886"/>
    <w:rsid w:val="00744A64"/>
    <w:rsid w:val="00744B0B"/>
    <w:rsid w:val="00745754"/>
    <w:rsid w:val="00745A43"/>
    <w:rsid w:val="0074679A"/>
    <w:rsid w:val="007468B3"/>
    <w:rsid w:val="00746C2D"/>
    <w:rsid w:val="00747116"/>
    <w:rsid w:val="00747D61"/>
    <w:rsid w:val="00750401"/>
    <w:rsid w:val="007522C7"/>
    <w:rsid w:val="007540EB"/>
    <w:rsid w:val="0075439F"/>
    <w:rsid w:val="00754649"/>
    <w:rsid w:val="00754B79"/>
    <w:rsid w:val="00755BB1"/>
    <w:rsid w:val="007560FB"/>
    <w:rsid w:val="0075643E"/>
    <w:rsid w:val="007564D1"/>
    <w:rsid w:val="00756C5A"/>
    <w:rsid w:val="00760A77"/>
    <w:rsid w:val="00761034"/>
    <w:rsid w:val="0076236A"/>
    <w:rsid w:val="0076273A"/>
    <w:rsid w:val="00762B27"/>
    <w:rsid w:val="00762B9D"/>
    <w:rsid w:val="00762F3C"/>
    <w:rsid w:val="00764D46"/>
    <w:rsid w:val="0076566D"/>
    <w:rsid w:val="00765AA0"/>
    <w:rsid w:val="00771231"/>
    <w:rsid w:val="00771320"/>
    <w:rsid w:val="00771380"/>
    <w:rsid w:val="00772951"/>
    <w:rsid w:val="00772ECD"/>
    <w:rsid w:val="007733E1"/>
    <w:rsid w:val="00773498"/>
    <w:rsid w:val="00773C36"/>
    <w:rsid w:val="00774DBD"/>
    <w:rsid w:val="00775999"/>
    <w:rsid w:val="007766F0"/>
    <w:rsid w:val="00776CC1"/>
    <w:rsid w:val="00776D17"/>
    <w:rsid w:val="00777453"/>
    <w:rsid w:val="0077747B"/>
    <w:rsid w:val="007776DE"/>
    <w:rsid w:val="00777763"/>
    <w:rsid w:val="007778FB"/>
    <w:rsid w:val="007779F8"/>
    <w:rsid w:val="00777B1D"/>
    <w:rsid w:val="00780A75"/>
    <w:rsid w:val="0078160C"/>
    <w:rsid w:val="007826CE"/>
    <w:rsid w:val="00782A26"/>
    <w:rsid w:val="007832D8"/>
    <w:rsid w:val="0078460E"/>
    <w:rsid w:val="00784766"/>
    <w:rsid w:val="0078495D"/>
    <w:rsid w:val="00784AE7"/>
    <w:rsid w:val="00784E7F"/>
    <w:rsid w:val="0078508E"/>
    <w:rsid w:val="007850BC"/>
    <w:rsid w:val="007856CE"/>
    <w:rsid w:val="00786163"/>
    <w:rsid w:val="00786829"/>
    <w:rsid w:val="007872FD"/>
    <w:rsid w:val="0078742E"/>
    <w:rsid w:val="00787FAA"/>
    <w:rsid w:val="007903B8"/>
    <w:rsid w:val="00792BBC"/>
    <w:rsid w:val="007949A2"/>
    <w:rsid w:val="00795346"/>
    <w:rsid w:val="00795C61"/>
    <w:rsid w:val="00796C7E"/>
    <w:rsid w:val="00797204"/>
    <w:rsid w:val="00797422"/>
    <w:rsid w:val="007A0C7F"/>
    <w:rsid w:val="007A137E"/>
    <w:rsid w:val="007A2893"/>
    <w:rsid w:val="007A302A"/>
    <w:rsid w:val="007A3695"/>
    <w:rsid w:val="007A4265"/>
    <w:rsid w:val="007A4396"/>
    <w:rsid w:val="007A4E03"/>
    <w:rsid w:val="007A51B7"/>
    <w:rsid w:val="007A709E"/>
    <w:rsid w:val="007A7151"/>
    <w:rsid w:val="007A7B03"/>
    <w:rsid w:val="007A7CB2"/>
    <w:rsid w:val="007B0385"/>
    <w:rsid w:val="007B2C02"/>
    <w:rsid w:val="007B31AC"/>
    <w:rsid w:val="007B34C5"/>
    <w:rsid w:val="007B484D"/>
    <w:rsid w:val="007B5EAE"/>
    <w:rsid w:val="007B5FEB"/>
    <w:rsid w:val="007B7582"/>
    <w:rsid w:val="007B7ACB"/>
    <w:rsid w:val="007C01F4"/>
    <w:rsid w:val="007C12FE"/>
    <w:rsid w:val="007C1546"/>
    <w:rsid w:val="007C2257"/>
    <w:rsid w:val="007C2799"/>
    <w:rsid w:val="007C28C8"/>
    <w:rsid w:val="007C3136"/>
    <w:rsid w:val="007C444F"/>
    <w:rsid w:val="007C45A4"/>
    <w:rsid w:val="007C4ED3"/>
    <w:rsid w:val="007C5DE1"/>
    <w:rsid w:val="007C60E0"/>
    <w:rsid w:val="007C6607"/>
    <w:rsid w:val="007C77FB"/>
    <w:rsid w:val="007C7958"/>
    <w:rsid w:val="007D004B"/>
    <w:rsid w:val="007D051D"/>
    <w:rsid w:val="007D05E9"/>
    <w:rsid w:val="007D09E2"/>
    <w:rsid w:val="007D09F6"/>
    <w:rsid w:val="007D0BC6"/>
    <w:rsid w:val="007D3614"/>
    <w:rsid w:val="007D37F8"/>
    <w:rsid w:val="007D4176"/>
    <w:rsid w:val="007D41A8"/>
    <w:rsid w:val="007D4E03"/>
    <w:rsid w:val="007D57FF"/>
    <w:rsid w:val="007D5A18"/>
    <w:rsid w:val="007D5E0F"/>
    <w:rsid w:val="007D5FD1"/>
    <w:rsid w:val="007D607A"/>
    <w:rsid w:val="007D667A"/>
    <w:rsid w:val="007D6915"/>
    <w:rsid w:val="007D6BD7"/>
    <w:rsid w:val="007D6E1D"/>
    <w:rsid w:val="007D7C1E"/>
    <w:rsid w:val="007D7F1A"/>
    <w:rsid w:val="007E0688"/>
    <w:rsid w:val="007E0DA1"/>
    <w:rsid w:val="007E17CE"/>
    <w:rsid w:val="007E1834"/>
    <w:rsid w:val="007E3374"/>
    <w:rsid w:val="007E37A6"/>
    <w:rsid w:val="007E4FB3"/>
    <w:rsid w:val="007E5857"/>
    <w:rsid w:val="007E6528"/>
    <w:rsid w:val="007E7F1B"/>
    <w:rsid w:val="007E7FD3"/>
    <w:rsid w:val="007F0D53"/>
    <w:rsid w:val="007F1033"/>
    <w:rsid w:val="007F2279"/>
    <w:rsid w:val="007F2545"/>
    <w:rsid w:val="007F3775"/>
    <w:rsid w:val="007F3C04"/>
    <w:rsid w:val="007F4C4E"/>
    <w:rsid w:val="007F515F"/>
    <w:rsid w:val="007F533A"/>
    <w:rsid w:val="007F5B03"/>
    <w:rsid w:val="007F624C"/>
    <w:rsid w:val="007F68DA"/>
    <w:rsid w:val="007F7E55"/>
    <w:rsid w:val="008015D6"/>
    <w:rsid w:val="00801657"/>
    <w:rsid w:val="00801C70"/>
    <w:rsid w:val="00801F1C"/>
    <w:rsid w:val="00804536"/>
    <w:rsid w:val="00804D75"/>
    <w:rsid w:val="0080568E"/>
    <w:rsid w:val="008059DD"/>
    <w:rsid w:val="00806D80"/>
    <w:rsid w:val="00807EAF"/>
    <w:rsid w:val="00811390"/>
    <w:rsid w:val="008133AF"/>
    <w:rsid w:val="00813E8B"/>
    <w:rsid w:val="00813EE7"/>
    <w:rsid w:val="00814667"/>
    <w:rsid w:val="008146C0"/>
    <w:rsid w:val="00815DFB"/>
    <w:rsid w:val="00817ED3"/>
    <w:rsid w:val="00817F37"/>
    <w:rsid w:val="0082184C"/>
    <w:rsid w:val="00821850"/>
    <w:rsid w:val="00822CB2"/>
    <w:rsid w:val="008233E0"/>
    <w:rsid w:val="008245E4"/>
    <w:rsid w:val="0082466B"/>
    <w:rsid w:val="00824FE7"/>
    <w:rsid w:val="00825594"/>
    <w:rsid w:val="00825993"/>
    <w:rsid w:val="008262D7"/>
    <w:rsid w:val="0082651E"/>
    <w:rsid w:val="00826F8E"/>
    <w:rsid w:val="008270A1"/>
    <w:rsid w:val="00827D2D"/>
    <w:rsid w:val="00827E1A"/>
    <w:rsid w:val="0083062C"/>
    <w:rsid w:val="00830FD7"/>
    <w:rsid w:val="00831ACB"/>
    <w:rsid w:val="00831DEF"/>
    <w:rsid w:val="00832984"/>
    <w:rsid w:val="008332AA"/>
    <w:rsid w:val="008354F3"/>
    <w:rsid w:val="00836006"/>
    <w:rsid w:val="00836947"/>
    <w:rsid w:val="00836CA7"/>
    <w:rsid w:val="008379D8"/>
    <w:rsid w:val="00837D16"/>
    <w:rsid w:val="00837F92"/>
    <w:rsid w:val="00840137"/>
    <w:rsid w:val="00840280"/>
    <w:rsid w:val="0084065A"/>
    <w:rsid w:val="00840910"/>
    <w:rsid w:val="00840D7F"/>
    <w:rsid w:val="008412FE"/>
    <w:rsid w:val="00841357"/>
    <w:rsid w:val="00842DB3"/>
    <w:rsid w:val="00842E0A"/>
    <w:rsid w:val="00843719"/>
    <w:rsid w:val="0084377A"/>
    <w:rsid w:val="00843B64"/>
    <w:rsid w:val="00843D32"/>
    <w:rsid w:val="008440E3"/>
    <w:rsid w:val="00844A8D"/>
    <w:rsid w:val="00845122"/>
    <w:rsid w:val="00845A5B"/>
    <w:rsid w:val="008463DA"/>
    <w:rsid w:val="0085089A"/>
    <w:rsid w:val="008510DD"/>
    <w:rsid w:val="0085199E"/>
    <w:rsid w:val="00851B60"/>
    <w:rsid w:val="00851E48"/>
    <w:rsid w:val="008535F7"/>
    <w:rsid w:val="008536A0"/>
    <w:rsid w:val="008539A3"/>
    <w:rsid w:val="00853D66"/>
    <w:rsid w:val="00853FD7"/>
    <w:rsid w:val="008546E3"/>
    <w:rsid w:val="00854F73"/>
    <w:rsid w:val="00855083"/>
    <w:rsid w:val="0085532D"/>
    <w:rsid w:val="008570E3"/>
    <w:rsid w:val="00857540"/>
    <w:rsid w:val="00857695"/>
    <w:rsid w:val="00857D34"/>
    <w:rsid w:val="00860676"/>
    <w:rsid w:val="00861284"/>
    <w:rsid w:val="00861A91"/>
    <w:rsid w:val="0086209C"/>
    <w:rsid w:val="008628F9"/>
    <w:rsid w:val="00862B41"/>
    <w:rsid w:val="00863147"/>
    <w:rsid w:val="00863685"/>
    <w:rsid w:val="00863AB6"/>
    <w:rsid w:val="00864BA0"/>
    <w:rsid w:val="00864E60"/>
    <w:rsid w:val="008651A7"/>
    <w:rsid w:val="008655AC"/>
    <w:rsid w:val="0086622F"/>
    <w:rsid w:val="0086625F"/>
    <w:rsid w:val="008664C7"/>
    <w:rsid w:val="00866A05"/>
    <w:rsid w:val="00867340"/>
    <w:rsid w:val="008678A9"/>
    <w:rsid w:val="00870453"/>
    <w:rsid w:val="00870DF6"/>
    <w:rsid w:val="00870E0F"/>
    <w:rsid w:val="008710FB"/>
    <w:rsid w:val="00871F49"/>
    <w:rsid w:val="00872038"/>
    <w:rsid w:val="00873B46"/>
    <w:rsid w:val="00874131"/>
    <w:rsid w:val="00875566"/>
    <w:rsid w:val="00875923"/>
    <w:rsid w:val="0087669C"/>
    <w:rsid w:val="00876BFB"/>
    <w:rsid w:val="00877630"/>
    <w:rsid w:val="00877E9E"/>
    <w:rsid w:val="00881C95"/>
    <w:rsid w:val="00881D3C"/>
    <w:rsid w:val="00881F78"/>
    <w:rsid w:val="00882487"/>
    <w:rsid w:val="008829F3"/>
    <w:rsid w:val="00882DF7"/>
    <w:rsid w:val="00882EEF"/>
    <w:rsid w:val="008833E6"/>
    <w:rsid w:val="00884DF2"/>
    <w:rsid w:val="00885063"/>
    <w:rsid w:val="00886184"/>
    <w:rsid w:val="008865E7"/>
    <w:rsid w:val="0088677E"/>
    <w:rsid w:val="00886E97"/>
    <w:rsid w:val="00887BBE"/>
    <w:rsid w:val="0089085C"/>
    <w:rsid w:val="00891552"/>
    <w:rsid w:val="00891F1D"/>
    <w:rsid w:val="0089241D"/>
    <w:rsid w:val="00893501"/>
    <w:rsid w:val="0089360B"/>
    <w:rsid w:val="0089393A"/>
    <w:rsid w:val="00894527"/>
    <w:rsid w:val="00894E44"/>
    <w:rsid w:val="0089717F"/>
    <w:rsid w:val="0089777F"/>
    <w:rsid w:val="00897E0F"/>
    <w:rsid w:val="008A05FF"/>
    <w:rsid w:val="008A1039"/>
    <w:rsid w:val="008A1841"/>
    <w:rsid w:val="008A1D8A"/>
    <w:rsid w:val="008A2123"/>
    <w:rsid w:val="008A225C"/>
    <w:rsid w:val="008A291E"/>
    <w:rsid w:val="008A2F85"/>
    <w:rsid w:val="008A4395"/>
    <w:rsid w:val="008A6428"/>
    <w:rsid w:val="008A6C91"/>
    <w:rsid w:val="008A6ED0"/>
    <w:rsid w:val="008A7528"/>
    <w:rsid w:val="008A7B50"/>
    <w:rsid w:val="008B0284"/>
    <w:rsid w:val="008B1368"/>
    <w:rsid w:val="008B31CD"/>
    <w:rsid w:val="008B423D"/>
    <w:rsid w:val="008B5F28"/>
    <w:rsid w:val="008C0432"/>
    <w:rsid w:val="008C0AE5"/>
    <w:rsid w:val="008C1524"/>
    <w:rsid w:val="008C2535"/>
    <w:rsid w:val="008C4484"/>
    <w:rsid w:val="008C458D"/>
    <w:rsid w:val="008C723D"/>
    <w:rsid w:val="008C72C8"/>
    <w:rsid w:val="008D0230"/>
    <w:rsid w:val="008D0837"/>
    <w:rsid w:val="008D16B4"/>
    <w:rsid w:val="008D1B90"/>
    <w:rsid w:val="008D247F"/>
    <w:rsid w:val="008D27E1"/>
    <w:rsid w:val="008D3279"/>
    <w:rsid w:val="008D3612"/>
    <w:rsid w:val="008D3E65"/>
    <w:rsid w:val="008D51E5"/>
    <w:rsid w:val="008D5619"/>
    <w:rsid w:val="008D5AE4"/>
    <w:rsid w:val="008D626C"/>
    <w:rsid w:val="008D6A6B"/>
    <w:rsid w:val="008D6A89"/>
    <w:rsid w:val="008D6F6C"/>
    <w:rsid w:val="008D7476"/>
    <w:rsid w:val="008D7604"/>
    <w:rsid w:val="008D7AE6"/>
    <w:rsid w:val="008E02F0"/>
    <w:rsid w:val="008E054E"/>
    <w:rsid w:val="008E0A0E"/>
    <w:rsid w:val="008E1C8E"/>
    <w:rsid w:val="008E25B8"/>
    <w:rsid w:val="008E26C7"/>
    <w:rsid w:val="008E2D7F"/>
    <w:rsid w:val="008E372B"/>
    <w:rsid w:val="008E41B2"/>
    <w:rsid w:val="008E43DE"/>
    <w:rsid w:val="008E44E3"/>
    <w:rsid w:val="008E48C9"/>
    <w:rsid w:val="008E4929"/>
    <w:rsid w:val="008E57A0"/>
    <w:rsid w:val="008E605E"/>
    <w:rsid w:val="008E720C"/>
    <w:rsid w:val="008E75A8"/>
    <w:rsid w:val="008E793A"/>
    <w:rsid w:val="008F1ADE"/>
    <w:rsid w:val="008F2206"/>
    <w:rsid w:val="008F2A92"/>
    <w:rsid w:val="008F2B36"/>
    <w:rsid w:val="008F2EF0"/>
    <w:rsid w:val="008F2F5C"/>
    <w:rsid w:val="008F323F"/>
    <w:rsid w:val="008F5724"/>
    <w:rsid w:val="008F5BB3"/>
    <w:rsid w:val="008F5DDF"/>
    <w:rsid w:val="008F65E9"/>
    <w:rsid w:val="008F6615"/>
    <w:rsid w:val="008F66FE"/>
    <w:rsid w:val="008F692A"/>
    <w:rsid w:val="008F69D4"/>
    <w:rsid w:val="008F77E4"/>
    <w:rsid w:val="008F7FBC"/>
    <w:rsid w:val="00900172"/>
    <w:rsid w:val="00902393"/>
    <w:rsid w:val="0090250E"/>
    <w:rsid w:val="009054AA"/>
    <w:rsid w:val="0090592C"/>
    <w:rsid w:val="009059A0"/>
    <w:rsid w:val="009060E0"/>
    <w:rsid w:val="00907403"/>
    <w:rsid w:val="0091055B"/>
    <w:rsid w:val="00910FB2"/>
    <w:rsid w:val="00911729"/>
    <w:rsid w:val="009117EA"/>
    <w:rsid w:val="00911A50"/>
    <w:rsid w:val="00913FCD"/>
    <w:rsid w:val="009154AF"/>
    <w:rsid w:val="00915505"/>
    <w:rsid w:val="00915553"/>
    <w:rsid w:val="009165CD"/>
    <w:rsid w:val="00916C3E"/>
    <w:rsid w:val="009170C7"/>
    <w:rsid w:val="00917C31"/>
    <w:rsid w:val="00920925"/>
    <w:rsid w:val="0092129E"/>
    <w:rsid w:val="00921652"/>
    <w:rsid w:val="00921A53"/>
    <w:rsid w:val="00921B4F"/>
    <w:rsid w:val="00921C9F"/>
    <w:rsid w:val="009222C0"/>
    <w:rsid w:val="0092297C"/>
    <w:rsid w:val="0092426C"/>
    <w:rsid w:val="009242E2"/>
    <w:rsid w:val="00924623"/>
    <w:rsid w:val="0092556C"/>
    <w:rsid w:val="00925868"/>
    <w:rsid w:val="00925CBE"/>
    <w:rsid w:val="00927A17"/>
    <w:rsid w:val="00927B61"/>
    <w:rsid w:val="00930E2E"/>
    <w:rsid w:val="009316E8"/>
    <w:rsid w:val="00932D40"/>
    <w:rsid w:val="00932EC6"/>
    <w:rsid w:val="009331F6"/>
    <w:rsid w:val="0093645E"/>
    <w:rsid w:val="00937A78"/>
    <w:rsid w:val="00937B93"/>
    <w:rsid w:val="00937F03"/>
    <w:rsid w:val="00937FA8"/>
    <w:rsid w:val="00940E45"/>
    <w:rsid w:val="00941DAD"/>
    <w:rsid w:val="00943754"/>
    <w:rsid w:val="00943903"/>
    <w:rsid w:val="00944CAA"/>
    <w:rsid w:val="00944F1D"/>
    <w:rsid w:val="00945115"/>
    <w:rsid w:val="0094547C"/>
    <w:rsid w:val="00945A4D"/>
    <w:rsid w:val="00945BC2"/>
    <w:rsid w:val="00946931"/>
    <w:rsid w:val="00950EC5"/>
    <w:rsid w:val="00951717"/>
    <w:rsid w:val="00952440"/>
    <w:rsid w:val="00953103"/>
    <w:rsid w:val="0095314C"/>
    <w:rsid w:val="009531AD"/>
    <w:rsid w:val="009555D6"/>
    <w:rsid w:val="00955FD6"/>
    <w:rsid w:val="0095603C"/>
    <w:rsid w:val="0095654A"/>
    <w:rsid w:val="0095678E"/>
    <w:rsid w:val="00956BDD"/>
    <w:rsid w:val="00957031"/>
    <w:rsid w:val="0095759D"/>
    <w:rsid w:val="0096017A"/>
    <w:rsid w:val="009602B8"/>
    <w:rsid w:val="009609BE"/>
    <w:rsid w:val="00960F39"/>
    <w:rsid w:val="00961BB8"/>
    <w:rsid w:val="00961CDD"/>
    <w:rsid w:val="00963C9D"/>
    <w:rsid w:val="00963FFC"/>
    <w:rsid w:val="009642AD"/>
    <w:rsid w:val="009648A9"/>
    <w:rsid w:val="00964DED"/>
    <w:rsid w:val="00964F5C"/>
    <w:rsid w:val="00965CB2"/>
    <w:rsid w:val="009669AE"/>
    <w:rsid w:val="00967720"/>
    <w:rsid w:val="00967938"/>
    <w:rsid w:val="00972697"/>
    <w:rsid w:val="00972719"/>
    <w:rsid w:val="00972975"/>
    <w:rsid w:val="009741AF"/>
    <w:rsid w:val="009743CD"/>
    <w:rsid w:val="00974925"/>
    <w:rsid w:val="00974B54"/>
    <w:rsid w:val="009755D1"/>
    <w:rsid w:val="00975BAD"/>
    <w:rsid w:val="009766BD"/>
    <w:rsid w:val="00976756"/>
    <w:rsid w:val="0098033E"/>
    <w:rsid w:val="00980348"/>
    <w:rsid w:val="00980702"/>
    <w:rsid w:val="00981B98"/>
    <w:rsid w:val="0098379C"/>
    <w:rsid w:val="00983DCF"/>
    <w:rsid w:val="0098493E"/>
    <w:rsid w:val="0098566D"/>
    <w:rsid w:val="009856A6"/>
    <w:rsid w:val="0098597E"/>
    <w:rsid w:val="00985D4E"/>
    <w:rsid w:val="00986DED"/>
    <w:rsid w:val="00987F9F"/>
    <w:rsid w:val="00990B4D"/>
    <w:rsid w:val="00991EBC"/>
    <w:rsid w:val="00992174"/>
    <w:rsid w:val="00992F55"/>
    <w:rsid w:val="00994894"/>
    <w:rsid w:val="0099676A"/>
    <w:rsid w:val="009967ED"/>
    <w:rsid w:val="00997534"/>
    <w:rsid w:val="009A00F4"/>
    <w:rsid w:val="009A0364"/>
    <w:rsid w:val="009A09FC"/>
    <w:rsid w:val="009A131D"/>
    <w:rsid w:val="009A1C3F"/>
    <w:rsid w:val="009A2597"/>
    <w:rsid w:val="009A27C2"/>
    <w:rsid w:val="009A3EBD"/>
    <w:rsid w:val="009A47DB"/>
    <w:rsid w:val="009A516C"/>
    <w:rsid w:val="009A580C"/>
    <w:rsid w:val="009A58B4"/>
    <w:rsid w:val="009A59E6"/>
    <w:rsid w:val="009A5A7A"/>
    <w:rsid w:val="009A75C4"/>
    <w:rsid w:val="009A7E6B"/>
    <w:rsid w:val="009A7F83"/>
    <w:rsid w:val="009B1688"/>
    <w:rsid w:val="009B18B9"/>
    <w:rsid w:val="009B1BBB"/>
    <w:rsid w:val="009B345D"/>
    <w:rsid w:val="009B3A60"/>
    <w:rsid w:val="009B5122"/>
    <w:rsid w:val="009B52B7"/>
    <w:rsid w:val="009B593D"/>
    <w:rsid w:val="009B61B9"/>
    <w:rsid w:val="009B681C"/>
    <w:rsid w:val="009B76A3"/>
    <w:rsid w:val="009B7D1F"/>
    <w:rsid w:val="009C03A9"/>
    <w:rsid w:val="009C1D67"/>
    <w:rsid w:val="009C206F"/>
    <w:rsid w:val="009C2311"/>
    <w:rsid w:val="009C269E"/>
    <w:rsid w:val="009C2A56"/>
    <w:rsid w:val="009C3ED4"/>
    <w:rsid w:val="009C42B4"/>
    <w:rsid w:val="009C4B8A"/>
    <w:rsid w:val="009C59AA"/>
    <w:rsid w:val="009C5A98"/>
    <w:rsid w:val="009C5B8D"/>
    <w:rsid w:val="009C5ED6"/>
    <w:rsid w:val="009C676A"/>
    <w:rsid w:val="009C7375"/>
    <w:rsid w:val="009C7849"/>
    <w:rsid w:val="009D0F6D"/>
    <w:rsid w:val="009D1785"/>
    <w:rsid w:val="009D2204"/>
    <w:rsid w:val="009D261D"/>
    <w:rsid w:val="009D2D3F"/>
    <w:rsid w:val="009D6363"/>
    <w:rsid w:val="009D6D56"/>
    <w:rsid w:val="009D6DA3"/>
    <w:rsid w:val="009D6DE9"/>
    <w:rsid w:val="009D7786"/>
    <w:rsid w:val="009E06FA"/>
    <w:rsid w:val="009E1126"/>
    <w:rsid w:val="009E1387"/>
    <w:rsid w:val="009E16B7"/>
    <w:rsid w:val="009E46A4"/>
    <w:rsid w:val="009E4C31"/>
    <w:rsid w:val="009E67F5"/>
    <w:rsid w:val="009E6EF1"/>
    <w:rsid w:val="009E7908"/>
    <w:rsid w:val="009E7A4E"/>
    <w:rsid w:val="009F084E"/>
    <w:rsid w:val="009F092F"/>
    <w:rsid w:val="009F1182"/>
    <w:rsid w:val="009F22B4"/>
    <w:rsid w:val="009F2687"/>
    <w:rsid w:val="009F4697"/>
    <w:rsid w:val="009F4E20"/>
    <w:rsid w:val="009F5091"/>
    <w:rsid w:val="009F5331"/>
    <w:rsid w:val="009F54F1"/>
    <w:rsid w:val="009F5EA5"/>
    <w:rsid w:val="009F7167"/>
    <w:rsid w:val="009F78E9"/>
    <w:rsid w:val="00A003A9"/>
    <w:rsid w:val="00A0097F"/>
    <w:rsid w:val="00A0101E"/>
    <w:rsid w:val="00A01031"/>
    <w:rsid w:val="00A0259B"/>
    <w:rsid w:val="00A0390C"/>
    <w:rsid w:val="00A03C99"/>
    <w:rsid w:val="00A0668D"/>
    <w:rsid w:val="00A07192"/>
    <w:rsid w:val="00A07270"/>
    <w:rsid w:val="00A0746F"/>
    <w:rsid w:val="00A0787A"/>
    <w:rsid w:val="00A1035C"/>
    <w:rsid w:val="00A109BD"/>
    <w:rsid w:val="00A10CDD"/>
    <w:rsid w:val="00A114AB"/>
    <w:rsid w:val="00A126F0"/>
    <w:rsid w:val="00A12B04"/>
    <w:rsid w:val="00A13A40"/>
    <w:rsid w:val="00A13BB2"/>
    <w:rsid w:val="00A15F06"/>
    <w:rsid w:val="00A16229"/>
    <w:rsid w:val="00A16DBA"/>
    <w:rsid w:val="00A17EDB"/>
    <w:rsid w:val="00A20322"/>
    <w:rsid w:val="00A206A7"/>
    <w:rsid w:val="00A21764"/>
    <w:rsid w:val="00A21C13"/>
    <w:rsid w:val="00A221C7"/>
    <w:rsid w:val="00A2315B"/>
    <w:rsid w:val="00A23293"/>
    <w:rsid w:val="00A2337C"/>
    <w:rsid w:val="00A241D6"/>
    <w:rsid w:val="00A24301"/>
    <w:rsid w:val="00A250DE"/>
    <w:rsid w:val="00A25AD9"/>
    <w:rsid w:val="00A25E23"/>
    <w:rsid w:val="00A263EA"/>
    <w:rsid w:val="00A26E3F"/>
    <w:rsid w:val="00A30750"/>
    <w:rsid w:val="00A30B7F"/>
    <w:rsid w:val="00A30BF4"/>
    <w:rsid w:val="00A30C6B"/>
    <w:rsid w:val="00A30F0C"/>
    <w:rsid w:val="00A30F8C"/>
    <w:rsid w:val="00A316AD"/>
    <w:rsid w:val="00A32459"/>
    <w:rsid w:val="00A325E2"/>
    <w:rsid w:val="00A33D98"/>
    <w:rsid w:val="00A33E10"/>
    <w:rsid w:val="00A36350"/>
    <w:rsid w:val="00A365A1"/>
    <w:rsid w:val="00A418E4"/>
    <w:rsid w:val="00A42337"/>
    <w:rsid w:val="00A42F93"/>
    <w:rsid w:val="00A43412"/>
    <w:rsid w:val="00A4365D"/>
    <w:rsid w:val="00A43CA0"/>
    <w:rsid w:val="00A446FB"/>
    <w:rsid w:val="00A464D1"/>
    <w:rsid w:val="00A5298D"/>
    <w:rsid w:val="00A52A2F"/>
    <w:rsid w:val="00A52F83"/>
    <w:rsid w:val="00A535AB"/>
    <w:rsid w:val="00A53A41"/>
    <w:rsid w:val="00A5411E"/>
    <w:rsid w:val="00A54120"/>
    <w:rsid w:val="00A5415A"/>
    <w:rsid w:val="00A54CFC"/>
    <w:rsid w:val="00A556CE"/>
    <w:rsid w:val="00A560CB"/>
    <w:rsid w:val="00A561DB"/>
    <w:rsid w:val="00A56A80"/>
    <w:rsid w:val="00A600D4"/>
    <w:rsid w:val="00A605E5"/>
    <w:rsid w:val="00A61A4C"/>
    <w:rsid w:val="00A61BC7"/>
    <w:rsid w:val="00A62915"/>
    <w:rsid w:val="00A6299B"/>
    <w:rsid w:val="00A63E2D"/>
    <w:rsid w:val="00A63EBA"/>
    <w:rsid w:val="00A642A7"/>
    <w:rsid w:val="00A646E0"/>
    <w:rsid w:val="00A64B8F"/>
    <w:rsid w:val="00A66BF3"/>
    <w:rsid w:val="00A6785B"/>
    <w:rsid w:val="00A67D88"/>
    <w:rsid w:val="00A70834"/>
    <w:rsid w:val="00A70A66"/>
    <w:rsid w:val="00A7240A"/>
    <w:rsid w:val="00A737A8"/>
    <w:rsid w:val="00A74619"/>
    <w:rsid w:val="00A74DDA"/>
    <w:rsid w:val="00A74ECB"/>
    <w:rsid w:val="00A7514B"/>
    <w:rsid w:val="00A767DA"/>
    <w:rsid w:val="00A76FC4"/>
    <w:rsid w:val="00A771A1"/>
    <w:rsid w:val="00A77588"/>
    <w:rsid w:val="00A80C62"/>
    <w:rsid w:val="00A80E1A"/>
    <w:rsid w:val="00A82DFA"/>
    <w:rsid w:val="00A82E20"/>
    <w:rsid w:val="00A82FBD"/>
    <w:rsid w:val="00A83394"/>
    <w:rsid w:val="00A83CA5"/>
    <w:rsid w:val="00A84066"/>
    <w:rsid w:val="00A8475A"/>
    <w:rsid w:val="00A847D0"/>
    <w:rsid w:val="00A85512"/>
    <w:rsid w:val="00A85EA1"/>
    <w:rsid w:val="00A877BA"/>
    <w:rsid w:val="00A87AC8"/>
    <w:rsid w:val="00A87BEA"/>
    <w:rsid w:val="00A90FBB"/>
    <w:rsid w:val="00A916F9"/>
    <w:rsid w:val="00A936DC"/>
    <w:rsid w:val="00A94E16"/>
    <w:rsid w:val="00A95401"/>
    <w:rsid w:val="00A9600D"/>
    <w:rsid w:val="00A966D4"/>
    <w:rsid w:val="00AA0DF5"/>
    <w:rsid w:val="00AA144B"/>
    <w:rsid w:val="00AA1BF0"/>
    <w:rsid w:val="00AA1E2A"/>
    <w:rsid w:val="00AA23DB"/>
    <w:rsid w:val="00AA27B5"/>
    <w:rsid w:val="00AA4543"/>
    <w:rsid w:val="00AA4B35"/>
    <w:rsid w:val="00AA5521"/>
    <w:rsid w:val="00AA57F2"/>
    <w:rsid w:val="00AA688D"/>
    <w:rsid w:val="00AA7798"/>
    <w:rsid w:val="00AA7980"/>
    <w:rsid w:val="00AA7C57"/>
    <w:rsid w:val="00AB0595"/>
    <w:rsid w:val="00AB0A9E"/>
    <w:rsid w:val="00AB10E0"/>
    <w:rsid w:val="00AB1A8F"/>
    <w:rsid w:val="00AB1F5D"/>
    <w:rsid w:val="00AB2F18"/>
    <w:rsid w:val="00AB4809"/>
    <w:rsid w:val="00AB52BC"/>
    <w:rsid w:val="00AB6078"/>
    <w:rsid w:val="00AB6EBD"/>
    <w:rsid w:val="00AB703D"/>
    <w:rsid w:val="00AB70A3"/>
    <w:rsid w:val="00AB76F0"/>
    <w:rsid w:val="00AC02E1"/>
    <w:rsid w:val="00AC3A02"/>
    <w:rsid w:val="00AC3A6D"/>
    <w:rsid w:val="00AC4456"/>
    <w:rsid w:val="00AC4CF6"/>
    <w:rsid w:val="00AC505A"/>
    <w:rsid w:val="00AC55DE"/>
    <w:rsid w:val="00AC5785"/>
    <w:rsid w:val="00AC61EA"/>
    <w:rsid w:val="00AC61EE"/>
    <w:rsid w:val="00AC6B1A"/>
    <w:rsid w:val="00AC716D"/>
    <w:rsid w:val="00AD0199"/>
    <w:rsid w:val="00AD28DD"/>
    <w:rsid w:val="00AD2B1F"/>
    <w:rsid w:val="00AD39B0"/>
    <w:rsid w:val="00AD4AF8"/>
    <w:rsid w:val="00AD62D3"/>
    <w:rsid w:val="00AD6C70"/>
    <w:rsid w:val="00AD7875"/>
    <w:rsid w:val="00AD7B6B"/>
    <w:rsid w:val="00AD7C6D"/>
    <w:rsid w:val="00AD7EA0"/>
    <w:rsid w:val="00AD7F35"/>
    <w:rsid w:val="00AE035E"/>
    <w:rsid w:val="00AE2FA4"/>
    <w:rsid w:val="00AE3EAF"/>
    <w:rsid w:val="00AE40CB"/>
    <w:rsid w:val="00AE4B2E"/>
    <w:rsid w:val="00AE5503"/>
    <w:rsid w:val="00AE6F9F"/>
    <w:rsid w:val="00AE7045"/>
    <w:rsid w:val="00AE7D5A"/>
    <w:rsid w:val="00AF0E36"/>
    <w:rsid w:val="00AF17B3"/>
    <w:rsid w:val="00AF3620"/>
    <w:rsid w:val="00AF432F"/>
    <w:rsid w:val="00AF449F"/>
    <w:rsid w:val="00AF4D92"/>
    <w:rsid w:val="00AF4F7F"/>
    <w:rsid w:val="00AF509A"/>
    <w:rsid w:val="00AF5590"/>
    <w:rsid w:val="00AF60AE"/>
    <w:rsid w:val="00AF728F"/>
    <w:rsid w:val="00B00053"/>
    <w:rsid w:val="00B00D22"/>
    <w:rsid w:val="00B01B72"/>
    <w:rsid w:val="00B01F03"/>
    <w:rsid w:val="00B037B9"/>
    <w:rsid w:val="00B038A0"/>
    <w:rsid w:val="00B03997"/>
    <w:rsid w:val="00B0566E"/>
    <w:rsid w:val="00B06747"/>
    <w:rsid w:val="00B06C7D"/>
    <w:rsid w:val="00B06C9B"/>
    <w:rsid w:val="00B07643"/>
    <w:rsid w:val="00B103EF"/>
    <w:rsid w:val="00B12598"/>
    <w:rsid w:val="00B12B96"/>
    <w:rsid w:val="00B12F8C"/>
    <w:rsid w:val="00B151A8"/>
    <w:rsid w:val="00B153BE"/>
    <w:rsid w:val="00B158F7"/>
    <w:rsid w:val="00B15B33"/>
    <w:rsid w:val="00B15CAF"/>
    <w:rsid w:val="00B16D8D"/>
    <w:rsid w:val="00B173F3"/>
    <w:rsid w:val="00B20D4D"/>
    <w:rsid w:val="00B211BC"/>
    <w:rsid w:val="00B21C7F"/>
    <w:rsid w:val="00B21D57"/>
    <w:rsid w:val="00B22438"/>
    <w:rsid w:val="00B22AAA"/>
    <w:rsid w:val="00B2303B"/>
    <w:rsid w:val="00B2339B"/>
    <w:rsid w:val="00B2390C"/>
    <w:rsid w:val="00B24BE7"/>
    <w:rsid w:val="00B26629"/>
    <w:rsid w:val="00B26C3C"/>
    <w:rsid w:val="00B27DA5"/>
    <w:rsid w:val="00B30A8C"/>
    <w:rsid w:val="00B30F34"/>
    <w:rsid w:val="00B310B9"/>
    <w:rsid w:val="00B324A2"/>
    <w:rsid w:val="00B33012"/>
    <w:rsid w:val="00B33CA0"/>
    <w:rsid w:val="00B34533"/>
    <w:rsid w:val="00B34977"/>
    <w:rsid w:val="00B354BE"/>
    <w:rsid w:val="00B363C7"/>
    <w:rsid w:val="00B366C6"/>
    <w:rsid w:val="00B367E9"/>
    <w:rsid w:val="00B36BBE"/>
    <w:rsid w:val="00B41918"/>
    <w:rsid w:val="00B41C99"/>
    <w:rsid w:val="00B42275"/>
    <w:rsid w:val="00B426B8"/>
    <w:rsid w:val="00B42A91"/>
    <w:rsid w:val="00B42F4A"/>
    <w:rsid w:val="00B439C5"/>
    <w:rsid w:val="00B43DBD"/>
    <w:rsid w:val="00B444F8"/>
    <w:rsid w:val="00B44DC3"/>
    <w:rsid w:val="00B47324"/>
    <w:rsid w:val="00B47EA4"/>
    <w:rsid w:val="00B5022E"/>
    <w:rsid w:val="00B51A9D"/>
    <w:rsid w:val="00B5202B"/>
    <w:rsid w:val="00B5239E"/>
    <w:rsid w:val="00B52B01"/>
    <w:rsid w:val="00B52E61"/>
    <w:rsid w:val="00B5350B"/>
    <w:rsid w:val="00B53A44"/>
    <w:rsid w:val="00B53C49"/>
    <w:rsid w:val="00B53D4B"/>
    <w:rsid w:val="00B54211"/>
    <w:rsid w:val="00B548AB"/>
    <w:rsid w:val="00B5561F"/>
    <w:rsid w:val="00B57CBF"/>
    <w:rsid w:val="00B610A4"/>
    <w:rsid w:val="00B62DF2"/>
    <w:rsid w:val="00B63C7A"/>
    <w:rsid w:val="00B64D42"/>
    <w:rsid w:val="00B65213"/>
    <w:rsid w:val="00B65F56"/>
    <w:rsid w:val="00B6640B"/>
    <w:rsid w:val="00B665FF"/>
    <w:rsid w:val="00B66BDB"/>
    <w:rsid w:val="00B67354"/>
    <w:rsid w:val="00B70141"/>
    <w:rsid w:val="00B707CD"/>
    <w:rsid w:val="00B7151D"/>
    <w:rsid w:val="00B72320"/>
    <w:rsid w:val="00B72D1D"/>
    <w:rsid w:val="00B73CD0"/>
    <w:rsid w:val="00B73CD8"/>
    <w:rsid w:val="00B73CDB"/>
    <w:rsid w:val="00B744C2"/>
    <w:rsid w:val="00B75D31"/>
    <w:rsid w:val="00B76C69"/>
    <w:rsid w:val="00B7764B"/>
    <w:rsid w:val="00B776D2"/>
    <w:rsid w:val="00B77A7E"/>
    <w:rsid w:val="00B80D0C"/>
    <w:rsid w:val="00B81321"/>
    <w:rsid w:val="00B81787"/>
    <w:rsid w:val="00B829BD"/>
    <w:rsid w:val="00B82CE1"/>
    <w:rsid w:val="00B82E45"/>
    <w:rsid w:val="00B84471"/>
    <w:rsid w:val="00B84A72"/>
    <w:rsid w:val="00B85A16"/>
    <w:rsid w:val="00B90CCE"/>
    <w:rsid w:val="00B91615"/>
    <w:rsid w:val="00B91F20"/>
    <w:rsid w:val="00B92218"/>
    <w:rsid w:val="00B926DB"/>
    <w:rsid w:val="00B92AE5"/>
    <w:rsid w:val="00B92FE5"/>
    <w:rsid w:val="00B93CD3"/>
    <w:rsid w:val="00B93D87"/>
    <w:rsid w:val="00B94942"/>
    <w:rsid w:val="00B9627B"/>
    <w:rsid w:val="00B9671D"/>
    <w:rsid w:val="00BA06E6"/>
    <w:rsid w:val="00BA07BC"/>
    <w:rsid w:val="00BA2802"/>
    <w:rsid w:val="00BA3331"/>
    <w:rsid w:val="00BA3CA6"/>
    <w:rsid w:val="00BA3CB6"/>
    <w:rsid w:val="00BA47E8"/>
    <w:rsid w:val="00BA5AE8"/>
    <w:rsid w:val="00BA62BC"/>
    <w:rsid w:val="00BA69A4"/>
    <w:rsid w:val="00BA6B67"/>
    <w:rsid w:val="00BA718B"/>
    <w:rsid w:val="00BA72C3"/>
    <w:rsid w:val="00BB0494"/>
    <w:rsid w:val="00BB1156"/>
    <w:rsid w:val="00BB1D5A"/>
    <w:rsid w:val="00BB1D9A"/>
    <w:rsid w:val="00BB2159"/>
    <w:rsid w:val="00BB265E"/>
    <w:rsid w:val="00BB2AA3"/>
    <w:rsid w:val="00BB30E6"/>
    <w:rsid w:val="00BB3272"/>
    <w:rsid w:val="00BB3757"/>
    <w:rsid w:val="00BB3E35"/>
    <w:rsid w:val="00BB4069"/>
    <w:rsid w:val="00BB4DAC"/>
    <w:rsid w:val="00BB532B"/>
    <w:rsid w:val="00BB590B"/>
    <w:rsid w:val="00BB5996"/>
    <w:rsid w:val="00BB5E05"/>
    <w:rsid w:val="00BB5FD0"/>
    <w:rsid w:val="00BB6258"/>
    <w:rsid w:val="00BB6B89"/>
    <w:rsid w:val="00BB70AD"/>
    <w:rsid w:val="00BB720C"/>
    <w:rsid w:val="00BB7A8E"/>
    <w:rsid w:val="00BC022B"/>
    <w:rsid w:val="00BC12FB"/>
    <w:rsid w:val="00BC1DE8"/>
    <w:rsid w:val="00BC2753"/>
    <w:rsid w:val="00BC3513"/>
    <w:rsid w:val="00BC51CD"/>
    <w:rsid w:val="00BC55F5"/>
    <w:rsid w:val="00BC5937"/>
    <w:rsid w:val="00BC5BDF"/>
    <w:rsid w:val="00BC693C"/>
    <w:rsid w:val="00BC69AB"/>
    <w:rsid w:val="00BC6F0F"/>
    <w:rsid w:val="00BC7340"/>
    <w:rsid w:val="00BC746B"/>
    <w:rsid w:val="00BD0D11"/>
    <w:rsid w:val="00BD102C"/>
    <w:rsid w:val="00BD19E0"/>
    <w:rsid w:val="00BD1A34"/>
    <w:rsid w:val="00BD1BA6"/>
    <w:rsid w:val="00BD31B4"/>
    <w:rsid w:val="00BD3623"/>
    <w:rsid w:val="00BD3A77"/>
    <w:rsid w:val="00BD5121"/>
    <w:rsid w:val="00BD536A"/>
    <w:rsid w:val="00BD66DA"/>
    <w:rsid w:val="00BD6FB4"/>
    <w:rsid w:val="00BE046E"/>
    <w:rsid w:val="00BE0A5D"/>
    <w:rsid w:val="00BE1702"/>
    <w:rsid w:val="00BE24FE"/>
    <w:rsid w:val="00BE29A1"/>
    <w:rsid w:val="00BE33A2"/>
    <w:rsid w:val="00BE4285"/>
    <w:rsid w:val="00BE56FE"/>
    <w:rsid w:val="00BE6DD1"/>
    <w:rsid w:val="00BE7F2A"/>
    <w:rsid w:val="00BF0194"/>
    <w:rsid w:val="00BF104B"/>
    <w:rsid w:val="00BF1A41"/>
    <w:rsid w:val="00BF30CC"/>
    <w:rsid w:val="00BF40F5"/>
    <w:rsid w:val="00BF4300"/>
    <w:rsid w:val="00BF480C"/>
    <w:rsid w:val="00BF59B4"/>
    <w:rsid w:val="00BF5B2A"/>
    <w:rsid w:val="00BF6534"/>
    <w:rsid w:val="00BF6658"/>
    <w:rsid w:val="00BF6890"/>
    <w:rsid w:val="00BF6FBD"/>
    <w:rsid w:val="00BF7239"/>
    <w:rsid w:val="00C007A2"/>
    <w:rsid w:val="00C00C07"/>
    <w:rsid w:val="00C02551"/>
    <w:rsid w:val="00C02FD3"/>
    <w:rsid w:val="00C052DD"/>
    <w:rsid w:val="00C05409"/>
    <w:rsid w:val="00C0571D"/>
    <w:rsid w:val="00C05C61"/>
    <w:rsid w:val="00C06A65"/>
    <w:rsid w:val="00C06B26"/>
    <w:rsid w:val="00C0793B"/>
    <w:rsid w:val="00C11BC2"/>
    <w:rsid w:val="00C11D20"/>
    <w:rsid w:val="00C122F8"/>
    <w:rsid w:val="00C12517"/>
    <w:rsid w:val="00C12E94"/>
    <w:rsid w:val="00C15442"/>
    <w:rsid w:val="00C1552B"/>
    <w:rsid w:val="00C16331"/>
    <w:rsid w:val="00C16B8B"/>
    <w:rsid w:val="00C16D5A"/>
    <w:rsid w:val="00C22DA8"/>
    <w:rsid w:val="00C23BAB"/>
    <w:rsid w:val="00C24510"/>
    <w:rsid w:val="00C24C6E"/>
    <w:rsid w:val="00C25599"/>
    <w:rsid w:val="00C259F4"/>
    <w:rsid w:val="00C25D79"/>
    <w:rsid w:val="00C263B3"/>
    <w:rsid w:val="00C26629"/>
    <w:rsid w:val="00C26A5E"/>
    <w:rsid w:val="00C27350"/>
    <w:rsid w:val="00C27E50"/>
    <w:rsid w:val="00C3030D"/>
    <w:rsid w:val="00C30EE0"/>
    <w:rsid w:val="00C311DE"/>
    <w:rsid w:val="00C322AB"/>
    <w:rsid w:val="00C32D08"/>
    <w:rsid w:val="00C3365B"/>
    <w:rsid w:val="00C33792"/>
    <w:rsid w:val="00C33AA7"/>
    <w:rsid w:val="00C33EDF"/>
    <w:rsid w:val="00C35D4C"/>
    <w:rsid w:val="00C3603F"/>
    <w:rsid w:val="00C3786C"/>
    <w:rsid w:val="00C37E6C"/>
    <w:rsid w:val="00C404C6"/>
    <w:rsid w:val="00C40909"/>
    <w:rsid w:val="00C419EF"/>
    <w:rsid w:val="00C41E58"/>
    <w:rsid w:val="00C42482"/>
    <w:rsid w:val="00C42CD4"/>
    <w:rsid w:val="00C43635"/>
    <w:rsid w:val="00C4363E"/>
    <w:rsid w:val="00C442CE"/>
    <w:rsid w:val="00C4486D"/>
    <w:rsid w:val="00C454B3"/>
    <w:rsid w:val="00C4562C"/>
    <w:rsid w:val="00C45808"/>
    <w:rsid w:val="00C46CF3"/>
    <w:rsid w:val="00C478F9"/>
    <w:rsid w:val="00C51574"/>
    <w:rsid w:val="00C51D3B"/>
    <w:rsid w:val="00C523B6"/>
    <w:rsid w:val="00C5281C"/>
    <w:rsid w:val="00C5484A"/>
    <w:rsid w:val="00C561D5"/>
    <w:rsid w:val="00C56C54"/>
    <w:rsid w:val="00C57A33"/>
    <w:rsid w:val="00C620F2"/>
    <w:rsid w:val="00C62195"/>
    <w:rsid w:val="00C636B7"/>
    <w:rsid w:val="00C63A7E"/>
    <w:rsid w:val="00C645F4"/>
    <w:rsid w:val="00C64606"/>
    <w:rsid w:val="00C646B1"/>
    <w:rsid w:val="00C65A5A"/>
    <w:rsid w:val="00C66532"/>
    <w:rsid w:val="00C6665E"/>
    <w:rsid w:val="00C67305"/>
    <w:rsid w:val="00C67ADA"/>
    <w:rsid w:val="00C702C2"/>
    <w:rsid w:val="00C70F74"/>
    <w:rsid w:val="00C71CAB"/>
    <w:rsid w:val="00C71D78"/>
    <w:rsid w:val="00C721C1"/>
    <w:rsid w:val="00C733E9"/>
    <w:rsid w:val="00C736E3"/>
    <w:rsid w:val="00C73F6E"/>
    <w:rsid w:val="00C75722"/>
    <w:rsid w:val="00C76946"/>
    <w:rsid w:val="00C77620"/>
    <w:rsid w:val="00C7793B"/>
    <w:rsid w:val="00C806B3"/>
    <w:rsid w:val="00C81397"/>
    <w:rsid w:val="00C81AB0"/>
    <w:rsid w:val="00C822DE"/>
    <w:rsid w:val="00C82957"/>
    <w:rsid w:val="00C8400C"/>
    <w:rsid w:val="00C8447E"/>
    <w:rsid w:val="00C85A84"/>
    <w:rsid w:val="00C85BDE"/>
    <w:rsid w:val="00C861C6"/>
    <w:rsid w:val="00C8626F"/>
    <w:rsid w:val="00C87298"/>
    <w:rsid w:val="00C87AE1"/>
    <w:rsid w:val="00C901EF"/>
    <w:rsid w:val="00C9067D"/>
    <w:rsid w:val="00C91147"/>
    <w:rsid w:val="00C9323D"/>
    <w:rsid w:val="00C94953"/>
    <w:rsid w:val="00C95067"/>
    <w:rsid w:val="00C953D5"/>
    <w:rsid w:val="00C9540E"/>
    <w:rsid w:val="00C957D5"/>
    <w:rsid w:val="00C9667F"/>
    <w:rsid w:val="00C96C5B"/>
    <w:rsid w:val="00C977AB"/>
    <w:rsid w:val="00C978B3"/>
    <w:rsid w:val="00CA1C0A"/>
    <w:rsid w:val="00CA1E11"/>
    <w:rsid w:val="00CA1EC3"/>
    <w:rsid w:val="00CA2106"/>
    <w:rsid w:val="00CA2E15"/>
    <w:rsid w:val="00CA304C"/>
    <w:rsid w:val="00CA3241"/>
    <w:rsid w:val="00CA3DF1"/>
    <w:rsid w:val="00CA48EF"/>
    <w:rsid w:val="00CB25D3"/>
    <w:rsid w:val="00CB272B"/>
    <w:rsid w:val="00CB32D5"/>
    <w:rsid w:val="00CB3BBC"/>
    <w:rsid w:val="00CB4532"/>
    <w:rsid w:val="00CB4B8A"/>
    <w:rsid w:val="00CB5164"/>
    <w:rsid w:val="00CB594E"/>
    <w:rsid w:val="00CB5F6A"/>
    <w:rsid w:val="00CB613A"/>
    <w:rsid w:val="00CB6360"/>
    <w:rsid w:val="00CB687C"/>
    <w:rsid w:val="00CB752B"/>
    <w:rsid w:val="00CB7AB7"/>
    <w:rsid w:val="00CB7AEF"/>
    <w:rsid w:val="00CB7DBB"/>
    <w:rsid w:val="00CB7F31"/>
    <w:rsid w:val="00CC0691"/>
    <w:rsid w:val="00CC0D11"/>
    <w:rsid w:val="00CC0D79"/>
    <w:rsid w:val="00CC2158"/>
    <w:rsid w:val="00CC3C9F"/>
    <w:rsid w:val="00CC4048"/>
    <w:rsid w:val="00CC4680"/>
    <w:rsid w:val="00CC5F99"/>
    <w:rsid w:val="00CC6507"/>
    <w:rsid w:val="00CC7288"/>
    <w:rsid w:val="00CC7631"/>
    <w:rsid w:val="00CD06DD"/>
    <w:rsid w:val="00CD09FD"/>
    <w:rsid w:val="00CD2398"/>
    <w:rsid w:val="00CD29F1"/>
    <w:rsid w:val="00CD3E87"/>
    <w:rsid w:val="00CD5057"/>
    <w:rsid w:val="00CD522C"/>
    <w:rsid w:val="00CD58D8"/>
    <w:rsid w:val="00CD5CA9"/>
    <w:rsid w:val="00CD7252"/>
    <w:rsid w:val="00CD73A7"/>
    <w:rsid w:val="00CD7F49"/>
    <w:rsid w:val="00CE0257"/>
    <w:rsid w:val="00CE07DC"/>
    <w:rsid w:val="00CE0D07"/>
    <w:rsid w:val="00CE11AC"/>
    <w:rsid w:val="00CE21B6"/>
    <w:rsid w:val="00CE35D2"/>
    <w:rsid w:val="00CE3BE8"/>
    <w:rsid w:val="00CE5C14"/>
    <w:rsid w:val="00CE63B9"/>
    <w:rsid w:val="00CE657C"/>
    <w:rsid w:val="00CE6D12"/>
    <w:rsid w:val="00CE6F06"/>
    <w:rsid w:val="00CE6F17"/>
    <w:rsid w:val="00CE7236"/>
    <w:rsid w:val="00CE7895"/>
    <w:rsid w:val="00CF00D8"/>
    <w:rsid w:val="00CF02CF"/>
    <w:rsid w:val="00CF0C98"/>
    <w:rsid w:val="00CF18B3"/>
    <w:rsid w:val="00CF1EC4"/>
    <w:rsid w:val="00CF6B70"/>
    <w:rsid w:val="00CF752E"/>
    <w:rsid w:val="00CF7FBD"/>
    <w:rsid w:val="00D00649"/>
    <w:rsid w:val="00D01451"/>
    <w:rsid w:val="00D0171A"/>
    <w:rsid w:val="00D02148"/>
    <w:rsid w:val="00D0501E"/>
    <w:rsid w:val="00D051CA"/>
    <w:rsid w:val="00D059D1"/>
    <w:rsid w:val="00D06AF3"/>
    <w:rsid w:val="00D06B50"/>
    <w:rsid w:val="00D104CB"/>
    <w:rsid w:val="00D1193D"/>
    <w:rsid w:val="00D13455"/>
    <w:rsid w:val="00D141EA"/>
    <w:rsid w:val="00D14657"/>
    <w:rsid w:val="00D146F4"/>
    <w:rsid w:val="00D149BF"/>
    <w:rsid w:val="00D14C05"/>
    <w:rsid w:val="00D15632"/>
    <w:rsid w:val="00D1589C"/>
    <w:rsid w:val="00D16932"/>
    <w:rsid w:val="00D17301"/>
    <w:rsid w:val="00D17F21"/>
    <w:rsid w:val="00D20080"/>
    <w:rsid w:val="00D224C2"/>
    <w:rsid w:val="00D229FC"/>
    <w:rsid w:val="00D23EE1"/>
    <w:rsid w:val="00D25606"/>
    <w:rsid w:val="00D256FA"/>
    <w:rsid w:val="00D257D6"/>
    <w:rsid w:val="00D25934"/>
    <w:rsid w:val="00D25C2C"/>
    <w:rsid w:val="00D25C3E"/>
    <w:rsid w:val="00D26574"/>
    <w:rsid w:val="00D269A2"/>
    <w:rsid w:val="00D27CD5"/>
    <w:rsid w:val="00D31A36"/>
    <w:rsid w:val="00D31E24"/>
    <w:rsid w:val="00D31FF8"/>
    <w:rsid w:val="00D3231D"/>
    <w:rsid w:val="00D32387"/>
    <w:rsid w:val="00D324BC"/>
    <w:rsid w:val="00D328C6"/>
    <w:rsid w:val="00D3294C"/>
    <w:rsid w:val="00D335E7"/>
    <w:rsid w:val="00D34588"/>
    <w:rsid w:val="00D34A83"/>
    <w:rsid w:val="00D34ACE"/>
    <w:rsid w:val="00D359B7"/>
    <w:rsid w:val="00D3705A"/>
    <w:rsid w:val="00D37641"/>
    <w:rsid w:val="00D376DE"/>
    <w:rsid w:val="00D37ADA"/>
    <w:rsid w:val="00D4076F"/>
    <w:rsid w:val="00D408A6"/>
    <w:rsid w:val="00D4183B"/>
    <w:rsid w:val="00D42A0A"/>
    <w:rsid w:val="00D43232"/>
    <w:rsid w:val="00D43C81"/>
    <w:rsid w:val="00D449BD"/>
    <w:rsid w:val="00D44C1E"/>
    <w:rsid w:val="00D45113"/>
    <w:rsid w:val="00D451A3"/>
    <w:rsid w:val="00D45256"/>
    <w:rsid w:val="00D46254"/>
    <w:rsid w:val="00D51F7E"/>
    <w:rsid w:val="00D51FF6"/>
    <w:rsid w:val="00D523D8"/>
    <w:rsid w:val="00D52B1F"/>
    <w:rsid w:val="00D52E21"/>
    <w:rsid w:val="00D53441"/>
    <w:rsid w:val="00D5489C"/>
    <w:rsid w:val="00D54B44"/>
    <w:rsid w:val="00D54E89"/>
    <w:rsid w:val="00D560F9"/>
    <w:rsid w:val="00D5672F"/>
    <w:rsid w:val="00D5696A"/>
    <w:rsid w:val="00D56B24"/>
    <w:rsid w:val="00D60294"/>
    <w:rsid w:val="00D61650"/>
    <w:rsid w:val="00D616C2"/>
    <w:rsid w:val="00D638A4"/>
    <w:rsid w:val="00D63A55"/>
    <w:rsid w:val="00D64AE3"/>
    <w:rsid w:val="00D65819"/>
    <w:rsid w:val="00D65827"/>
    <w:rsid w:val="00D65A63"/>
    <w:rsid w:val="00D65B16"/>
    <w:rsid w:val="00D65F75"/>
    <w:rsid w:val="00D6697D"/>
    <w:rsid w:val="00D669BA"/>
    <w:rsid w:val="00D66B33"/>
    <w:rsid w:val="00D7003F"/>
    <w:rsid w:val="00D71184"/>
    <w:rsid w:val="00D71D90"/>
    <w:rsid w:val="00D727F7"/>
    <w:rsid w:val="00D747E8"/>
    <w:rsid w:val="00D7496A"/>
    <w:rsid w:val="00D74A7B"/>
    <w:rsid w:val="00D74BA8"/>
    <w:rsid w:val="00D75185"/>
    <w:rsid w:val="00D75ACD"/>
    <w:rsid w:val="00D76171"/>
    <w:rsid w:val="00D76360"/>
    <w:rsid w:val="00D76936"/>
    <w:rsid w:val="00D80274"/>
    <w:rsid w:val="00D8068C"/>
    <w:rsid w:val="00D808EB"/>
    <w:rsid w:val="00D8098D"/>
    <w:rsid w:val="00D81BFB"/>
    <w:rsid w:val="00D82A65"/>
    <w:rsid w:val="00D82EE4"/>
    <w:rsid w:val="00D8329A"/>
    <w:rsid w:val="00D84E3F"/>
    <w:rsid w:val="00D859B4"/>
    <w:rsid w:val="00D85C72"/>
    <w:rsid w:val="00D85F51"/>
    <w:rsid w:val="00D86057"/>
    <w:rsid w:val="00D86080"/>
    <w:rsid w:val="00D868A3"/>
    <w:rsid w:val="00D86EB8"/>
    <w:rsid w:val="00D870EB"/>
    <w:rsid w:val="00D90FB3"/>
    <w:rsid w:val="00D932AF"/>
    <w:rsid w:val="00D93E51"/>
    <w:rsid w:val="00D959CC"/>
    <w:rsid w:val="00D965BB"/>
    <w:rsid w:val="00D9687A"/>
    <w:rsid w:val="00D96F27"/>
    <w:rsid w:val="00D96F66"/>
    <w:rsid w:val="00D974F5"/>
    <w:rsid w:val="00D97606"/>
    <w:rsid w:val="00DA06F6"/>
    <w:rsid w:val="00DA0CF5"/>
    <w:rsid w:val="00DA3612"/>
    <w:rsid w:val="00DA4A5F"/>
    <w:rsid w:val="00DA4F40"/>
    <w:rsid w:val="00DA4FE4"/>
    <w:rsid w:val="00DA5815"/>
    <w:rsid w:val="00DA594D"/>
    <w:rsid w:val="00DA5982"/>
    <w:rsid w:val="00DA678A"/>
    <w:rsid w:val="00DA69EC"/>
    <w:rsid w:val="00DA6FE6"/>
    <w:rsid w:val="00DA7393"/>
    <w:rsid w:val="00DB02B0"/>
    <w:rsid w:val="00DB040D"/>
    <w:rsid w:val="00DB1183"/>
    <w:rsid w:val="00DB1CAE"/>
    <w:rsid w:val="00DB2C75"/>
    <w:rsid w:val="00DB317E"/>
    <w:rsid w:val="00DB3868"/>
    <w:rsid w:val="00DB3A9F"/>
    <w:rsid w:val="00DB3DC7"/>
    <w:rsid w:val="00DB4640"/>
    <w:rsid w:val="00DB5EC5"/>
    <w:rsid w:val="00DB64A8"/>
    <w:rsid w:val="00DB735A"/>
    <w:rsid w:val="00DB7C79"/>
    <w:rsid w:val="00DC13B4"/>
    <w:rsid w:val="00DC1542"/>
    <w:rsid w:val="00DC1CC2"/>
    <w:rsid w:val="00DC200C"/>
    <w:rsid w:val="00DC23B9"/>
    <w:rsid w:val="00DC304F"/>
    <w:rsid w:val="00DC3C81"/>
    <w:rsid w:val="00DC41BC"/>
    <w:rsid w:val="00DC4741"/>
    <w:rsid w:val="00DC4C7C"/>
    <w:rsid w:val="00DC51F8"/>
    <w:rsid w:val="00DC6740"/>
    <w:rsid w:val="00DC713A"/>
    <w:rsid w:val="00DD1E26"/>
    <w:rsid w:val="00DD25A3"/>
    <w:rsid w:val="00DD2F60"/>
    <w:rsid w:val="00DD36D9"/>
    <w:rsid w:val="00DD45AA"/>
    <w:rsid w:val="00DD46C3"/>
    <w:rsid w:val="00DD620D"/>
    <w:rsid w:val="00DD6478"/>
    <w:rsid w:val="00DD6A00"/>
    <w:rsid w:val="00DD7988"/>
    <w:rsid w:val="00DE0E3C"/>
    <w:rsid w:val="00DE18E6"/>
    <w:rsid w:val="00DE1B98"/>
    <w:rsid w:val="00DE26D8"/>
    <w:rsid w:val="00DE3107"/>
    <w:rsid w:val="00DE3A00"/>
    <w:rsid w:val="00DE54A5"/>
    <w:rsid w:val="00DE5A7C"/>
    <w:rsid w:val="00DE5FC4"/>
    <w:rsid w:val="00DE6011"/>
    <w:rsid w:val="00DE6617"/>
    <w:rsid w:val="00DE6CD1"/>
    <w:rsid w:val="00DE7FC1"/>
    <w:rsid w:val="00DF0542"/>
    <w:rsid w:val="00DF0849"/>
    <w:rsid w:val="00DF0B70"/>
    <w:rsid w:val="00DF1513"/>
    <w:rsid w:val="00DF1B21"/>
    <w:rsid w:val="00DF2B1F"/>
    <w:rsid w:val="00DF2FEB"/>
    <w:rsid w:val="00DF518D"/>
    <w:rsid w:val="00DF5620"/>
    <w:rsid w:val="00DF6B2D"/>
    <w:rsid w:val="00DF70D8"/>
    <w:rsid w:val="00DF768E"/>
    <w:rsid w:val="00DF76F3"/>
    <w:rsid w:val="00DF789B"/>
    <w:rsid w:val="00DF78DB"/>
    <w:rsid w:val="00E00899"/>
    <w:rsid w:val="00E019AD"/>
    <w:rsid w:val="00E0248C"/>
    <w:rsid w:val="00E0374F"/>
    <w:rsid w:val="00E03FF8"/>
    <w:rsid w:val="00E0415F"/>
    <w:rsid w:val="00E04FFD"/>
    <w:rsid w:val="00E05D2E"/>
    <w:rsid w:val="00E05E9D"/>
    <w:rsid w:val="00E06DB6"/>
    <w:rsid w:val="00E07D88"/>
    <w:rsid w:val="00E10A7D"/>
    <w:rsid w:val="00E10DF6"/>
    <w:rsid w:val="00E1141D"/>
    <w:rsid w:val="00E1153C"/>
    <w:rsid w:val="00E122FC"/>
    <w:rsid w:val="00E12E79"/>
    <w:rsid w:val="00E1320D"/>
    <w:rsid w:val="00E1321D"/>
    <w:rsid w:val="00E14231"/>
    <w:rsid w:val="00E162E0"/>
    <w:rsid w:val="00E16E77"/>
    <w:rsid w:val="00E17764"/>
    <w:rsid w:val="00E2049A"/>
    <w:rsid w:val="00E22305"/>
    <w:rsid w:val="00E22BB0"/>
    <w:rsid w:val="00E22C5C"/>
    <w:rsid w:val="00E22CA0"/>
    <w:rsid w:val="00E23BAB"/>
    <w:rsid w:val="00E23E81"/>
    <w:rsid w:val="00E251BA"/>
    <w:rsid w:val="00E25D9A"/>
    <w:rsid w:val="00E25F29"/>
    <w:rsid w:val="00E30D96"/>
    <w:rsid w:val="00E315D3"/>
    <w:rsid w:val="00E31CE0"/>
    <w:rsid w:val="00E3364B"/>
    <w:rsid w:val="00E33A6B"/>
    <w:rsid w:val="00E33AE7"/>
    <w:rsid w:val="00E33D76"/>
    <w:rsid w:val="00E33F01"/>
    <w:rsid w:val="00E35EC4"/>
    <w:rsid w:val="00E37148"/>
    <w:rsid w:val="00E377AF"/>
    <w:rsid w:val="00E378D3"/>
    <w:rsid w:val="00E4096C"/>
    <w:rsid w:val="00E40B82"/>
    <w:rsid w:val="00E4163F"/>
    <w:rsid w:val="00E41A2C"/>
    <w:rsid w:val="00E4230B"/>
    <w:rsid w:val="00E4320D"/>
    <w:rsid w:val="00E4355A"/>
    <w:rsid w:val="00E43635"/>
    <w:rsid w:val="00E44033"/>
    <w:rsid w:val="00E44EBE"/>
    <w:rsid w:val="00E458C2"/>
    <w:rsid w:val="00E45AA7"/>
    <w:rsid w:val="00E45BBD"/>
    <w:rsid w:val="00E46488"/>
    <w:rsid w:val="00E47733"/>
    <w:rsid w:val="00E50482"/>
    <w:rsid w:val="00E50B24"/>
    <w:rsid w:val="00E50D31"/>
    <w:rsid w:val="00E511D6"/>
    <w:rsid w:val="00E511E8"/>
    <w:rsid w:val="00E519DD"/>
    <w:rsid w:val="00E5309E"/>
    <w:rsid w:val="00E540AE"/>
    <w:rsid w:val="00E5429F"/>
    <w:rsid w:val="00E549A7"/>
    <w:rsid w:val="00E55196"/>
    <w:rsid w:val="00E557AE"/>
    <w:rsid w:val="00E55D66"/>
    <w:rsid w:val="00E55FFD"/>
    <w:rsid w:val="00E60382"/>
    <w:rsid w:val="00E60AB2"/>
    <w:rsid w:val="00E60EF0"/>
    <w:rsid w:val="00E61EF1"/>
    <w:rsid w:val="00E6293E"/>
    <w:rsid w:val="00E63357"/>
    <w:rsid w:val="00E63902"/>
    <w:rsid w:val="00E63A8C"/>
    <w:rsid w:val="00E63F27"/>
    <w:rsid w:val="00E6646B"/>
    <w:rsid w:val="00E669FF"/>
    <w:rsid w:val="00E6708D"/>
    <w:rsid w:val="00E6768E"/>
    <w:rsid w:val="00E7044C"/>
    <w:rsid w:val="00E709C3"/>
    <w:rsid w:val="00E71ADD"/>
    <w:rsid w:val="00E71D14"/>
    <w:rsid w:val="00E71F36"/>
    <w:rsid w:val="00E72ADB"/>
    <w:rsid w:val="00E73717"/>
    <w:rsid w:val="00E73799"/>
    <w:rsid w:val="00E73A05"/>
    <w:rsid w:val="00E73BB9"/>
    <w:rsid w:val="00E757E1"/>
    <w:rsid w:val="00E7644F"/>
    <w:rsid w:val="00E768AD"/>
    <w:rsid w:val="00E76BA2"/>
    <w:rsid w:val="00E7721E"/>
    <w:rsid w:val="00E77340"/>
    <w:rsid w:val="00E77381"/>
    <w:rsid w:val="00E7792E"/>
    <w:rsid w:val="00E80E0B"/>
    <w:rsid w:val="00E81FB4"/>
    <w:rsid w:val="00E82935"/>
    <w:rsid w:val="00E82CF7"/>
    <w:rsid w:val="00E833CD"/>
    <w:rsid w:val="00E8410E"/>
    <w:rsid w:val="00E84D61"/>
    <w:rsid w:val="00E8634B"/>
    <w:rsid w:val="00E8684C"/>
    <w:rsid w:val="00E87154"/>
    <w:rsid w:val="00E87385"/>
    <w:rsid w:val="00E8766B"/>
    <w:rsid w:val="00E90758"/>
    <w:rsid w:val="00E90914"/>
    <w:rsid w:val="00E916B4"/>
    <w:rsid w:val="00E91A8C"/>
    <w:rsid w:val="00E926AD"/>
    <w:rsid w:val="00E92900"/>
    <w:rsid w:val="00E92D15"/>
    <w:rsid w:val="00E93CA1"/>
    <w:rsid w:val="00E943F9"/>
    <w:rsid w:val="00E97249"/>
    <w:rsid w:val="00E9787D"/>
    <w:rsid w:val="00EA0A50"/>
    <w:rsid w:val="00EA248B"/>
    <w:rsid w:val="00EA32BE"/>
    <w:rsid w:val="00EA3D5A"/>
    <w:rsid w:val="00EA4523"/>
    <w:rsid w:val="00EA4D96"/>
    <w:rsid w:val="00EA4E0D"/>
    <w:rsid w:val="00EA4FDF"/>
    <w:rsid w:val="00EA594A"/>
    <w:rsid w:val="00EA599F"/>
    <w:rsid w:val="00EA5EA4"/>
    <w:rsid w:val="00EA65EA"/>
    <w:rsid w:val="00EA6E69"/>
    <w:rsid w:val="00EB1FB6"/>
    <w:rsid w:val="00EB2090"/>
    <w:rsid w:val="00EB2703"/>
    <w:rsid w:val="00EB27A5"/>
    <w:rsid w:val="00EB2E98"/>
    <w:rsid w:val="00EB3A29"/>
    <w:rsid w:val="00EB3B70"/>
    <w:rsid w:val="00EB3CCA"/>
    <w:rsid w:val="00EB5BD1"/>
    <w:rsid w:val="00EB5EFD"/>
    <w:rsid w:val="00EB5F5E"/>
    <w:rsid w:val="00EB6264"/>
    <w:rsid w:val="00EB795C"/>
    <w:rsid w:val="00EB7EFA"/>
    <w:rsid w:val="00EC00CE"/>
    <w:rsid w:val="00EC10B2"/>
    <w:rsid w:val="00EC183C"/>
    <w:rsid w:val="00EC28EC"/>
    <w:rsid w:val="00EC4335"/>
    <w:rsid w:val="00EC4592"/>
    <w:rsid w:val="00EC489E"/>
    <w:rsid w:val="00EC490E"/>
    <w:rsid w:val="00EC4EE3"/>
    <w:rsid w:val="00EC6423"/>
    <w:rsid w:val="00EC659B"/>
    <w:rsid w:val="00EC6701"/>
    <w:rsid w:val="00EC6CCD"/>
    <w:rsid w:val="00EC6D4A"/>
    <w:rsid w:val="00EC73C5"/>
    <w:rsid w:val="00EC771D"/>
    <w:rsid w:val="00ED0D88"/>
    <w:rsid w:val="00ED1331"/>
    <w:rsid w:val="00ED1D6D"/>
    <w:rsid w:val="00ED1DF0"/>
    <w:rsid w:val="00ED245F"/>
    <w:rsid w:val="00ED35FC"/>
    <w:rsid w:val="00ED3AB3"/>
    <w:rsid w:val="00ED4271"/>
    <w:rsid w:val="00ED4DAD"/>
    <w:rsid w:val="00ED56DA"/>
    <w:rsid w:val="00ED5FF7"/>
    <w:rsid w:val="00ED6157"/>
    <w:rsid w:val="00ED6475"/>
    <w:rsid w:val="00ED6A8E"/>
    <w:rsid w:val="00ED6D5A"/>
    <w:rsid w:val="00ED6EDC"/>
    <w:rsid w:val="00EE1903"/>
    <w:rsid w:val="00EE1B8F"/>
    <w:rsid w:val="00EE1D4A"/>
    <w:rsid w:val="00EE2B8F"/>
    <w:rsid w:val="00EE2C7A"/>
    <w:rsid w:val="00EE34D9"/>
    <w:rsid w:val="00EE411C"/>
    <w:rsid w:val="00EE4767"/>
    <w:rsid w:val="00EE48D3"/>
    <w:rsid w:val="00EE4E4D"/>
    <w:rsid w:val="00EE50A4"/>
    <w:rsid w:val="00EE6343"/>
    <w:rsid w:val="00EE7047"/>
    <w:rsid w:val="00EE7968"/>
    <w:rsid w:val="00EE7B71"/>
    <w:rsid w:val="00EF0274"/>
    <w:rsid w:val="00EF05B7"/>
    <w:rsid w:val="00EF10A2"/>
    <w:rsid w:val="00EF2BD4"/>
    <w:rsid w:val="00EF3CDB"/>
    <w:rsid w:val="00EF4FD2"/>
    <w:rsid w:val="00EF591C"/>
    <w:rsid w:val="00EF5C37"/>
    <w:rsid w:val="00EF67D5"/>
    <w:rsid w:val="00EF72FD"/>
    <w:rsid w:val="00F00487"/>
    <w:rsid w:val="00F005D9"/>
    <w:rsid w:val="00F0070A"/>
    <w:rsid w:val="00F00A90"/>
    <w:rsid w:val="00F01B17"/>
    <w:rsid w:val="00F027DD"/>
    <w:rsid w:val="00F02BAB"/>
    <w:rsid w:val="00F030EA"/>
    <w:rsid w:val="00F06F19"/>
    <w:rsid w:val="00F0730D"/>
    <w:rsid w:val="00F07DA2"/>
    <w:rsid w:val="00F10D67"/>
    <w:rsid w:val="00F11957"/>
    <w:rsid w:val="00F123E3"/>
    <w:rsid w:val="00F12789"/>
    <w:rsid w:val="00F12E0B"/>
    <w:rsid w:val="00F148E0"/>
    <w:rsid w:val="00F14CD7"/>
    <w:rsid w:val="00F152E0"/>
    <w:rsid w:val="00F15BF5"/>
    <w:rsid w:val="00F161DF"/>
    <w:rsid w:val="00F16439"/>
    <w:rsid w:val="00F17A13"/>
    <w:rsid w:val="00F200D3"/>
    <w:rsid w:val="00F200EA"/>
    <w:rsid w:val="00F215BC"/>
    <w:rsid w:val="00F215D2"/>
    <w:rsid w:val="00F219E8"/>
    <w:rsid w:val="00F21ABA"/>
    <w:rsid w:val="00F22114"/>
    <w:rsid w:val="00F224D2"/>
    <w:rsid w:val="00F239BB"/>
    <w:rsid w:val="00F239FA"/>
    <w:rsid w:val="00F24B38"/>
    <w:rsid w:val="00F24E9B"/>
    <w:rsid w:val="00F27C0B"/>
    <w:rsid w:val="00F300C7"/>
    <w:rsid w:val="00F31EBA"/>
    <w:rsid w:val="00F3234B"/>
    <w:rsid w:val="00F33922"/>
    <w:rsid w:val="00F34B7F"/>
    <w:rsid w:val="00F34E13"/>
    <w:rsid w:val="00F353BF"/>
    <w:rsid w:val="00F359B1"/>
    <w:rsid w:val="00F3600E"/>
    <w:rsid w:val="00F366B6"/>
    <w:rsid w:val="00F368D9"/>
    <w:rsid w:val="00F36FBC"/>
    <w:rsid w:val="00F37CAC"/>
    <w:rsid w:val="00F37E89"/>
    <w:rsid w:val="00F40DFD"/>
    <w:rsid w:val="00F4174C"/>
    <w:rsid w:val="00F429C1"/>
    <w:rsid w:val="00F42DD4"/>
    <w:rsid w:val="00F42DF9"/>
    <w:rsid w:val="00F42F1A"/>
    <w:rsid w:val="00F43A89"/>
    <w:rsid w:val="00F4491B"/>
    <w:rsid w:val="00F44C15"/>
    <w:rsid w:val="00F44DAD"/>
    <w:rsid w:val="00F44E09"/>
    <w:rsid w:val="00F45EFB"/>
    <w:rsid w:val="00F463BE"/>
    <w:rsid w:val="00F47B39"/>
    <w:rsid w:val="00F50867"/>
    <w:rsid w:val="00F50DE6"/>
    <w:rsid w:val="00F5147A"/>
    <w:rsid w:val="00F518D5"/>
    <w:rsid w:val="00F522FB"/>
    <w:rsid w:val="00F5271B"/>
    <w:rsid w:val="00F52F1D"/>
    <w:rsid w:val="00F53302"/>
    <w:rsid w:val="00F5352C"/>
    <w:rsid w:val="00F54F12"/>
    <w:rsid w:val="00F55232"/>
    <w:rsid w:val="00F55882"/>
    <w:rsid w:val="00F564CC"/>
    <w:rsid w:val="00F575D9"/>
    <w:rsid w:val="00F606EC"/>
    <w:rsid w:val="00F61195"/>
    <w:rsid w:val="00F61B6F"/>
    <w:rsid w:val="00F61F78"/>
    <w:rsid w:val="00F625ED"/>
    <w:rsid w:val="00F62B87"/>
    <w:rsid w:val="00F62F7D"/>
    <w:rsid w:val="00F65F20"/>
    <w:rsid w:val="00F669C9"/>
    <w:rsid w:val="00F66DD8"/>
    <w:rsid w:val="00F705DE"/>
    <w:rsid w:val="00F70FEF"/>
    <w:rsid w:val="00F71EAE"/>
    <w:rsid w:val="00F71F62"/>
    <w:rsid w:val="00F72D02"/>
    <w:rsid w:val="00F73528"/>
    <w:rsid w:val="00F74617"/>
    <w:rsid w:val="00F747D3"/>
    <w:rsid w:val="00F74F22"/>
    <w:rsid w:val="00F7518C"/>
    <w:rsid w:val="00F76A8A"/>
    <w:rsid w:val="00F76C96"/>
    <w:rsid w:val="00F770CF"/>
    <w:rsid w:val="00F8020F"/>
    <w:rsid w:val="00F8046F"/>
    <w:rsid w:val="00F80D76"/>
    <w:rsid w:val="00F810D8"/>
    <w:rsid w:val="00F81AAD"/>
    <w:rsid w:val="00F82AFA"/>
    <w:rsid w:val="00F837B6"/>
    <w:rsid w:val="00F838DC"/>
    <w:rsid w:val="00F83C82"/>
    <w:rsid w:val="00F8483E"/>
    <w:rsid w:val="00F86223"/>
    <w:rsid w:val="00F86F8F"/>
    <w:rsid w:val="00F87C76"/>
    <w:rsid w:val="00F9108D"/>
    <w:rsid w:val="00F916E4"/>
    <w:rsid w:val="00F918F4"/>
    <w:rsid w:val="00F92DDF"/>
    <w:rsid w:val="00F946A2"/>
    <w:rsid w:val="00F94F3C"/>
    <w:rsid w:val="00F95C74"/>
    <w:rsid w:val="00F964C4"/>
    <w:rsid w:val="00F96BB3"/>
    <w:rsid w:val="00F96C04"/>
    <w:rsid w:val="00F96D10"/>
    <w:rsid w:val="00F96DC9"/>
    <w:rsid w:val="00F96FEC"/>
    <w:rsid w:val="00F974DC"/>
    <w:rsid w:val="00FA1B08"/>
    <w:rsid w:val="00FA2748"/>
    <w:rsid w:val="00FA4AD1"/>
    <w:rsid w:val="00FA4B72"/>
    <w:rsid w:val="00FA5566"/>
    <w:rsid w:val="00FA6166"/>
    <w:rsid w:val="00FA61C5"/>
    <w:rsid w:val="00FA6985"/>
    <w:rsid w:val="00FA7464"/>
    <w:rsid w:val="00FB0971"/>
    <w:rsid w:val="00FB2FCB"/>
    <w:rsid w:val="00FB3158"/>
    <w:rsid w:val="00FB3417"/>
    <w:rsid w:val="00FB3B81"/>
    <w:rsid w:val="00FB3BE2"/>
    <w:rsid w:val="00FB41AB"/>
    <w:rsid w:val="00FB53DC"/>
    <w:rsid w:val="00FB61CF"/>
    <w:rsid w:val="00FB68B9"/>
    <w:rsid w:val="00FB6C11"/>
    <w:rsid w:val="00FB77B9"/>
    <w:rsid w:val="00FB788A"/>
    <w:rsid w:val="00FC00E3"/>
    <w:rsid w:val="00FC02D4"/>
    <w:rsid w:val="00FC1831"/>
    <w:rsid w:val="00FC246E"/>
    <w:rsid w:val="00FC32FE"/>
    <w:rsid w:val="00FC3324"/>
    <w:rsid w:val="00FC3463"/>
    <w:rsid w:val="00FC3476"/>
    <w:rsid w:val="00FC3D04"/>
    <w:rsid w:val="00FC4418"/>
    <w:rsid w:val="00FC4DBC"/>
    <w:rsid w:val="00FC4DF1"/>
    <w:rsid w:val="00FC57A4"/>
    <w:rsid w:val="00FC6048"/>
    <w:rsid w:val="00FC624F"/>
    <w:rsid w:val="00FC6420"/>
    <w:rsid w:val="00FC6661"/>
    <w:rsid w:val="00FC6C09"/>
    <w:rsid w:val="00FC72F4"/>
    <w:rsid w:val="00FC787F"/>
    <w:rsid w:val="00FC7F7B"/>
    <w:rsid w:val="00FD032F"/>
    <w:rsid w:val="00FD03E9"/>
    <w:rsid w:val="00FD0523"/>
    <w:rsid w:val="00FD3344"/>
    <w:rsid w:val="00FD3D02"/>
    <w:rsid w:val="00FD480A"/>
    <w:rsid w:val="00FD4821"/>
    <w:rsid w:val="00FD7274"/>
    <w:rsid w:val="00FD733C"/>
    <w:rsid w:val="00FD7902"/>
    <w:rsid w:val="00FE03AD"/>
    <w:rsid w:val="00FE0FD7"/>
    <w:rsid w:val="00FE2F38"/>
    <w:rsid w:val="00FE3ADC"/>
    <w:rsid w:val="00FE4AC8"/>
    <w:rsid w:val="00FE515A"/>
    <w:rsid w:val="00FE5934"/>
    <w:rsid w:val="00FE5BC1"/>
    <w:rsid w:val="00FE5F34"/>
    <w:rsid w:val="00FE708B"/>
    <w:rsid w:val="00FE716F"/>
    <w:rsid w:val="00FE75AC"/>
    <w:rsid w:val="00FE7B4B"/>
    <w:rsid w:val="00FF0205"/>
    <w:rsid w:val="00FF17D3"/>
    <w:rsid w:val="00FF4909"/>
    <w:rsid w:val="00FF4F67"/>
    <w:rsid w:val="00FF5A28"/>
    <w:rsid w:val="00FF6169"/>
    <w:rsid w:val="00FF61EE"/>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D1"/>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A464D1"/>
    <w:rPr>
      <w:color w:val="0000FF" w:themeColor="hyperlink"/>
      <w:u w:val="single"/>
    </w:rPr>
  </w:style>
  <w:style w:type="paragraph" w:styleId="Footer">
    <w:name w:val="footer"/>
    <w:basedOn w:val="Normal"/>
    <w:link w:val="FooterChar"/>
    <w:uiPriority w:val="99"/>
    <w:semiHidden/>
    <w:unhideWhenUsed/>
    <w:rsid w:val="00A464D1"/>
    <w:pPr>
      <w:tabs>
        <w:tab w:val="center" w:pos="4703"/>
        <w:tab w:val="right" w:pos="9406"/>
      </w:tabs>
    </w:pPr>
  </w:style>
  <w:style w:type="character" w:customStyle="1" w:styleId="FooterChar">
    <w:name w:val="Footer Char"/>
    <w:basedOn w:val="DefaultParagraphFont"/>
    <w:link w:val="Footer"/>
    <w:uiPriority w:val="99"/>
    <w:semiHidden/>
    <w:rsid w:val="00A464D1"/>
    <w:rPr>
      <w:rFonts w:ascii="Times New Roman" w:eastAsia="Times New Roman" w:hAnsi="Times New Roman" w:cs="Times New Roman"/>
      <w:sz w:val="24"/>
      <w:szCs w:val="24"/>
      <w:lang w:val="ro-RO" w:eastAsia="en-GB"/>
    </w:rPr>
  </w:style>
  <w:style w:type="character" w:customStyle="1" w:styleId="salnbdy">
    <w:name w:val="s_aln_bdy"/>
    <w:basedOn w:val="DefaultParagraphFont"/>
    <w:rsid w:val="00A464D1"/>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A464D1"/>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A464D1"/>
    <w:rPr>
      <w:rFonts w:ascii="Tahoma" w:hAnsi="Tahoma" w:cs="Tahoma"/>
      <w:sz w:val="16"/>
      <w:szCs w:val="16"/>
    </w:rPr>
  </w:style>
  <w:style w:type="character" w:customStyle="1" w:styleId="BalloonTextChar">
    <w:name w:val="Balloon Text Char"/>
    <w:basedOn w:val="DefaultParagraphFont"/>
    <w:link w:val="BalloonText"/>
    <w:uiPriority w:val="99"/>
    <w:semiHidden/>
    <w:rsid w:val="00A464D1"/>
    <w:rPr>
      <w:rFonts w:ascii="Tahoma" w:eastAsia="Times New Roman" w:hAnsi="Tahoma" w:cs="Tahoma"/>
      <w:sz w:val="16"/>
      <w:szCs w:val="16"/>
      <w:lang w:val="ro-RO"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742</Words>
  <Characters>4235</Characters>
  <Application>Microsoft Office Word</Application>
  <DocSecurity>0</DocSecurity>
  <Lines>35</Lines>
  <Paragraphs>9</Paragraphs>
  <ScaleCrop>false</ScaleCrop>
  <Company>pmt</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4</cp:revision>
  <cp:lastPrinted>2018-07-06T06:36:00Z</cp:lastPrinted>
  <dcterms:created xsi:type="dcterms:W3CDTF">2018-07-03T05:41:00Z</dcterms:created>
  <dcterms:modified xsi:type="dcterms:W3CDTF">2018-07-06T06:36:00Z</dcterms:modified>
</cp:coreProperties>
</file>