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91" w:rsidRDefault="00A40BAB" w:rsidP="00BD4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Anexa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BD4391" w:rsidRDefault="00BD4391" w:rsidP="00BD4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C2E85" w:rsidRPr="006A13E8" w:rsidRDefault="00C138CF" w:rsidP="00C13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6A13E8">
        <w:rPr>
          <w:rFonts w:ascii="Times New Roman" w:hAnsi="Times New Roman" w:cs="Times New Roman"/>
          <w:b/>
        </w:rPr>
        <w:t>Indicatori</w:t>
      </w:r>
      <w:proofErr w:type="spellEnd"/>
      <w:r w:rsidRPr="006A13E8">
        <w:rPr>
          <w:rFonts w:ascii="Times New Roman" w:hAnsi="Times New Roman" w:cs="Times New Roman"/>
          <w:b/>
        </w:rPr>
        <w:t xml:space="preserve"> </w:t>
      </w:r>
      <w:proofErr w:type="spellStart"/>
      <w:r w:rsidRPr="006A13E8">
        <w:rPr>
          <w:rFonts w:ascii="Times New Roman" w:hAnsi="Times New Roman" w:cs="Times New Roman"/>
          <w:b/>
        </w:rPr>
        <w:t>tehnico-economici</w:t>
      </w:r>
      <w:proofErr w:type="spellEnd"/>
    </w:p>
    <w:p w:rsidR="00523D01" w:rsidRPr="006A13E8" w:rsidRDefault="00523D01" w:rsidP="00C13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23D01" w:rsidRPr="006A13E8" w:rsidRDefault="00523D01" w:rsidP="00523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13E8">
        <w:rPr>
          <w:rFonts w:ascii="Times New Roman" w:hAnsi="Times New Roman" w:cs="Times New Roman"/>
        </w:rPr>
        <w:tab/>
      </w:r>
      <w:proofErr w:type="spellStart"/>
      <w:r w:rsidRPr="006A13E8">
        <w:rPr>
          <w:rFonts w:ascii="Times New Roman" w:hAnsi="Times New Roman" w:cs="Times New Roman"/>
        </w:rPr>
        <w:t>Cheltuieli</w:t>
      </w:r>
      <w:proofErr w:type="spellEnd"/>
      <w:r w:rsidRPr="006A13E8">
        <w:rPr>
          <w:rFonts w:ascii="Times New Roman" w:hAnsi="Times New Roman" w:cs="Times New Roman"/>
        </w:rPr>
        <w:t xml:space="preserve"> </w:t>
      </w:r>
      <w:proofErr w:type="spellStart"/>
      <w:r w:rsidRPr="006A13E8">
        <w:rPr>
          <w:rFonts w:ascii="Times New Roman" w:hAnsi="Times New Roman" w:cs="Times New Roman"/>
        </w:rPr>
        <w:t>eligibile</w:t>
      </w:r>
      <w:proofErr w:type="spellEnd"/>
    </w:p>
    <w:p w:rsidR="00C138CF" w:rsidRPr="006A13E8" w:rsidRDefault="00C138CF" w:rsidP="00FC2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781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4394"/>
        <w:gridCol w:w="1134"/>
        <w:gridCol w:w="1560"/>
        <w:gridCol w:w="1275"/>
        <w:gridCol w:w="1418"/>
      </w:tblGrid>
      <w:tr w:rsidR="00FC2E85" w:rsidRPr="006A13E8" w:rsidTr="002E5652">
        <w:tc>
          <w:tcPr>
            <w:tcW w:w="4394" w:type="dxa"/>
            <w:vMerge w:val="restart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b/>
                <w:color w:val="000000"/>
              </w:rPr>
              <w:t>Oraș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b/>
                <w:color w:val="000000"/>
              </w:rPr>
              <w:t>Rută</w:t>
            </w:r>
            <w:proofErr w:type="spellEnd"/>
            <w:r w:rsidRPr="006A13E8">
              <w:rPr>
                <w:rFonts w:ascii="Times New Roman" w:hAnsi="Times New Roman" w:cs="Times New Roman"/>
                <w:b/>
                <w:color w:val="000000"/>
              </w:rPr>
              <w:t>/UM</w:t>
            </w:r>
          </w:p>
        </w:tc>
        <w:tc>
          <w:tcPr>
            <w:tcW w:w="4253" w:type="dxa"/>
            <w:gridSpan w:val="3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13E8">
              <w:rPr>
                <w:rFonts w:ascii="Times New Roman" w:hAnsi="Times New Roman" w:cs="Times New Roman"/>
                <w:b/>
                <w:color w:val="000000"/>
              </w:rPr>
              <w:t>AbE18S</w:t>
            </w:r>
          </w:p>
        </w:tc>
      </w:tr>
      <w:tr w:rsidR="00FC2E85" w:rsidRPr="006A13E8" w:rsidTr="002E5652">
        <w:tc>
          <w:tcPr>
            <w:tcW w:w="4394" w:type="dxa"/>
            <w:vMerge/>
            <w:vAlign w:val="center"/>
          </w:tcPr>
          <w:p w:rsidR="00FC2E85" w:rsidRPr="006A13E8" w:rsidRDefault="00FC2E85" w:rsidP="00FC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C2E85" w:rsidRPr="006A13E8" w:rsidRDefault="00FC2E85" w:rsidP="00FC2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13E8">
              <w:rPr>
                <w:rFonts w:ascii="Times New Roman" w:hAnsi="Times New Roman" w:cs="Times New Roman"/>
                <w:b/>
                <w:color w:val="000000"/>
              </w:rPr>
              <w:t>AbE18S</w:t>
            </w:r>
          </w:p>
        </w:tc>
        <w:tc>
          <w:tcPr>
            <w:tcW w:w="1275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b/>
                <w:color w:val="000000"/>
              </w:rPr>
              <w:t>SiR</w:t>
            </w:r>
            <w:proofErr w:type="spellEnd"/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b/>
                <w:color w:val="000000"/>
              </w:rPr>
              <w:t>SiL</w:t>
            </w:r>
            <w:proofErr w:type="spellEnd"/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13/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E4/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M35/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40/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E7/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33/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E1/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E8/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21/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M44/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E2/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M22/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Timișoara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E3/3</w:t>
            </w:r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Tota</w:t>
            </w:r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l 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nr.mijloace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de transport/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nr.</w:t>
            </w:r>
            <w:r w:rsidRPr="006A13E8">
              <w:rPr>
                <w:rFonts w:ascii="Times New Roman" w:hAnsi="Times New Roman" w:cs="Times New Roman"/>
                <w:color w:val="000000"/>
              </w:rPr>
              <w:t>total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stații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1560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75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Preț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estimativ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TVA)</w:t>
            </w:r>
            <w:r w:rsidRPr="006A13E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vehicul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(mil. lei)/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Preț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estimativ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TVA)</w:t>
            </w:r>
            <w:r w:rsidRPr="006A13E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stație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D345B">
              <w:rPr>
                <w:rFonts w:ascii="Times New Roman" w:hAnsi="Times New Roman" w:cs="Times New Roman"/>
                <w:color w:val="000000"/>
              </w:rPr>
              <w:t>(</w:t>
            </w:r>
            <w:r w:rsidRPr="006A13E8">
              <w:rPr>
                <w:rFonts w:ascii="Times New Roman" w:hAnsi="Times New Roman" w:cs="Times New Roman"/>
                <w:color w:val="000000"/>
              </w:rPr>
              <w:t>lei)</w:t>
            </w:r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1560" w:type="dxa"/>
            <w:vAlign w:val="center"/>
          </w:tcPr>
          <w:p w:rsidR="00FC2E85" w:rsidRPr="006A13E8" w:rsidRDefault="00FC2E85" w:rsidP="002E56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3</w:t>
            </w:r>
            <w:r w:rsidR="00BD345B">
              <w:rPr>
                <w:rFonts w:ascii="Times New Roman" w:hAnsi="Times New Roman" w:cs="Times New Roman"/>
                <w:color w:val="000000"/>
              </w:rPr>
              <w:t>.000.000,00</w:t>
            </w:r>
          </w:p>
        </w:tc>
        <w:tc>
          <w:tcPr>
            <w:tcW w:w="1275" w:type="dxa"/>
            <w:vAlign w:val="center"/>
          </w:tcPr>
          <w:p w:rsidR="00FC2E85" w:rsidRPr="006A13E8" w:rsidRDefault="002E5652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BD345B">
              <w:rPr>
                <w:rFonts w:ascii="Times New Roman" w:hAnsi="Times New Roman" w:cs="Times New Roman"/>
                <w:color w:val="000000"/>
              </w:rPr>
              <w:t>00.000,00</w:t>
            </w:r>
          </w:p>
        </w:tc>
        <w:tc>
          <w:tcPr>
            <w:tcW w:w="1418" w:type="dxa"/>
            <w:vAlign w:val="center"/>
          </w:tcPr>
          <w:p w:rsidR="00FC2E85" w:rsidRPr="006A13E8" w:rsidRDefault="002E5652" w:rsidP="005D206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  <w:r w:rsidR="00BD345B">
              <w:rPr>
                <w:rFonts w:ascii="Times New Roman" w:hAnsi="Times New Roman" w:cs="Times New Roman"/>
                <w:color w:val="000000"/>
              </w:rPr>
              <w:t>.000,00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FC2E85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Preț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estimativ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TVA)</w:t>
            </w:r>
            <w:r w:rsidRPr="006A13E8">
              <w:rPr>
                <w:rFonts w:ascii="Times New Roman" w:hAnsi="Times New Roman" w:cs="Times New Roman"/>
                <w:color w:val="000000"/>
              </w:rPr>
              <w:t xml:space="preserve"> total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vehicul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(mil. lei)/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Preț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estimativ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23D01" w:rsidRPr="006A13E8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="00523D01"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="00523D01" w:rsidRPr="006A13E8">
              <w:rPr>
                <w:rFonts w:ascii="Times New Roman" w:hAnsi="Times New Roman" w:cs="Times New Roman"/>
                <w:color w:val="000000"/>
              </w:rPr>
              <w:t xml:space="preserve"> TVA) </w:t>
            </w:r>
            <w:r w:rsidRPr="006A13E8">
              <w:rPr>
                <w:rFonts w:ascii="Times New Roman" w:hAnsi="Times New Roman" w:cs="Times New Roman"/>
                <w:color w:val="000000"/>
              </w:rPr>
              <w:t xml:space="preserve">total 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stație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(lei)</w:t>
            </w:r>
          </w:p>
        </w:tc>
        <w:tc>
          <w:tcPr>
            <w:tcW w:w="1134" w:type="dxa"/>
            <w:vAlign w:val="center"/>
          </w:tcPr>
          <w:p w:rsidR="00FC2E85" w:rsidRPr="006A13E8" w:rsidRDefault="00FC2E85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1560" w:type="dxa"/>
            <w:vAlign w:val="center"/>
          </w:tcPr>
          <w:p w:rsidR="00FC2E85" w:rsidRPr="006A13E8" w:rsidRDefault="00FC2E85" w:rsidP="00413A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132</w:t>
            </w:r>
            <w:r w:rsidR="00BD345B">
              <w:rPr>
                <w:rFonts w:ascii="Times New Roman" w:hAnsi="Times New Roman" w:cs="Times New Roman"/>
                <w:color w:val="000000"/>
              </w:rPr>
              <w:t>.000.000,00</w:t>
            </w:r>
          </w:p>
        </w:tc>
        <w:tc>
          <w:tcPr>
            <w:tcW w:w="1275" w:type="dxa"/>
            <w:vAlign w:val="center"/>
          </w:tcPr>
          <w:p w:rsidR="00FC2E85" w:rsidRPr="006A13E8" w:rsidRDefault="00413AE1" w:rsidP="00413AE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BD345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BD345B">
              <w:rPr>
                <w:rFonts w:ascii="Times New Roman" w:hAnsi="Times New Roman" w:cs="Times New Roman"/>
                <w:color w:val="000000"/>
              </w:rPr>
              <w:t>00.000,00</w:t>
            </w:r>
          </w:p>
        </w:tc>
        <w:tc>
          <w:tcPr>
            <w:tcW w:w="1418" w:type="dxa"/>
            <w:vAlign w:val="center"/>
          </w:tcPr>
          <w:p w:rsidR="00FC2E85" w:rsidRPr="006A13E8" w:rsidRDefault="00413AE1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BD345B">
              <w:rPr>
                <w:rFonts w:ascii="Times New Roman" w:hAnsi="Times New Roman" w:cs="Times New Roman"/>
                <w:color w:val="000000"/>
              </w:rPr>
              <w:t>.</w:t>
            </w:r>
            <w:r w:rsidR="005D2066">
              <w:rPr>
                <w:rFonts w:ascii="Times New Roman" w:hAnsi="Times New Roman" w:cs="Times New Roman"/>
                <w:color w:val="000000"/>
              </w:rPr>
              <w:t>5</w:t>
            </w:r>
            <w:r w:rsidR="00BD345B">
              <w:rPr>
                <w:rFonts w:ascii="Times New Roman" w:hAnsi="Times New Roman" w:cs="Times New Roman"/>
                <w:color w:val="000000"/>
              </w:rPr>
              <w:t>00.000,00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523D01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C</w:t>
            </w:r>
            <w:r w:rsidR="00FC2E85" w:rsidRPr="006A13E8">
              <w:rPr>
                <w:rFonts w:ascii="Times New Roman" w:hAnsi="Times New Roman" w:cs="Times New Roman"/>
                <w:color w:val="000000"/>
              </w:rPr>
              <w:t>heltuieli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informare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si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publicitate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TVA)</w:t>
            </w:r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4253" w:type="dxa"/>
            <w:gridSpan w:val="3"/>
            <w:vAlign w:val="bottom"/>
          </w:tcPr>
          <w:p w:rsidR="00FC2E85" w:rsidRPr="006A13E8" w:rsidRDefault="00073F3B" w:rsidP="0009522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</w:t>
            </w:r>
            <w:r w:rsidR="0009522D">
              <w:rPr>
                <w:rFonts w:ascii="Times New Roman" w:hAnsi="Times New Roman" w:cs="Times New Roman"/>
                <w:color w:val="000000"/>
              </w:rPr>
              <w:t>25</w:t>
            </w:r>
            <w:r w:rsidR="00FC2E85" w:rsidRPr="006A13E8">
              <w:rPr>
                <w:rFonts w:ascii="Times New Roman" w:hAnsi="Times New Roman" w:cs="Times New Roman"/>
                <w:color w:val="000000"/>
              </w:rPr>
              <w:t>.</w:t>
            </w:r>
            <w:r w:rsidR="00D47A09" w:rsidRPr="006A13E8">
              <w:rPr>
                <w:rFonts w:ascii="Times New Roman" w:hAnsi="Times New Roman" w:cs="Times New Roman"/>
                <w:color w:val="000000"/>
              </w:rPr>
              <w:t>545</w:t>
            </w:r>
            <w:r w:rsidR="002E5652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FC2E85" w:rsidRPr="006A13E8" w:rsidTr="002E5652">
        <w:tc>
          <w:tcPr>
            <w:tcW w:w="4394" w:type="dxa"/>
            <w:vAlign w:val="center"/>
          </w:tcPr>
          <w:p w:rsidR="00FC2E85" w:rsidRPr="006A13E8" w:rsidRDefault="00523D01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C</w:t>
            </w:r>
            <w:r w:rsidR="00FC2E85" w:rsidRPr="006A13E8">
              <w:rPr>
                <w:rFonts w:ascii="Times New Roman" w:hAnsi="Times New Roman" w:cs="Times New Roman"/>
                <w:color w:val="000000"/>
              </w:rPr>
              <w:t>heltuieli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salariile</w:t>
            </w:r>
            <w:proofErr w:type="spellEnd"/>
          </w:p>
        </w:tc>
        <w:tc>
          <w:tcPr>
            <w:tcW w:w="1134" w:type="dxa"/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4253" w:type="dxa"/>
            <w:gridSpan w:val="3"/>
            <w:vAlign w:val="bottom"/>
          </w:tcPr>
          <w:p w:rsidR="00FC2E85" w:rsidRPr="006A13E8" w:rsidRDefault="00FC2E85" w:rsidP="000412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26</w:t>
            </w:r>
            <w:r w:rsidR="00041238" w:rsidRPr="006A13E8">
              <w:rPr>
                <w:rFonts w:ascii="Times New Roman" w:hAnsi="Times New Roman" w:cs="Times New Roman"/>
                <w:color w:val="000000"/>
              </w:rPr>
              <w:t>8</w:t>
            </w:r>
            <w:r w:rsidRPr="006A13E8">
              <w:rPr>
                <w:rFonts w:ascii="Times New Roman" w:hAnsi="Times New Roman" w:cs="Times New Roman"/>
                <w:color w:val="000000"/>
              </w:rPr>
              <w:t>.</w:t>
            </w:r>
            <w:r w:rsidR="00041238" w:rsidRPr="006A13E8">
              <w:rPr>
                <w:rFonts w:ascii="Times New Roman" w:hAnsi="Times New Roman" w:cs="Times New Roman"/>
                <w:color w:val="000000"/>
              </w:rPr>
              <w:t>000</w:t>
            </w:r>
            <w:r w:rsidR="002E5652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FC2E85" w:rsidRPr="006A13E8" w:rsidTr="002E5652"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FC2E85" w:rsidRPr="006A13E8" w:rsidRDefault="00523D01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C</w:t>
            </w:r>
            <w:r w:rsidR="00FC2E85" w:rsidRPr="006A13E8">
              <w:rPr>
                <w:rFonts w:ascii="Times New Roman" w:hAnsi="Times New Roman" w:cs="Times New Roman"/>
                <w:color w:val="000000"/>
              </w:rPr>
              <w:t>heltuieli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avize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si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acorduri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necesare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instalarea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statiilor</w:t>
            </w:r>
            <w:proofErr w:type="spellEnd"/>
            <w:r w:rsidR="00FC2E85" w:rsidRPr="006A13E8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FC2E85" w:rsidRPr="006A13E8">
              <w:rPr>
                <w:rFonts w:ascii="Times New Roman" w:hAnsi="Times New Roman" w:cs="Times New Roman"/>
                <w:color w:val="000000"/>
              </w:rPr>
              <w:t>incarcare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TVA)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bottom"/>
          </w:tcPr>
          <w:p w:rsidR="00FC2E85" w:rsidRPr="006A13E8" w:rsidRDefault="00C138CF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18.290</w:t>
            </w:r>
            <w:r w:rsidR="002E5652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FC2E85" w:rsidRPr="006A13E8" w:rsidTr="002E5652"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FC2E85" w:rsidRPr="006A13E8" w:rsidRDefault="00523D01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45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Total (</w:t>
            </w:r>
            <w:proofErr w:type="spellStart"/>
            <w:r w:rsidRPr="006A13E8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Pr="006A13E8">
              <w:rPr>
                <w:rFonts w:ascii="Times New Roman" w:hAnsi="Times New Roman" w:cs="Times New Roman"/>
                <w:color w:val="000000"/>
              </w:rPr>
              <w:t xml:space="preserve"> TVA</w:t>
            </w:r>
            <w:r w:rsidR="00FC2E85" w:rsidRPr="006A13E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2E85" w:rsidRPr="006A13E8" w:rsidRDefault="00FC2E85" w:rsidP="00FC2E8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13E8">
              <w:rPr>
                <w:rFonts w:ascii="Times New Roman" w:hAnsi="Times New Roman" w:cs="Times New Roman"/>
                <w:color w:val="000000"/>
              </w:rPr>
              <w:t>lei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bottom"/>
          </w:tcPr>
          <w:p w:rsidR="00FC2E85" w:rsidRPr="00BD345B" w:rsidRDefault="00CF231D" w:rsidP="00BD345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145.411.835,00</w:t>
            </w:r>
          </w:p>
        </w:tc>
      </w:tr>
    </w:tbl>
    <w:p w:rsidR="006A13E8" w:rsidRPr="006A13E8" w:rsidRDefault="00523D01" w:rsidP="006A13E8">
      <w:pPr>
        <w:spacing w:after="0"/>
        <w:rPr>
          <w:rFonts w:ascii="Times New Roman" w:hAnsi="Times New Roman" w:cs="Times New Roman"/>
          <w:color w:val="000000"/>
        </w:rPr>
      </w:pPr>
      <w:r w:rsidRPr="006A13E8">
        <w:rPr>
          <w:rFonts w:ascii="Times New Roman" w:hAnsi="Times New Roman" w:cs="Times New Roman"/>
          <w:color w:val="000000"/>
        </w:rPr>
        <w:tab/>
      </w:r>
    </w:p>
    <w:p w:rsidR="006A13E8" w:rsidRPr="006A13E8" w:rsidRDefault="006A13E8" w:rsidP="006A13E8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6A13E8">
        <w:rPr>
          <w:rFonts w:ascii="Times New Roman" w:hAnsi="Times New Roman" w:cs="Times New Roman"/>
          <w:color w:val="000000"/>
        </w:rPr>
        <w:t>Notă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: </w:t>
      </w:r>
      <w:r w:rsidRPr="006A13E8">
        <w:rPr>
          <w:rFonts w:ascii="Times New Roman" w:hAnsi="Times New Roman" w:cs="Times New Roman"/>
          <w:color w:val="000000"/>
        </w:rPr>
        <w:tab/>
        <w:t xml:space="preserve">AbE18 - </w:t>
      </w:r>
      <w:proofErr w:type="spellStart"/>
      <w:r w:rsidRPr="006A13E8">
        <w:rPr>
          <w:rFonts w:ascii="Times New Roman" w:hAnsi="Times New Roman" w:cs="Times New Roman"/>
          <w:color w:val="000000"/>
        </w:rPr>
        <w:t>autobuze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13E8">
        <w:rPr>
          <w:rFonts w:ascii="Times New Roman" w:hAnsi="Times New Roman" w:cs="Times New Roman"/>
          <w:color w:val="000000"/>
        </w:rPr>
        <w:t>electrice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6A13E8">
        <w:rPr>
          <w:rFonts w:ascii="Times New Roman" w:hAnsi="Times New Roman" w:cs="Times New Roman"/>
          <w:color w:val="000000"/>
        </w:rPr>
        <w:t>lungimea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de 18,0 m.</w:t>
      </w:r>
    </w:p>
    <w:p w:rsidR="006A13E8" w:rsidRPr="006A13E8" w:rsidRDefault="006A13E8" w:rsidP="006A13E8">
      <w:pPr>
        <w:spacing w:after="0"/>
        <w:ind w:left="720" w:firstLine="720"/>
        <w:rPr>
          <w:rFonts w:ascii="Times New Roman" w:hAnsi="Times New Roman" w:cs="Times New Roman"/>
          <w:color w:val="000000"/>
        </w:rPr>
      </w:pPr>
      <w:proofErr w:type="spellStart"/>
      <w:r w:rsidRPr="006A13E8">
        <w:rPr>
          <w:rFonts w:ascii="Times New Roman" w:hAnsi="Times New Roman" w:cs="Times New Roman"/>
          <w:color w:val="000000"/>
        </w:rPr>
        <w:t>SiR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6A13E8">
        <w:rPr>
          <w:rFonts w:ascii="Times New Roman" w:hAnsi="Times New Roman" w:cs="Times New Roman"/>
          <w:color w:val="000000"/>
        </w:rPr>
        <w:t>Stație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13E8">
        <w:rPr>
          <w:rFonts w:ascii="Times New Roman" w:hAnsi="Times New Roman" w:cs="Times New Roman"/>
          <w:color w:val="000000"/>
        </w:rPr>
        <w:t>încărcare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13E8">
        <w:rPr>
          <w:rFonts w:ascii="Times New Roman" w:hAnsi="Times New Roman" w:cs="Times New Roman"/>
          <w:color w:val="000000"/>
        </w:rPr>
        <w:t>rapidă</w:t>
      </w:r>
      <w:proofErr w:type="spellEnd"/>
    </w:p>
    <w:p w:rsidR="00523D01" w:rsidRPr="006A13E8" w:rsidRDefault="006A13E8" w:rsidP="006A13E8">
      <w:pPr>
        <w:spacing w:after="0"/>
        <w:ind w:left="720" w:firstLine="720"/>
        <w:rPr>
          <w:rFonts w:ascii="Times New Roman" w:hAnsi="Times New Roman" w:cs="Times New Roman"/>
          <w:color w:val="000000"/>
        </w:rPr>
      </w:pPr>
      <w:proofErr w:type="spellStart"/>
      <w:r w:rsidRPr="006A13E8">
        <w:rPr>
          <w:rFonts w:ascii="Times New Roman" w:hAnsi="Times New Roman" w:cs="Times New Roman"/>
          <w:color w:val="000000"/>
        </w:rPr>
        <w:t>SiL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6A13E8">
        <w:rPr>
          <w:rFonts w:ascii="Times New Roman" w:hAnsi="Times New Roman" w:cs="Times New Roman"/>
          <w:color w:val="000000"/>
        </w:rPr>
        <w:t>Stație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13E8">
        <w:rPr>
          <w:rFonts w:ascii="Times New Roman" w:hAnsi="Times New Roman" w:cs="Times New Roman"/>
          <w:color w:val="000000"/>
        </w:rPr>
        <w:t>încărcare</w:t>
      </w:r>
      <w:proofErr w:type="spellEnd"/>
      <w:r w:rsidRPr="006A13E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13E8">
        <w:rPr>
          <w:rFonts w:ascii="Times New Roman" w:hAnsi="Times New Roman" w:cs="Times New Roman"/>
          <w:color w:val="000000"/>
        </w:rPr>
        <w:t>normală</w:t>
      </w:r>
      <w:proofErr w:type="spellEnd"/>
    </w:p>
    <w:p w:rsidR="006A13E8" w:rsidRPr="006A13E8" w:rsidRDefault="006A13E8" w:rsidP="006A13E8">
      <w:pPr>
        <w:spacing w:after="0"/>
        <w:ind w:left="720" w:firstLine="720"/>
        <w:rPr>
          <w:rFonts w:ascii="Times New Roman" w:hAnsi="Times New Roman" w:cs="Times New Roman"/>
          <w:color w:val="000000"/>
        </w:rPr>
      </w:pPr>
    </w:p>
    <w:p w:rsidR="002E5652" w:rsidRPr="006A13E8" w:rsidRDefault="00CF231D" w:rsidP="004B4C77">
      <w:pPr>
        <w:spacing w:after="0" w:line="360" w:lineRule="auto"/>
        <w:ind w:right="-541" w:firstLine="720"/>
        <w:jc w:val="both"/>
        <w:rPr>
          <w:rFonts w:ascii="Times New Roman" w:hAnsi="Times New Roman" w:cs="Times New Roman"/>
          <w:b/>
          <w:color w:val="000000"/>
          <w:lang w:val="ro-RO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Valoarea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TVA </w:t>
      </w:r>
      <w:proofErr w:type="spellStart"/>
      <w:r>
        <w:rPr>
          <w:rFonts w:ascii="Times New Roman" w:hAnsi="Times New Roman" w:cs="Times New Roman"/>
          <w:b/>
          <w:color w:val="000000"/>
        </w:rPr>
        <w:t>neeligibilă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aferentă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cheltuielilor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eligibile</w:t>
      </w:r>
      <w:proofErr w:type="spellEnd"/>
      <w:r w:rsidR="002E5652">
        <w:rPr>
          <w:rFonts w:ascii="Times New Roman" w:hAnsi="Times New Roman" w:cs="Times New Roman"/>
          <w:b/>
          <w:color w:val="000000"/>
        </w:rPr>
        <w:t xml:space="preserve"> = 25.080.000</w:t>
      </w:r>
      <w:proofErr w:type="gramStart"/>
      <w:r w:rsidR="004A5E5A">
        <w:rPr>
          <w:rFonts w:ascii="Times New Roman" w:hAnsi="Times New Roman" w:cs="Times New Roman"/>
          <w:b/>
          <w:color w:val="000000"/>
        </w:rPr>
        <w:t>,00</w:t>
      </w:r>
      <w:proofErr w:type="gramEnd"/>
      <w:r w:rsidR="002E5652">
        <w:rPr>
          <w:rFonts w:ascii="Times New Roman" w:hAnsi="Times New Roman" w:cs="Times New Roman"/>
          <w:b/>
          <w:color w:val="000000"/>
        </w:rPr>
        <w:t xml:space="preserve"> lei</w:t>
      </w:r>
    </w:p>
    <w:p w:rsidR="002E5652" w:rsidRPr="002E5652" w:rsidRDefault="00CF231D" w:rsidP="004B4C7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CF231D">
        <w:rPr>
          <w:rFonts w:ascii="Times New Roman" w:hAnsi="Times New Roman" w:cs="Times New Roman"/>
          <w:b/>
          <w:color w:val="000000"/>
        </w:rPr>
        <w:t>Valoarea</w:t>
      </w:r>
      <w:proofErr w:type="spellEnd"/>
      <w:r w:rsidRPr="00CF231D">
        <w:rPr>
          <w:rFonts w:ascii="Times New Roman" w:hAnsi="Times New Roman" w:cs="Times New Roman"/>
          <w:b/>
          <w:color w:val="000000"/>
        </w:rPr>
        <w:t xml:space="preserve"> </w:t>
      </w:r>
      <w:r w:rsidR="002E5652" w:rsidRPr="002E5652">
        <w:rPr>
          <w:rFonts w:ascii="Times New Roman" w:hAnsi="Times New Roman" w:cs="Times New Roman"/>
          <w:b/>
          <w:color w:val="000000"/>
        </w:rPr>
        <w:t xml:space="preserve">TVA </w:t>
      </w:r>
      <w:proofErr w:type="spellStart"/>
      <w:r w:rsidR="002E5652" w:rsidRPr="002E5652">
        <w:rPr>
          <w:rFonts w:ascii="Times New Roman" w:hAnsi="Times New Roman" w:cs="Times New Roman"/>
          <w:b/>
          <w:color w:val="000000"/>
        </w:rPr>
        <w:t>eligibilă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aferentă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cheltuielilor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eligibile</w:t>
      </w:r>
      <w:proofErr w:type="spellEnd"/>
      <w:r w:rsidR="002E5652" w:rsidRPr="002E5652">
        <w:rPr>
          <w:rFonts w:ascii="Times New Roman" w:hAnsi="Times New Roman" w:cs="Times New Roman"/>
          <w:b/>
          <w:color w:val="000000"/>
        </w:rPr>
        <w:t xml:space="preserve"> = 2.497.328</w:t>
      </w:r>
      <w:proofErr w:type="gramStart"/>
      <w:r w:rsidR="002E5652" w:rsidRPr="002E5652">
        <w:rPr>
          <w:rFonts w:ascii="Times New Roman" w:hAnsi="Times New Roman" w:cs="Times New Roman"/>
          <w:b/>
          <w:color w:val="000000"/>
        </w:rPr>
        <w:t>,6</w:t>
      </w:r>
      <w:r w:rsidR="00A65FAA">
        <w:rPr>
          <w:rFonts w:ascii="Times New Roman" w:hAnsi="Times New Roman" w:cs="Times New Roman"/>
          <w:b/>
          <w:color w:val="000000"/>
        </w:rPr>
        <w:t>5</w:t>
      </w:r>
      <w:proofErr w:type="gramEnd"/>
      <w:r w:rsidR="002E5652" w:rsidRPr="002E5652">
        <w:rPr>
          <w:rFonts w:ascii="Times New Roman" w:hAnsi="Times New Roman" w:cs="Times New Roman"/>
          <w:b/>
          <w:color w:val="000000"/>
        </w:rPr>
        <w:t xml:space="preserve"> lei</w:t>
      </w:r>
    </w:p>
    <w:p w:rsidR="00523D01" w:rsidRPr="006A13E8" w:rsidRDefault="00CF231D" w:rsidP="004B4C7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Valoarea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eligibilă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totală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</w:rPr>
        <w:t>activităţilor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proprii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incluse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proiect</w:t>
      </w:r>
      <w:proofErr w:type="spellEnd"/>
      <w:r w:rsidR="00523D01" w:rsidRPr="006A13E8">
        <w:rPr>
          <w:rFonts w:ascii="Times New Roman" w:hAnsi="Times New Roman" w:cs="Times New Roman"/>
          <w:b/>
          <w:color w:val="000000"/>
        </w:rPr>
        <w:t xml:space="preserve">= </w:t>
      </w:r>
      <w:r w:rsidR="007D40C4">
        <w:rPr>
          <w:rFonts w:ascii="Times New Roman" w:hAnsi="Times New Roman" w:cs="Times New Roman"/>
          <w:b/>
          <w:color w:val="000000"/>
        </w:rPr>
        <w:t>147.909.163</w:t>
      </w:r>
      <w:proofErr w:type="gramStart"/>
      <w:r w:rsidR="007D40C4">
        <w:rPr>
          <w:rFonts w:ascii="Times New Roman" w:hAnsi="Times New Roman" w:cs="Times New Roman"/>
          <w:b/>
          <w:color w:val="000000"/>
        </w:rPr>
        <w:t>,65</w:t>
      </w:r>
      <w:proofErr w:type="gramEnd"/>
      <w:r w:rsidR="00523D01" w:rsidRPr="006A13E8">
        <w:rPr>
          <w:rFonts w:ascii="Times New Roman" w:hAnsi="Times New Roman" w:cs="Times New Roman"/>
          <w:b/>
          <w:color w:val="000000"/>
        </w:rPr>
        <w:t xml:space="preserve"> lei</w:t>
      </w:r>
    </w:p>
    <w:p w:rsidR="00523D01" w:rsidRDefault="00CF231D" w:rsidP="004B4C77">
      <w:pPr>
        <w:spacing w:after="0" w:line="360" w:lineRule="auto"/>
        <w:ind w:left="709" w:firstLine="11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Valoarea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contribuţiei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partenerului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/>
        </w:rPr>
        <w:t>valoarea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eligibilă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aferentă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activităţilor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proprii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incluse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proiect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lei </w:t>
      </w:r>
      <w:proofErr w:type="spellStart"/>
      <w:r>
        <w:rPr>
          <w:rFonts w:ascii="Times New Roman" w:hAnsi="Times New Roman" w:cs="Times New Roman"/>
          <w:b/>
          <w:color w:val="000000"/>
        </w:rPr>
        <w:t>şi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%)</w:t>
      </w:r>
      <w:r w:rsidR="006A13E8" w:rsidRPr="006A13E8">
        <w:rPr>
          <w:rFonts w:ascii="Times New Roman" w:hAnsi="Times New Roman" w:cs="Times New Roman"/>
          <w:b/>
          <w:color w:val="000000"/>
        </w:rPr>
        <w:t xml:space="preserve"> = </w:t>
      </w:r>
      <w:r w:rsidR="007D40C4">
        <w:rPr>
          <w:rFonts w:ascii="Times New Roman" w:hAnsi="Times New Roman" w:cs="Times New Roman"/>
          <w:b/>
          <w:color w:val="000000"/>
        </w:rPr>
        <w:t>2.</w:t>
      </w:r>
      <w:r w:rsidR="002E5652">
        <w:rPr>
          <w:rFonts w:ascii="Times New Roman" w:hAnsi="Times New Roman" w:cs="Times New Roman"/>
          <w:b/>
          <w:color w:val="000000"/>
        </w:rPr>
        <w:t>958</w:t>
      </w:r>
      <w:r w:rsidR="007D40C4">
        <w:rPr>
          <w:rFonts w:ascii="Times New Roman" w:hAnsi="Times New Roman" w:cs="Times New Roman"/>
          <w:b/>
          <w:color w:val="000000"/>
        </w:rPr>
        <w:t>.</w:t>
      </w:r>
      <w:r w:rsidR="002E5652">
        <w:rPr>
          <w:rFonts w:ascii="Times New Roman" w:hAnsi="Times New Roman" w:cs="Times New Roman"/>
          <w:b/>
          <w:color w:val="000000"/>
        </w:rPr>
        <w:t>183</w:t>
      </w:r>
      <w:proofErr w:type="gramStart"/>
      <w:r w:rsidR="007D40C4">
        <w:rPr>
          <w:rFonts w:ascii="Times New Roman" w:hAnsi="Times New Roman" w:cs="Times New Roman"/>
          <w:b/>
          <w:color w:val="000000"/>
        </w:rPr>
        <w:t>,</w:t>
      </w:r>
      <w:r w:rsidR="002E5652">
        <w:rPr>
          <w:rFonts w:ascii="Times New Roman" w:hAnsi="Times New Roman" w:cs="Times New Roman"/>
          <w:b/>
          <w:color w:val="000000"/>
        </w:rPr>
        <w:t>27</w:t>
      </w:r>
      <w:proofErr w:type="gramEnd"/>
      <w:r w:rsidR="006A13E8" w:rsidRPr="006A13E8">
        <w:rPr>
          <w:rFonts w:ascii="Times New Roman" w:hAnsi="Times New Roman" w:cs="Times New Roman"/>
          <w:b/>
          <w:color w:val="000000"/>
        </w:rPr>
        <w:t xml:space="preserve"> lei</w:t>
      </w:r>
      <w:r w:rsidR="004B4C77">
        <w:rPr>
          <w:rFonts w:ascii="Times New Roman" w:hAnsi="Times New Roman" w:cs="Times New Roman"/>
          <w:b/>
          <w:color w:val="000000"/>
        </w:rPr>
        <w:t>,</w:t>
      </w:r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reprezentând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2% din </w:t>
      </w:r>
      <w:proofErr w:type="spellStart"/>
      <w:r>
        <w:rPr>
          <w:rFonts w:ascii="Times New Roman" w:hAnsi="Times New Roman" w:cs="Times New Roman"/>
          <w:b/>
          <w:color w:val="000000"/>
        </w:rPr>
        <w:t>valoarea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eligibilă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</w:rPr>
        <w:t>proiectului</w:t>
      </w:r>
      <w:proofErr w:type="spellEnd"/>
    </w:p>
    <w:p w:rsidR="00523D01" w:rsidRDefault="00CF231D" w:rsidP="004B4C77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Valoarea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corespunzătoare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activităţilor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neeligibile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proprii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din </w:t>
      </w:r>
      <w:proofErr w:type="spellStart"/>
      <w:r>
        <w:rPr>
          <w:rFonts w:ascii="Times New Roman" w:hAnsi="Times New Roman" w:cs="Times New Roman"/>
          <w:b/>
          <w:color w:val="000000"/>
        </w:rPr>
        <w:t>proiect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, cu TVA </w:t>
      </w:r>
      <w:proofErr w:type="spellStart"/>
      <w:r>
        <w:rPr>
          <w:rFonts w:ascii="Times New Roman" w:hAnsi="Times New Roman" w:cs="Times New Roman"/>
          <w:b/>
          <w:color w:val="000000"/>
        </w:rPr>
        <w:t>inclus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lei </w:t>
      </w:r>
      <w:proofErr w:type="spellStart"/>
      <w:r>
        <w:rPr>
          <w:rFonts w:ascii="Times New Roman" w:hAnsi="Times New Roman" w:cs="Times New Roman"/>
          <w:b/>
          <w:color w:val="000000"/>
        </w:rPr>
        <w:t>şi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%)</w:t>
      </w:r>
      <w:r w:rsidR="00523D01" w:rsidRPr="006A13E8">
        <w:rPr>
          <w:rFonts w:ascii="Times New Roman" w:hAnsi="Times New Roman" w:cs="Times New Roman"/>
          <w:b/>
          <w:color w:val="000000"/>
        </w:rPr>
        <w:t>: 5.418.500</w:t>
      </w:r>
      <w:proofErr w:type="gramStart"/>
      <w:r w:rsidR="004A5E5A">
        <w:rPr>
          <w:rFonts w:ascii="Times New Roman" w:hAnsi="Times New Roman" w:cs="Times New Roman"/>
          <w:b/>
          <w:color w:val="000000"/>
        </w:rPr>
        <w:t>,00</w:t>
      </w:r>
      <w:proofErr w:type="gramEnd"/>
      <w:r w:rsidR="004B4C77">
        <w:rPr>
          <w:rFonts w:ascii="Times New Roman" w:hAnsi="Times New Roman" w:cs="Times New Roman"/>
          <w:b/>
          <w:color w:val="000000"/>
        </w:rPr>
        <w:t xml:space="preserve"> lei</w:t>
      </w:r>
    </w:p>
    <w:p w:rsidR="004B4C77" w:rsidRPr="006A13E8" w:rsidRDefault="004B4C77" w:rsidP="004B4C7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Valoarea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TVA </w:t>
      </w:r>
      <w:proofErr w:type="spellStart"/>
      <w:r>
        <w:rPr>
          <w:rFonts w:ascii="Times New Roman" w:hAnsi="Times New Roman" w:cs="Times New Roman"/>
          <w:b/>
          <w:color w:val="000000"/>
        </w:rPr>
        <w:t>aferentă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activităţilor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eligibile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şi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neeligibile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ale </w:t>
      </w:r>
      <w:proofErr w:type="spellStart"/>
      <w:r>
        <w:rPr>
          <w:rFonts w:ascii="Times New Roman" w:hAnsi="Times New Roman" w:cs="Times New Roman"/>
          <w:b/>
          <w:color w:val="000000"/>
        </w:rPr>
        <w:t>partenerului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= 28.442.467</w:t>
      </w:r>
      <w:proofErr w:type="gramStart"/>
      <w:r>
        <w:rPr>
          <w:rFonts w:ascii="Times New Roman" w:hAnsi="Times New Roman" w:cs="Times New Roman"/>
          <w:b/>
          <w:color w:val="000000"/>
        </w:rPr>
        <w:t>,31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lei</w:t>
      </w:r>
    </w:p>
    <w:p w:rsidR="00523D01" w:rsidRPr="006A13E8" w:rsidRDefault="00CF231D" w:rsidP="004B4C7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Valoarea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totală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color w:val="000000"/>
        </w:rPr>
        <w:t>activităţilor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proprii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incluse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în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4B4C77">
        <w:rPr>
          <w:rFonts w:ascii="Times New Roman" w:hAnsi="Times New Roman" w:cs="Times New Roman"/>
          <w:b/>
          <w:color w:val="000000"/>
        </w:rPr>
        <w:t>proiect</w:t>
      </w:r>
      <w:proofErr w:type="spellEnd"/>
      <w:r w:rsidR="004B4C77">
        <w:rPr>
          <w:rFonts w:ascii="Times New Roman" w:hAnsi="Times New Roman" w:cs="Times New Roman"/>
          <w:b/>
          <w:color w:val="000000"/>
        </w:rPr>
        <w:t xml:space="preserve"> </w:t>
      </w:r>
      <w:r w:rsidR="006A13E8" w:rsidRPr="006A13E8">
        <w:rPr>
          <w:rFonts w:ascii="Times New Roman" w:hAnsi="Times New Roman" w:cs="Times New Roman"/>
          <w:b/>
          <w:color w:val="000000"/>
        </w:rPr>
        <w:t xml:space="preserve">= </w:t>
      </w:r>
      <w:r w:rsidR="006A13E8" w:rsidRPr="006A13E8">
        <w:rPr>
          <w:rFonts w:ascii="Times New Roman" w:hAnsi="Times New Roman" w:cs="Times New Roman"/>
          <w:b/>
          <w:color w:val="000000"/>
          <w:u w:val="single"/>
        </w:rPr>
        <w:t>1</w:t>
      </w:r>
      <w:r w:rsidR="005D2066">
        <w:rPr>
          <w:rFonts w:ascii="Times New Roman" w:hAnsi="Times New Roman" w:cs="Times New Roman"/>
          <w:b/>
          <w:color w:val="000000"/>
          <w:u w:val="single"/>
        </w:rPr>
        <w:t>7</w:t>
      </w:r>
      <w:r w:rsidR="001D58CE">
        <w:rPr>
          <w:rFonts w:ascii="Times New Roman" w:hAnsi="Times New Roman" w:cs="Times New Roman"/>
          <w:b/>
          <w:color w:val="000000"/>
          <w:u w:val="single"/>
        </w:rPr>
        <w:t>8</w:t>
      </w:r>
      <w:r w:rsidR="006A13E8" w:rsidRPr="006A13E8">
        <w:rPr>
          <w:rFonts w:ascii="Times New Roman" w:hAnsi="Times New Roman" w:cs="Times New Roman"/>
          <w:b/>
          <w:color w:val="000000"/>
          <w:u w:val="single"/>
        </w:rPr>
        <w:t>.</w:t>
      </w:r>
      <w:r w:rsidR="001D58CE">
        <w:rPr>
          <w:rFonts w:ascii="Times New Roman" w:hAnsi="Times New Roman" w:cs="Times New Roman"/>
          <w:b/>
          <w:color w:val="000000"/>
          <w:u w:val="single"/>
        </w:rPr>
        <w:t>407</w:t>
      </w:r>
      <w:r w:rsidR="006A13E8" w:rsidRPr="006A13E8">
        <w:rPr>
          <w:rFonts w:ascii="Times New Roman" w:hAnsi="Times New Roman" w:cs="Times New Roman"/>
          <w:b/>
          <w:color w:val="000000"/>
          <w:u w:val="single"/>
        </w:rPr>
        <w:t>.</w:t>
      </w:r>
      <w:r w:rsidR="001D58CE">
        <w:rPr>
          <w:rFonts w:ascii="Times New Roman" w:hAnsi="Times New Roman" w:cs="Times New Roman"/>
          <w:b/>
          <w:color w:val="000000"/>
          <w:u w:val="single"/>
        </w:rPr>
        <w:t>6</w:t>
      </w:r>
      <w:r w:rsidR="007D40C4">
        <w:rPr>
          <w:rFonts w:ascii="Times New Roman" w:hAnsi="Times New Roman" w:cs="Times New Roman"/>
          <w:b/>
          <w:color w:val="000000"/>
          <w:u w:val="single"/>
        </w:rPr>
        <w:t>6</w:t>
      </w:r>
      <w:r w:rsidR="006A13E8" w:rsidRPr="006A13E8">
        <w:rPr>
          <w:rFonts w:ascii="Times New Roman" w:hAnsi="Times New Roman" w:cs="Times New Roman"/>
          <w:b/>
          <w:color w:val="000000"/>
          <w:u w:val="single"/>
        </w:rPr>
        <w:t>3</w:t>
      </w:r>
      <w:proofErr w:type="gramStart"/>
      <w:r w:rsidR="006A13E8" w:rsidRPr="006A13E8">
        <w:rPr>
          <w:rFonts w:ascii="Times New Roman" w:hAnsi="Times New Roman" w:cs="Times New Roman"/>
          <w:b/>
          <w:color w:val="000000"/>
          <w:u w:val="single"/>
        </w:rPr>
        <w:t>,65</w:t>
      </w:r>
      <w:proofErr w:type="gramEnd"/>
      <w:r w:rsidR="006A13E8" w:rsidRPr="006A13E8">
        <w:rPr>
          <w:rFonts w:ascii="Times New Roman" w:hAnsi="Times New Roman" w:cs="Times New Roman"/>
          <w:b/>
          <w:color w:val="000000"/>
          <w:u w:val="single"/>
        </w:rPr>
        <w:t xml:space="preserve"> lei (cu</w:t>
      </w:r>
      <w:bookmarkStart w:id="0" w:name="_GoBack"/>
      <w:bookmarkEnd w:id="0"/>
      <w:r w:rsidR="006A13E8" w:rsidRPr="006A13E8">
        <w:rPr>
          <w:rFonts w:ascii="Times New Roman" w:hAnsi="Times New Roman" w:cs="Times New Roman"/>
          <w:b/>
          <w:color w:val="000000"/>
          <w:u w:val="single"/>
        </w:rPr>
        <w:t xml:space="preserve"> TVA)</w:t>
      </w:r>
    </w:p>
    <w:p w:rsidR="00523D01" w:rsidRPr="006A13E8" w:rsidRDefault="00523D01" w:rsidP="00523D01">
      <w:pPr>
        <w:spacing w:after="0"/>
        <w:rPr>
          <w:rFonts w:ascii="Times New Roman" w:hAnsi="Times New Roman" w:cs="Times New Roman"/>
        </w:rPr>
      </w:pPr>
    </w:p>
    <w:p w:rsidR="00523D01" w:rsidRPr="006A13E8" w:rsidRDefault="00523D01" w:rsidP="00523D01">
      <w:pPr>
        <w:spacing w:after="0"/>
        <w:rPr>
          <w:rFonts w:ascii="Times New Roman" w:hAnsi="Times New Roman" w:cs="Times New Roman"/>
          <w:b/>
        </w:rPr>
      </w:pPr>
      <w:r w:rsidRPr="006A13E8">
        <w:rPr>
          <w:rFonts w:ascii="Times New Roman" w:hAnsi="Times New Roman" w:cs="Times New Roman"/>
          <w:b/>
        </w:rPr>
        <w:t xml:space="preserve">Director </w:t>
      </w:r>
      <w:proofErr w:type="spellStart"/>
      <w:r w:rsidRPr="006A13E8">
        <w:rPr>
          <w:rFonts w:ascii="Times New Roman" w:hAnsi="Times New Roman" w:cs="Times New Roman"/>
          <w:b/>
        </w:rPr>
        <w:t>Direc</w:t>
      </w:r>
      <w:r w:rsidR="006A13E8" w:rsidRPr="006A13E8">
        <w:rPr>
          <w:rFonts w:ascii="Times New Roman" w:hAnsi="Times New Roman" w:cs="Times New Roman"/>
          <w:b/>
        </w:rPr>
        <w:t>ţia</w:t>
      </w:r>
      <w:proofErr w:type="spellEnd"/>
      <w:r w:rsidR="006A13E8" w:rsidRPr="006A13E8">
        <w:rPr>
          <w:rFonts w:ascii="Times New Roman" w:hAnsi="Times New Roman" w:cs="Times New Roman"/>
          <w:b/>
        </w:rPr>
        <w:t xml:space="preserve"> </w:t>
      </w:r>
      <w:proofErr w:type="spellStart"/>
      <w:r w:rsidR="006A13E8" w:rsidRPr="006A13E8">
        <w:rPr>
          <w:rFonts w:ascii="Times New Roman" w:hAnsi="Times New Roman" w:cs="Times New Roman"/>
          <w:b/>
        </w:rPr>
        <w:t>Edilitară</w:t>
      </w:r>
      <w:proofErr w:type="spellEnd"/>
      <w:r w:rsidR="006A13E8" w:rsidRPr="006A13E8">
        <w:rPr>
          <w:rFonts w:ascii="Times New Roman" w:hAnsi="Times New Roman" w:cs="Times New Roman"/>
          <w:b/>
        </w:rPr>
        <w:t>,</w:t>
      </w:r>
      <w:r w:rsidR="006A13E8" w:rsidRPr="006A13E8">
        <w:rPr>
          <w:rFonts w:ascii="Times New Roman" w:hAnsi="Times New Roman" w:cs="Times New Roman"/>
          <w:b/>
        </w:rPr>
        <w:tab/>
      </w:r>
      <w:r w:rsidR="006A13E8" w:rsidRPr="006A13E8">
        <w:rPr>
          <w:rFonts w:ascii="Times New Roman" w:hAnsi="Times New Roman" w:cs="Times New Roman"/>
          <w:b/>
        </w:rPr>
        <w:tab/>
      </w:r>
      <w:r w:rsidR="006A13E8" w:rsidRPr="006A13E8">
        <w:rPr>
          <w:rFonts w:ascii="Times New Roman" w:hAnsi="Times New Roman" w:cs="Times New Roman"/>
          <w:b/>
        </w:rPr>
        <w:tab/>
      </w:r>
      <w:r w:rsidR="006A13E8" w:rsidRPr="006A13E8">
        <w:rPr>
          <w:rFonts w:ascii="Times New Roman" w:hAnsi="Times New Roman" w:cs="Times New Roman"/>
          <w:b/>
        </w:rPr>
        <w:tab/>
      </w:r>
      <w:r w:rsidR="006A13E8" w:rsidRPr="006A13E8">
        <w:rPr>
          <w:rFonts w:ascii="Times New Roman" w:hAnsi="Times New Roman" w:cs="Times New Roman"/>
          <w:b/>
        </w:rPr>
        <w:tab/>
      </w:r>
      <w:r w:rsidR="006A13E8" w:rsidRPr="006A13E8">
        <w:rPr>
          <w:rFonts w:ascii="Times New Roman" w:hAnsi="Times New Roman" w:cs="Times New Roman"/>
          <w:b/>
        </w:rPr>
        <w:tab/>
        <w:t xml:space="preserve">      </w:t>
      </w:r>
      <w:proofErr w:type="spellStart"/>
      <w:r w:rsidRPr="006A13E8">
        <w:rPr>
          <w:rFonts w:ascii="Times New Roman" w:hAnsi="Times New Roman" w:cs="Times New Roman"/>
          <w:b/>
        </w:rPr>
        <w:t>Şef</w:t>
      </w:r>
      <w:proofErr w:type="spellEnd"/>
      <w:r w:rsidRPr="006A13E8">
        <w:rPr>
          <w:rFonts w:ascii="Times New Roman" w:hAnsi="Times New Roman" w:cs="Times New Roman"/>
          <w:b/>
        </w:rPr>
        <w:t xml:space="preserve"> </w:t>
      </w:r>
      <w:proofErr w:type="spellStart"/>
      <w:r w:rsidRPr="006A13E8">
        <w:rPr>
          <w:rFonts w:ascii="Times New Roman" w:hAnsi="Times New Roman" w:cs="Times New Roman"/>
          <w:b/>
        </w:rPr>
        <w:t>Serviciul</w:t>
      </w:r>
      <w:proofErr w:type="spellEnd"/>
      <w:r w:rsidRPr="006A13E8">
        <w:rPr>
          <w:rFonts w:ascii="Times New Roman" w:hAnsi="Times New Roman" w:cs="Times New Roman"/>
          <w:b/>
        </w:rPr>
        <w:t xml:space="preserve"> </w:t>
      </w:r>
      <w:proofErr w:type="spellStart"/>
      <w:r w:rsidRPr="006A13E8">
        <w:rPr>
          <w:rFonts w:ascii="Times New Roman" w:hAnsi="Times New Roman" w:cs="Times New Roman"/>
          <w:b/>
        </w:rPr>
        <w:t>Proiecte</w:t>
      </w:r>
      <w:proofErr w:type="spellEnd"/>
      <w:r w:rsidRPr="006A13E8">
        <w:rPr>
          <w:rFonts w:ascii="Times New Roman" w:hAnsi="Times New Roman" w:cs="Times New Roman"/>
          <w:b/>
        </w:rPr>
        <w:t xml:space="preserve"> </w:t>
      </w:r>
      <w:proofErr w:type="spellStart"/>
      <w:r w:rsidRPr="006A13E8">
        <w:rPr>
          <w:rFonts w:ascii="Times New Roman" w:hAnsi="Times New Roman" w:cs="Times New Roman"/>
          <w:b/>
        </w:rPr>
        <w:t>Edilitare</w:t>
      </w:r>
      <w:proofErr w:type="spellEnd"/>
      <w:r w:rsidRPr="006A13E8">
        <w:rPr>
          <w:rFonts w:ascii="Times New Roman" w:hAnsi="Times New Roman" w:cs="Times New Roman"/>
          <w:b/>
        </w:rPr>
        <w:t>,</w:t>
      </w:r>
    </w:p>
    <w:p w:rsidR="00523D01" w:rsidRPr="006A13E8" w:rsidRDefault="00523D01" w:rsidP="00523D01">
      <w:pPr>
        <w:spacing w:after="0"/>
        <w:ind w:firstLine="720"/>
        <w:rPr>
          <w:rFonts w:ascii="Times New Roman" w:hAnsi="Times New Roman" w:cs="Times New Roman"/>
          <w:lang w:val="ro-RO"/>
        </w:rPr>
      </w:pPr>
      <w:proofErr w:type="spellStart"/>
      <w:r w:rsidRPr="006A13E8">
        <w:rPr>
          <w:rFonts w:ascii="Times New Roman" w:hAnsi="Times New Roman" w:cs="Times New Roman"/>
        </w:rPr>
        <w:t>Culiţă</w:t>
      </w:r>
      <w:proofErr w:type="spellEnd"/>
      <w:r w:rsidRPr="006A13E8">
        <w:rPr>
          <w:rFonts w:ascii="Times New Roman" w:hAnsi="Times New Roman" w:cs="Times New Roman"/>
        </w:rPr>
        <w:t xml:space="preserve"> </w:t>
      </w:r>
      <w:proofErr w:type="spellStart"/>
      <w:r w:rsidRPr="006A13E8">
        <w:rPr>
          <w:rFonts w:ascii="Times New Roman" w:hAnsi="Times New Roman" w:cs="Times New Roman"/>
        </w:rPr>
        <w:t>Chiş</w:t>
      </w:r>
      <w:proofErr w:type="spellEnd"/>
      <w:r w:rsidRPr="006A13E8">
        <w:rPr>
          <w:rFonts w:ascii="Times New Roman" w:hAnsi="Times New Roman" w:cs="Times New Roman"/>
        </w:rPr>
        <w:tab/>
      </w:r>
      <w:r w:rsidRPr="006A13E8">
        <w:rPr>
          <w:rFonts w:ascii="Times New Roman" w:hAnsi="Times New Roman" w:cs="Times New Roman"/>
        </w:rPr>
        <w:tab/>
      </w:r>
      <w:r w:rsidRPr="006A13E8">
        <w:rPr>
          <w:rFonts w:ascii="Times New Roman" w:hAnsi="Times New Roman" w:cs="Times New Roman"/>
        </w:rPr>
        <w:tab/>
      </w:r>
      <w:r w:rsidRPr="006A13E8">
        <w:rPr>
          <w:rFonts w:ascii="Times New Roman" w:hAnsi="Times New Roman" w:cs="Times New Roman"/>
        </w:rPr>
        <w:tab/>
      </w:r>
      <w:r w:rsidRPr="006A13E8">
        <w:rPr>
          <w:rFonts w:ascii="Times New Roman" w:hAnsi="Times New Roman" w:cs="Times New Roman"/>
        </w:rPr>
        <w:tab/>
      </w:r>
      <w:r w:rsidRPr="006A13E8">
        <w:rPr>
          <w:rFonts w:ascii="Times New Roman" w:hAnsi="Times New Roman" w:cs="Times New Roman"/>
        </w:rPr>
        <w:tab/>
      </w:r>
      <w:r w:rsidRPr="006A13E8">
        <w:rPr>
          <w:rFonts w:ascii="Times New Roman" w:hAnsi="Times New Roman" w:cs="Times New Roman"/>
        </w:rPr>
        <w:tab/>
      </w:r>
      <w:r w:rsidRPr="006A13E8">
        <w:rPr>
          <w:rFonts w:ascii="Times New Roman" w:hAnsi="Times New Roman" w:cs="Times New Roman"/>
        </w:rPr>
        <w:tab/>
      </w:r>
      <w:r w:rsidR="006A13E8">
        <w:rPr>
          <w:rFonts w:ascii="Times New Roman" w:hAnsi="Times New Roman" w:cs="Times New Roman"/>
        </w:rPr>
        <w:t xml:space="preserve">     </w:t>
      </w:r>
      <w:proofErr w:type="spellStart"/>
      <w:r w:rsidRPr="006A13E8">
        <w:rPr>
          <w:rFonts w:ascii="Times New Roman" w:hAnsi="Times New Roman" w:cs="Times New Roman"/>
        </w:rPr>
        <w:t>Loredana</w:t>
      </w:r>
      <w:proofErr w:type="spellEnd"/>
      <w:r w:rsidRPr="006A13E8">
        <w:rPr>
          <w:rFonts w:ascii="Times New Roman" w:hAnsi="Times New Roman" w:cs="Times New Roman"/>
        </w:rPr>
        <w:t xml:space="preserve"> </w:t>
      </w:r>
      <w:proofErr w:type="spellStart"/>
      <w:r w:rsidRPr="006A13E8">
        <w:rPr>
          <w:rFonts w:ascii="Times New Roman" w:hAnsi="Times New Roman" w:cs="Times New Roman"/>
        </w:rPr>
        <w:t>Sibian</w:t>
      </w:r>
      <w:proofErr w:type="spellEnd"/>
    </w:p>
    <w:sectPr w:rsidR="00523D01" w:rsidRPr="006A13E8" w:rsidSect="000B5FF9">
      <w:pgSz w:w="12240" w:h="15840"/>
      <w:pgMar w:top="567" w:right="1440" w:bottom="851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E382F4" w15:done="0"/>
  <w15:commentEx w15:paraId="522388E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milia Milutinovici">
    <w15:presenceInfo w15:providerId="AD" w15:userId="S-1-5-21-4055720330-3796296415-3512186660-36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FC2E85"/>
    <w:rsid w:val="00041238"/>
    <w:rsid w:val="00073F3B"/>
    <w:rsid w:val="0009522D"/>
    <w:rsid w:val="000B5FF9"/>
    <w:rsid w:val="00113124"/>
    <w:rsid w:val="0017659E"/>
    <w:rsid w:val="001D58CE"/>
    <w:rsid w:val="001F761A"/>
    <w:rsid w:val="00285C24"/>
    <w:rsid w:val="002E5652"/>
    <w:rsid w:val="003C0930"/>
    <w:rsid w:val="003D2589"/>
    <w:rsid w:val="00413AE1"/>
    <w:rsid w:val="0046592E"/>
    <w:rsid w:val="004A015B"/>
    <w:rsid w:val="004A5E5A"/>
    <w:rsid w:val="004B4C77"/>
    <w:rsid w:val="00523D01"/>
    <w:rsid w:val="005757AC"/>
    <w:rsid w:val="005D2066"/>
    <w:rsid w:val="006A13E8"/>
    <w:rsid w:val="007D40C4"/>
    <w:rsid w:val="008D501F"/>
    <w:rsid w:val="009D7273"/>
    <w:rsid w:val="009E21DA"/>
    <w:rsid w:val="00A40BAB"/>
    <w:rsid w:val="00A65FAA"/>
    <w:rsid w:val="00B96395"/>
    <w:rsid w:val="00BD345B"/>
    <w:rsid w:val="00BD4391"/>
    <w:rsid w:val="00C138CF"/>
    <w:rsid w:val="00C3778D"/>
    <w:rsid w:val="00CD11E8"/>
    <w:rsid w:val="00CF231D"/>
    <w:rsid w:val="00D3689D"/>
    <w:rsid w:val="00D43F45"/>
    <w:rsid w:val="00D47A09"/>
    <w:rsid w:val="00DB3872"/>
    <w:rsid w:val="00F17187"/>
    <w:rsid w:val="00FC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5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F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lsibian</dc:creator>
  <cp:lastModifiedBy>nmircea</cp:lastModifiedBy>
  <cp:revision>4</cp:revision>
  <cp:lastPrinted>2019-02-25T08:09:00Z</cp:lastPrinted>
  <dcterms:created xsi:type="dcterms:W3CDTF">2019-02-22T11:42:00Z</dcterms:created>
  <dcterms:modified xsi:type="dcterms:W3CDTF">2019-02-25T08:09:00Z</dcterms:modified>
</cp:coreProperties>
</file>