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34E" w:rsidRPr="00AC0748" w:rsidRDefault="00C7334E" w:rsidP="00C7334E">
      <w:pPr>
        <w:spacing w:after="0"/>
        <w:rPr>
          <w:rFonts w:ascii="Times New Roman" w:hAnsi="Times New Roman"/>
        </w:rPr>
      </w:pPr>
      <w:bookmarkStart w:id="0" w:name="_GoBack"/>
      <w:bookmarkEnd w:id="0"/>
      <w:r w:rsidRPr="00AA48A5">
        <w:rPr>
          <w:rFonts w:ascii="Times New Roman" w:hAnsi="Times New Roman"/>
          <w:noProof/>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AA48A5">
        <w:rPr>
          <w:rFonts w:ascii="Times New Roman" w:hAnsi="Times New Roman"/>
        </w:rPr>
        <w:t>ROMÂNIA</w:t>
      </w:r>
    </w:p>
    <w:p w:rsidR="00C7334E" w:rsidRPr="00AC0748" w:rsidRDefault="00C7334E" w:rsidP="00C7334E">
      <w:pPr>
        <w:spacing w:after="0"/>
        <w:rPr>
          <w:rFonts w:ascii="Times New Roman" w:hAnsi="Times New Roman"/>
        </w:rPr>
      </w:pPr>
      <w:r w:rsidRPr="00AC0748">
        <w:rPr>
          <w:rFonts w:ascii="Times New Roman" w:hAnsi="Times New Roman"/>
        </w:rPr>
        <w:t>JUDEŢUL TIMIŞ</w:t>
      </w:r>
    </w:p>
    <w:p w:rsidR="00C7334E" w:rsidRPr="00AC0748" w:rsidRDefault="00C7334E" w:rsidP="00C7334E">
      <w:pPr>
        <w:spacing w:after="0"/>
        <w:rPr>
          <w:rFonts w:ascii="Times New Roman" w:hAnsi="Times New Roman"/>
        </w:rPr>
      </w:pPr>
      <w:r w:rsidRPr="00AC0748">
        <w:rPr>
          <w:rFonts w:ascii="Times New Roman" w:hAnsi="Times New Roman"/>
        </w:rPr>
        <w:t>MUNICIPIUL TIMIŞOARA</w:t>
      </w:r>
    </w:p>
    <w:p w:rsidR="00C7334E" w:rsidRPr="008B40E4" w:rsidRDefault="00C7334E" w:rsidP="00C7334E">
      <w:pPr>
        <w:spacing w:after="0"/>
        <w:rPr>
          <w:rFonts w:ascii="Times New Roman" w:hAnsi="Times New Roman"/>
          <w:b/>
          <w:sz w:val="20"/>
          <w:szCs w:val="20"/>
        </w:rPr>
      </w:pPr>
      <w:r w:rsidRPr="008B40E4">
        <w:rPr>
          <w:rFonts w:ascii="Times New Roman" w:hAnsi="Times New Roman"/>
          <w:b/>
          <w:sz w:val="20"/>
          <w:szCs w:val="20"/>
        </w:rPr>
        <w:t>PRIMAR</w:t>
      </w:r>
    </w:p>
    <w:p w:rsidR="00C7334E" w:rsidRPr="00841840" w:rsidRDefault="002E2711" w:rsidP="00C7334E">
      <w:pPr>
        <w:spacing w:after="0"/>
        <w:rPr>
          <w:rFonts w:ascii="Times New Roman" w:hAnsi="Times New Roman"/>
          <w:sz w:val="20"/>
          <w:szCs w:val="20"/>
        </w:rPr>
      </w:pPr>
      <w:r>
        <w:rPr>
          <w:rFonts w:ascii="Times New Roman" w:hAnsi="Times New Roman"/>
        </w:rPr>
        <w:t xml:space="preserve">SC2022-  </w:t>
      </w:r>
      <w:r w:rsidR="00276478">
        <w:rPr>
          <w:rFonts w:ascii="Times New Roman" w:hAnsi="Times New Roman"/>
        </w:rPr>
        <w:t xml:space="preserve">18924 </w:t>
      </w:r>
      <w:r>
        <w:rPr>
          <w:rFonts w:ascii="Times New Roman" w:hAnsi="Times New Roman"/>
        </w:rPr>
        <w:t xml:space="preserve"> /27.07.2022</w:t>
      </w:r>
    </w:p>
    <w:p w:rsidR="00C7334E" w:rsidRPr="00780D7B" w:rsidRDefault="00C7334E" w:rsidP="00C7334E">
      <w:pPr>
        <w:spacing w:after="180" w:line="206" w:lineRule="auto"/>
        <w:rPr>
          <w:rFonts w:ascii="Times New Roman" w:hAnsi="Times New Roman" w:cs="Times New Roman"/>
          <w:b/>
          <w:color w:val="000000"/>
          <w:u w:val="single"/>
        </w:rPr>
      </w:pPr>
    </w:p>
    <w:p w:rsidR="00C7334E" w:rsidRPr="00FF0C63" w:rsidRDefault="00C7334E" w:rsidP="00C7334E">
      <w:pPr>
        <w:spacing w:after="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rsidR="00C7334E" w:rsidRDefault="00C7334E" w:rsidP="00C7334E">
      <w:pPr>
        <w:spacing w:after="0"/>
        <w:jc w:val="center"/>
        <w:rPr>
          <w:rFonts w:ascii="Times New Roman" w:hAnsi="Times New Roman" w:cs="Times New Roman"/>
          <w:b/>
          <w:bCs/>
          <w:color w:val="000000"/>
          <w:sz w:val="24"/>
          <w:szCs w:val="24"/>
        </w:rPr>
      </w:pPr>
      <w:r w:rsidRPr="00E76230">
        <w:rPr>
          <w:rFonts w:ascii="Times New Roman" w:hAnsi="Times New Roman" w:cs="Times New Roman"/>
          <w:b/>
          <w:color w:val="000000"/>
          <w:sz w:val="24"/>
          <w:szCs w:val="24"/>
        </w:rPr>
        <w:t xml:space="preserve">privind </w:t>
      </w:r>
      <w:r>
        <w:rPr>
          <w:rFonts w:ascii="Times New Roman" w:hAnsi="Times New Roman" w:cs="Times New Roman"/>
          <w:b/>
          <w:bCs/>
          <w:color w:val="000000"/>
          <w:sz w:val="24"/>
          <w:szCs w:val="24"/>
        </w:rPr>
        <w:t>atribuirea în folosință gratuită către Arhiepiscopia Timișoarei a imobilului situat în Timișoara-cartierul Aeroport</w:t>
      </w:r>
      <w:r w:rsidR="002E2711">
        <w:rPr>
          <w:rFonts w:ascii="Times New Roman" w:hAnsi="Times New Roman" w:cs="Times New Roman"/>
          <w:b/>
          <w:bCs/>
          <w:color w:val="000000"/>
          <w:sz w:val="24"/>
          <w:szCs w:val="24"/>
        </w:rPr>
        <w:t>, str. Teodor Garnet nr.7A</w:t>
      </w:r>
      <w:r>
        <w:rPr>
          <w:rFonts w:ascii="Times New Roman" w:hAnsi="Times New Roman" w:cs="Times New Roman"/>
          <w:b/>
          <w:bCs/>
          <w:color w:val="000000"/>
          <w:sz w:val="24"/>
          <w:szCs w:val="24"/>
        </w:rPr>
        <w:t xml:space="preserve">, înscris în CF </w:t>
      </w:r>
      <w:r w:rsidR="008B40E4">
        <w:rPr>
          <w:rFonts w:ascii="Times New Roman" w:hAnsi="Times New Roman" w:cs="Times New Roman"/>
          <w:b/>
          <w:bCs/>
          <w:color w:val="000000"/>
          <w:sz w:val="24"/>
          <w:szCs w:val="24"/>
        </w:rPr>
        <w:t>453896 Timișoara</w:t>
      </w:r>
    </w:p>
    <w:p w:rsidR="00C7334E" w:rsidRDefault="00C7334E" w:rsidP="00C7334E">
      <w:pPr>
        <w:spacing w:after="0"/>
        <w:rPr>
          <w:rFonts w:ascii="Times New Roman" w:hAnsi="Times New Roman" w:cs="Times New Roman"/>
          <w:b/>
          <w:bCs/>
          <w:color w:val="000000"/>
          <w:sz w:val="24"/>
          <w:szCs w:val="24"/>
        </w:rPr>
      </w:pPr>
      <w:r w:rsidRPr="00224A9E">
        <w:rPr>
          <w:rFonts w:ascii="Times New Roman" w:hAnsi="Times New Roman" w:cs="Times New Roman"/>
          <w:b/>
          <w:sz w:val="24"/>
          <w:szCs w:val="24"/>
        </w:rPr>
        <w:t>1. Descrierea situaţiei actuale</w:t>
      </w:r>
      <w:r>
        <w:rPr>
          <w:rFonts w:ascii="Times New Roman" w:hAnsi="Times New Roman" w:cs="Times New Roman"/>
          <w:b/>
          <w:sz w:val="24"/>
          <w:szCs w:val="24"/>
        </w:rPr>
        <w:t>:</w:t>
      </w:r>
    </w:p>
    <w:p w:rsidR="00C7334E" w:rsidRPr="003A5CD4" w:rsidRDefault="00C7334E" w:rsidP="00C7334E">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ab/>
      </w:r>
      <w:r>
        <w:rPr>
          <w:rFonts w:ascii="Times New Roman" w:hAnsi="Times New Roman" w:cs="Times New Roman"/>
          <w:bCs/>
          <w:color w:val="000000"/>
          <w:sz w:val="24"/>
          <w:szCs w:val="24"/>
        </w:rPr>
        <w:t xml:space="preserve">Prin </w:t>
      </w:r>
      <w:r w:rsidRPr="00224A9E">
        <w:rPr>
          <w:rFonts w:ascii="Times New Roman" w:hAnsi="Times New Roman" w:cs="Times New Roman"/>
          <w:color w:val="000000"/>
          <w:sz w:val="24"/>
          <w:szCs w:val="24"/>
        </w:rPr>
        <w:t xml:space="preserve"> adresa nr. </w:t>
      </w:r>
      <w:r>
        <w:rPr>
          <w:rFonts w:ascii="Times New Roman" w:hAnsi="Times New Roman"/>
          <w:sz w:val="24"/>
          <w:szCs w:val="24"/>
        </w:rPr>
        <w:t>835/2021</w:t>
      </w:r>
      <w:r w:rsidRPr="00224A9E">
        <w:rPr>
          <w:rFonts w:ascii="Times New Roman" w:hAnsi="Times New Roman" w:cs="Times New Roman"/>
          <w:color w:val="000000"/>
          <w:sz w:val="24"/>
          <w:szCs w:val="24"/>
        </w:rPr>
        <w:t xml:space="preserve"> </w:t>
      </w:r>
      <w:r>
        <w:rPr>
          <w:rFonts w:ascii="Times New Roman" w:hAnsi="Times New Roman" w:cs="Times New Roman"/>
          <w:bCs/>
          <w:color w:val="000000"/>
          <w:sz w:val="24"/>
          <w:szCs w:val="24"/>
        </w:rPr>
        <w:t xml:space="preserve">Arhiepiscopia Timișoarei </w:t>
      </w:r>
      <w:r>
        <w:rPr>
          <w:rFonts w:ascii="Times New Roman" w:hAnsi="Times New Roman" w:cs="Times New Roman"/>
          <w:b/>
          <w:bCs/>
          <w:color w:val="000000"/>
          <w:sz w:val="24"/>
          <w:szCs w:val="24"/>
        </w:rPr>
        <w:t xml:space="preserve"> </w:t>
      </w:r>
      <w:r w:rsidRPr="00121884">
        <w:rPr>
          <w:rFonts w:ascii="Times New Roman" w:hAnsi="Times New Roman" w:cs="Times New Roman"/>
          <w:bCs/>
          <w:color w:val="000000"/>
          <w:sz w:val="24"/>
          <w:szCs w:val="24"/>
        </w:rPr>
        <w:t>a solicitat</w:t>
      </w:r>
      <w:r>
        <w:rPr>
          <w:rFonts w:ascii="Times New Roman" w:hAnsi="Times New Roman" w:cs="Times New Roman"/>
          <w:b/>
          <w:bCs/>
          <w:color w:val="000000"/>
          <w:sz w:val="24"/>
          <w:szCs w:val="24"/>
        </w:rPr>
        <w:t xml:space="preserve"> </w:t>
      </w:r>
      <w:r w:rsidRPr="00224A9E">
        <w:rPr>
          <w:rFonts w:ascii="Times New Roman" w:hAnsi="Times New Roman"/>
          <w:sz w:val="24"/>
          <w:szCs w:val="24"/>
        </w:rPr>
        <w:t xml:space="preserve">efectuarea demersurilor pentru </w:t>
      </w:r>
      <w:r>
        <w:rPr>
          <w:rFonts w:ascii="Times New Roman" w:hAnsi="Times New Roman" w:cs="Times New Roman"/>
          <w:bCs/>
          <w:color w:val="000000"/>
          <w:sz w:val="24"/>
          <w:szCs w:val="24"/>
        </w:rPr>
        <w:t>atribuirea în folosință gratuită a imobilului situat în Timișoara, cartierul Aeroport,</w:t>
      </w:r>
      <w:r w:rsidR="00B57ADF">
        <w:rPr>
          <w:rFonts w:ascii="Times New Roman" w:hAnsi="Times New Roman" w:cs="Times New Roman"/>
          <w:bCs/>
          <w:color w:val="000000"/>
          <w:sz w:val="24"/>
          <w:szCs w:val="24"/>
        </w:rPr>
        <w:t xml:space="preserve"> str. Teodor Garnet nr.7A,</w:t>
      </w:r>
      <w:r>
        <w:rPr>
          <w:rFonts w:ascii="Times New Roman" w:hAnsi="Times New Roman" w:cs="Times New Roman"/>
          <w:bCs/>
          <w:color w:val="000000"/>
          <w:sz w:val="24"/>
          <w:szCs w:val="24"/>
        </w:rPr>
        <w:t xml:space="preserve"> </w:t>
      </w:r>
      <w:r w:rsidR="00A309C8">
        <w:rPr>
          <w:rFonts w:ascii="Times New Roman" w:hAnsi="Times New Roman" w:cs="Times New Roman"/>
          <w:bCs/>
          <w:color w:val="000000"/>
          <w:sz w:val="24"/>
          <w:szCs w:val="24"/>
        </w:rPr>
        <w:t xml:space="preserve">înscris în CF 453896 Timișoara (provenit din CF 402274 Giarmata, CF vechi 7836  Giarmata) </w:t>
      </w:r>
      <w:r>
        <w:rPr>
          <w:rFonts w:ascii="Times New Roman" w:hAnsi="Times New Roman" w:cs="Times New Roman"/>
          <w:bCs/>
          <w:color w:val="000000"/>
          <w:sz w:val="24"/>
          <w:szCs w:val="24"/>
        </w:rPr>
        <w:t xml:space="preserve">cu nr. top. </w:t>
      </w:r>
      <w:r w:rsidR="00A309C8">
        <w:rPr>
          <w:rFonts w:ascii="Times New Roman" w:hAnsi="Times New Roman" w:cs="Times New Roman"/>
          <w:bCs/>
          <w:color w:val="000000"/>
          <w:sz w:val="24"/>
          <w:szCs w:val="24"/>
        </w:rPr>
        <w:t xml:space="preserve">453896 (top.vechi </w:t>
      </w:r>
      <w:r>
        <w:rPr>
          <w:rFonts w:ascii="Times New Roman" w:hAnsi="Times New Roman" w:cs="Times New Roman"/>
          <w:bCs/>
          <w:color w:val="000000"/>
          <w:sz w:val="24"/>
          <w:szCs w:val="24"/>
        </w:rPr>
        <w:t>1462/1/2/67/1/12</w:t>
      </w:r>
      <w:r w:rsidR="00A309C8">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și suprafața de 685 mp, teren cu centrală termică dezafectată, </w:t>
      </w:r>
      <w:r w:rsidRPr="00F23D06">
        <w:rPr>
          <w:rFonts w:ascii="Times New Roman" w:hAnsi="Times New Roman" w:cs="Times New Roman"/>
          <w:color w:val="000000"/>
          <w:sz w:val="24"/>
          <w:szCs w:val="24"/>
        </w:rPr>
        <w:t xml:space="preserve">proprietatea </w:t>
      </w:r>
      <w:r w:rsidR="00366F3D">
        <w:rPr>
          <w:rFonts w:ascii="Times New Roman" w:hAnsi="Times New Roman" w:cs="Times New Roman"/>
          <w:color w:val="000000"/>
          <w:sz w:val="24"/>
          <w:szCs w:val="24"/>
        </w:rPr>
        <w:t xml:space="preserve">Municipiului Timișoara-domeniu public. </w:t>
      </w:r>
    </w:p>
    <w:p w:rsidR="00C7334E" w:rsidRDefault="00C7334E" w:rsidP="00C7334E">
      <w:pPr>
        <w:spacing w:after="0"/>
        <w:rPr>
          <w:rFonts w:ascii="Times New Roman" w:hAnsi="Times New Roman" w:cs="Times New Roman"/>
          <w:b/>
          <w:bCs/>
          <w:color w:val="000000"/>
          <w:sz w:val="24"/>
          <w:szCs w:val="24"/>
        </w:rPr>
      </w:pPr>
      <w:r>
        <w:rPr>
          <w:rFonts w:ascii="Times New Roman" w:hAnsi="Times New Roman" w:cs="Times New Roman"/>
          <w:b/>
          <w:sz w:val="24"/>
          <w:szCs w:val="24"/>
        </w:rPr>
        <w:t>2</w:t>
      </w:r>
      <w:r w:rsidRPr="00224A9E">
        <w:rPr>
          <w:rFonts w:ascii="Times New Roman" w:hAnsi="Times New Roman" w:cs="Times New Roman"/>
          <w:b/>
          <w:sz w:val="24"/>
          <w:szCs w:val="24"/>
        </w:rPr>
        <w:t xml:space="preserve">. </w:t>
      </w:r>
      <w:r>
        <w:rPr>
          <w:rFonts w:ascii="Times New Roman" w:hAnsi="Times New Roman" w:cs="Times New Roman"/>
          <w:b/>
          <w:sz w:val="24"/>
          <w:szCs w:val="24"/>
        </w:rPr>
        <w:t>Schimbări preconizate și rezultate așteptate:</w:t>
      </w:r>
    </w:p>
    <w:p w:rsidR="00C7334E" w:rsidRDefault="00C7334E" w:rsidP="00C7334E">
      <w:pPr>
        <w:spacing w:after="0"/>
        <w:jc w:val="both"/>
        <w:rPr>
          <w:rFonts w:ascii="Times New Roman" w:hAnsi="Times New Roman" w:cs="Times New Roman"/>
          <w:sz w:val="24"/>
          <w:szCs w:val="24"/>
        </w:rPr>
      </w:pPr>
      <w:r>
        <w:rPr>
          <w:rFonts w:ascii="Times New Roman" w:hAnsi="Times New Roman"/>
          <w:sz w:val="24"/>
          <w:szCs w:val="24"/>
        </w:rPr>
        <w:tab/>
      </w:r>
      <w:r w:rsidRPr="007D30DD">
        <w:rPr>
          <w:rFonts w:ascii="Times New Roman" w:hAnsi="Times New Roman" w:cs="Times New Roman"/>
          <w:sz w:val="24"/>
          <w:szCs w:val="24"/>
        </w:rPr>
        <w:t>Arhiepiscopia Timișoarei</w:t>
      </w:r>
      <w:r>
        <w:rPr>
          <w:rFonts w:ascii="Times New Roman" w:hAnsi="Times New Roman" w:cs="Times New Roman"/>
          <w:sz w:val="24"/>
          <w:szCs w:val="24"/>
        </w:rPr>
        <w:t xml:space="preserve"> este o instituție de cult care</w:t>
      </w:r>
      <w:r w:rsidRPr="007D30DD">
        <w:rPr>
          <w:rFonts w:ascii="Times New Roman" w:hAnsi="Times New Roman" w:cs="Times New Roman"/>
          <w:sz w:val="24"/>
          <w:szCs w:val="24"/>
        </w:rPr>
        <w:t xml:space="preserve"> prin sectorul social-filantropic și misionar des</w:t>
      </w:r>
      <w:r>
        <w:rPr>
          <w:rFonts w:ascii="Times New Roman" w:hAnsi="Times New Roman" w:cs="Times New Roman"/>
          <w:sz w:val="24"/>
          <w:szCs w:val="24"/>
        </w:rPr>
        <w:t>făşoară activităţi în domeniul asistenței sociale și propune amenajarea centralei dezafectate printr-un proiect de tip ”locuință mai întâi”  care să ofere în regim de urgență o soluție pentru familii aflate în dificultate.</w:t>
      </w:r>
    </w:p>
    <w:p w:rsidR="00C7334E" w:rsidRPr="00D57D55" w:rsidRDefault="00C7334E" w:rsidP="00C7334E">
      <w:pPr>
        <w:spacing w:after="0"/>
        <w:jc w:val="both"/>
        <w:rPr>
          <w:rFonts w:ascii="Times New Roman" w:hAnsi="Times New Roman" w:cs="Times New Roman"/>
          <w:sz w:val="24"/>
          <w:szCs w:val="24"/>
        </w:rPr>
      </w:pPr>
      <w:r>
        <w:rPr>
          <w:rFonts w:ascii="Times New Roman" w:hAnsi="Times New Roman" w:cs="Times New Roman"/>
          <w:sz w:val="24"/>
          <w:szCs w:val="24"/>
        </w:rPr>
        <w:tab/>
      </w:r>
      <w:r w:rsidRPr="007D30DD">
        <w:rPr>
          <w:rFonts w:ascii="Times New Roman" w:hAnsi="Times New Roman" w:cs="Times New Roman"/>
          <w:sz w:val="24"/>
          <w:szCs w:val="24"/>
        </w:rPr>
        <w:t>Programele și proiectele desfăşurate în cadrul Arhiepiscopiei Timișoara, prin intermediul personalului specializat în domeniul asistenței sociale din cadrul Centrului Eparhial, respectiv al parohiilor și or</w:t>
      </w:r>
      <w:r>
        <w:rPr>
          <w:rFonts w:ascii="Times New Roman" w:hAnsi="Times New Roman" w:cs="Times New Roman"/>
          <w:sz w:val="24"/>
          <w:szCs w:val="24"/>
        </w:rPr>
        <w:t xml:space="preserve">ganizațiilor nonguvernamentale </w:t>
      </w:r>
      <w:r w:rsidRPr="007D30DD">
        <w:rPr>
          <w:rFonts w:ascii="Times New Roman" w:hAnsi="Times New Roman" w:cs="Times New Roman"/>
          <w:sz w:val="24"/>
          <w:szCs w:val="24"/>
        </w:rPr>
        <w:t>filiate</w:t>
      </w:r>
      <w:r>
        <w:rPr>
          <w:rFonts w:ascii="Times New Roman" w:hAnsi="Times New Roman" w:cs="Times New Roman"/>
          <w:sz w:val="24"/>
          <w:szCs w:val="24"/>
        </w:rPr>
        <w:t>,</w:t>
      </w:r>
      <w:r w:rsidRPr="007D30DD">
        <w:rPr>
          <w:rFonts w:ascii="Times New Roman" w:hAnsi="Times New Roman" w:cs="Times New Roman"/>
          <w:sz w:val="24"/>
          <w:szCs w:val="24"/>
        </w:rPr>
        <w:t xml:space="preserve"> au încercat să cuprindă cât mai multe categorii de persoane defavorizate. Implicarea Sectorului social-filantropic şi misionar al Centrului eparhial în activități din domeniul asistenței sociale s-a realizat conform standardelor legale de calitate în managementul asistenţei sociale prin intermediul serviciilor sociale. Arhiepiscopia Timișoarei este furnizor acreditat de servicii sociale. </w:t>
      </w:r>
    </w:p>
    <w:p w:rsidR="00C7334E" w:rsidRPr="0030076B" w:rsidRDefault="00C7334E" w:rsidP="00C7334E">
      <w:pPr>
        <w:spacing w:after="0"/>
        <w:jc w:val="both"/>
        <w:rPr>
          <w:rFonts w:ascii="Times New Roman" w:hAnsi="Times New Roman" w:cs="Times New Roman"/>
          <w:b/>
          <w:sz w:val="24"/>
          <w:szCs w:val="24"/>
        </w:rPr>
      </w:pPr>
      <w:r>
        <w:rPr>
          <w:rFonts w:ascii="Times New Roman" w:hAnsi="Times New Roman" w:cs="Times New Roman"/>
          <w:b/>
          <w:sz w:val="24"/>
          <w:szCs w:val="24"/>
        </w:rPr>
        <w:t>3</w:t>
      </w:r>
      <w:r w:rsidRPr="00224A9E">
        <w:rPr>
          <w:rFonts w:ascii="Times New Roman" w:hAnsi="Times New Roman" w:cs="Times New Roman"/>
          <w:b/>
          <w:sz w:val="24"/>
          <w:szCs w:val="24"/>
        </w:rPr>
        <w:t xml:space="preserve">. </w:t>
      </w:r>
      <w:r>
        <w:rPr>
          <w:rFonts w:ascii="Times New Roman" w:hAnsi="Times New Roman" w:cs="Times New Roman"/>
          <w:b/>
          <w:sz w:val="24"/>
          <w:szCs w:val="24"/>
        </w:rPr>
        <w:t>Alte informații</w:t>
      </w:r>
      <w:r w:rsidR="00366F3D">
        <w:rPr>
          <w:rFonts w:ascii="Times New Roman" w:hAnsi="Times New Roman" w:cs="Times New Roman"/>
          <w:b/>
          <w:sz w:val="24"/>
          <w:szCs w:val="24"/>
        </w:rPr>
        <w:t>:</w:t>
      </w:r>
    </w:p>
    <w:p w:rsidR="00C7334E" w:rsidRDefault="00C7334E" w:rsidP="00C7334E">
      <w:pPr>
        <w:spacing w:after="0"/>
        <w:ind w:firstLine="708"/>
        <w:jc w:val="both"/>
        <w:rPr>
          <w:rFonts w:ascii="Times New Roman" w:hAnsi="Times New Roman" w:cs="Times New Roman"/>
          <w:color w:val="000000"/>
          <w:sz w:val="24"/>
          <w:szCs w:val="24"/>
        </w:rPr>
      </w:pPr>
      <w:r w:rsidRPr="00224A9E">
        <w:rPr>
          <w:rFonts w:ascii="Times New Roman" w:hAnsi="Times New Roman"/>
          <w:sz w:val="24"/>
          <w:szCs w:val="24"/>
        </w:rPr>
        <w:t xml:space="preserve"> </w:t>
      </w:r>
      <w:r>
        <w:rPr>
          <w:rFonts w:ascii="Times New Roman" w:hAnsi="Times New Roman" w:cs="Times New Roman"/>
          <w:color w:val="000000"/>
          <w:sz w:val="24"/>
          <w:szCs w:val="24"/>
        </w:rPr>
        <w:t>Terenul aferent centralei termice dezafectate are nr. de inventar 100350.003 și valoarea  250025 lei, iar centrala termică are nr. de inventar 100350.001 și valoarea de inventar 87400 lei.</w:t>
      </w:r>
    </w:p>
    <w:p w:rsidR="00366F3D" w:rsidRPr="00D57D55" w:rsidRDefault="00366F3D" w:rsidP="00C7334E">
      <w:pPr>
        <w:spacing w:after="0"/>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Prin HCLMT nr. 327/12.07.2022, </w:t>
      </w:r>
      <w:proofErr w:type="spellStart"/>
      <w:r w:rsidRPr="001D75E9">
        <w:rPr>
          <w:rFonts w:ascii="Times New Roman" w:hAnsi="Times New Roman" w:cs="Times New Roman"/>
          <w:bCs/>
          <w:color w:val="000000"/>
          <w:sz w:val="24"/>
          <w:szCs w:val="24"/>
          <w:lang w:val="en-US"/>
        </w:rPr>
        <w:t>privind</w:t>
      </w:r>
      <w:proofErr w:type="spellEnd"/>
      <w:r w:rsidRPr="001D75E9">
        <w:rPr>
          <w:rFonts w:ascii="Times New Roman" w:hAnsi="Times New Roman" w:cs="Times New Roman"/>
          <w:bCs/>
          <w:color w:val="000000"/>
          <w:sz w:val="24"/>
          <w:szCs w:val="24"/>
          <w:lang w:val="en-US"/>
        </w:rPr>
        <w:t xml:space="preserve"> </w:t>
      </w:r>
      <w:proofErr w:type="spellStart"/>
      <w:r w:rsidRPr="001D75E9">
        <w:rPr>
          <w:rFonts w:ascii="Times New Roman" w:hAnsi="Times New Roman" w:cs="Times New Roman"/>
          <w:bCs/>
          <w:color w:val="000000"/>
          <w:sz w:val="24"/>
          <w:szCs w:val="24"/>
          <w:lang w:val="en-US"/>
        </w:rPr>
        <w:t>completarea</w:t>
      </w:r>
      <w:proofErr w:type="spellEnd"/>
      <w:r w:rsidRPr="001D75E9">
        <w:rPr>
          <w:rFonts w:ascii="Times New Roman" w:hAnsi="Times New Roman" w:cs="Times New Roman"/>
          <w:bCs/>
          <w:color w:val="000000"/>
          <w:sz w:val="24"/>
          <w:szCs w:val="24"/>
          <w:lang w:val="en-US"/>
        </w:rPr>
        <w:t xml:space="preserve"> </w:t>
      </w:r>
      <w:proofErr w:type="spellStart"/>
      <w:r w:rsidRPr="001D75E9">
        <w:rPr>
          <w:rFonts w:ascii="Times New Roman" w:hAnsi="Times New Roman" w:cs="Times New Roman"/>
          <w:bCs/>
          <w:color w:val="000000"/>
          <w:sz w:val="24"/>
          <w:szCs w:val="24"/>
          <w:lang w:val="en-US"/>
        </w:rPr>
        <w:t>și</w:t>
      </w:r>
      <w:proofErr w:type="spellEnd"/>
      <w:r w:rsidRPr="001D75E9">
        <w:rPr>
          <w:rFonts w:ascii="Times New Roman" w:hAnsi="Times New Roman" w:cs="Times New Roman"/>
          <w:bCs/>
          <w:color w:val="000000"/>
          <w:sz w:val="24"/>
          <w:szCs w:val="24"/>
          <w:lang w:val="en-US"/>
        </w:rPr>
        <w:t xml:space="preserve"> </w:t>
      </w:r>
      <w:proofErr w:type="spellStart"/>
      <w:r w:rsidRPr="001D75E9">
        <w:rPr>
          <w:rFonts w:ascii="Times New Roman" w:hAnsi="Times New Roman" w:cs="Times New Roman"/>
          <w:bCs/>
          <w:color w:val="000000"/>
          <w:sz w:val="24"/>
          <w:szCs w:val="24"/>
          <w:lang w:val="en-US"/>
        </w:rPr>
        <w:t>modificarea</w:t>
      </w:r>
      <w:proofErr w:type="spellEnd"/>
      <w:r w:rsidRPr="001D75E9">
        <w:rPr>
          <w:rFonts w:ascii="Times New Roman" w:hAnsi="Times New Roman" w:cs="Times New Roman"/>
          <w:bCs/>
          <w:color w:val="000000"/>
          <w:sz w:val="24"/>
          <w:szCs w:val="24"/>
          <w:lang w:val="en-US"/>
        </w:rPr>
        <w:t xml:space="preserve"> </w:t>
      </w:r>
      <w:proofErr w:type="spellStart"/>
      <w:r w:rsidRPr="001D75E9">
        <w:rPr>
          <w:rFonts w:ascii="Times New Roman" w:hAnsi="Times New Roman" w:cs="Times New Roman"/>
          <w:bCs/>
          <w:color w:val="000000"/>
          <w:sz w:val="24"/>
          <w:szCs w:val="24"/>
          <w:lang w:val="en-US"/>
        </w:rPr>
        <w:t>Anexei</w:t>
      </w:r>
      <w:proofErr w:type="spellEnd"/>
      <w:r w:rsidRPr="001D75E9">
        <w:rPr>
          <w:rFonts w:ascii="Times New Roman" w:hAnsi="Times New Roman" w:cs="Times New Roman"/>
          <w:bCs/>
          <w:color w:val="000000"/>
          <w:sz w:val="24"/>
          <w:szCs w:val="24"/>
          <w:lang w:val="en-US"/>
        </w:rPr>
        <w:t xml:space="preserve"> 4 la </w:t>
      </w:r>
      <w:proofErr w:type="spellStart"/>
      <w:r w:rsidRPr="001D75E9">
        <w:rPr>
          <w:rFonts w:ascii="Times New Roman" w:hAnsi="Times New Roman" w:cs="Times New Roman"/>
          <w:bCs/>
          <w:color w:val="000000"/>
          <w:sz w:val="24"/>
          <w:szCs w:val="24"/>
          <w:lang w:val="en-US"/>
        </w:rPr>
        <w:t>Contractul</w:t>
      </w:r>
      <w:proofErr w:type="spellEnd"/>
      <w:r w:rsidRPr="001D75E9">
        <w:rPr>
          <w:rFonts w:ascii="Times New Roman" w:hAnsi="Times New Roman" w:cs="Times New Roman"/>
          <w:bCs/>
          <w:color w:val="000000"/>
          <w:sz w:val="24"/>
          <w:szCs w:val="24"/>
          <w:lang w:val="en-US"/>
        </w:rPr>
        <w:t xml:space="preserve"> de </w:t>
      </w:r>
      <w:proofErr w:type="spellStart"/>
      <w:r w:rsidRPr="001D75E9">
        <w:rPr>
          <w:rFonts w:ascii="Times New Roman" w:hAnsi="Times New Roman" w:cs="Times New Roman"/>
          <w:bCs/>
          <w:color w:val="000000"/>
          <w:sz w:val="24"/>
          <w:szCs w:val="24"/>
          <w:lang w:val="en-US"/>
        </w:rPr>
        <w:t>delegare</w:t>
      </w:r>
      <w:proofErr w:type="spellEnd"/>
      <w:r w:rsidRPr="001D75E9">
        <w:rPr>
          <w:rFonts w:ascii="Times New Roman" w:hAnsi="Times New Roman" w:cs="Times New Roman"/>
          <w:bCs/>
          <w:color w:val="000000"/>
          <w:sz w:val="24"/>
          <w:szCs w:val="24"/>
          <w:lang w:val="en-US"/>
        </w:rPr>
        <w:t xml:space="preserve"> a </w:t>
      </w:r>
      <w:proofErr w:type="spellStart"/>
      <w:r w:rsidRPr="001D75E9">
        <w:rPr>
          <w:rFonts w:ascii="Times New Roman" w:hAnsi="Times New Roman" w:cs="Times New Roman"/>
          <w:bCs/>
          <w:color w:val="000000"/>
          <w:sz w:val="24"/>
          <w:szCs w:val="24"/>
          <w:lang w:val="en-US"/>
        </w:rPr>
        <w:t>gestiunii</w:t>
      </w:r>
      <w:proofErr w:type="spellEnd"/>
      <w:r w:rsidRPr="001D75E9">
        <w:rPr>
          <w:rFonts w:ascii="Times New Roman" w:hAnsi="Times New Roman" w:cs="Times New Roman"/>
          <w:bCs/>
          <w:color w:val="000000"/>
          <w:sz w:val="24"/>
          <w:szCs w:val="24"/>
          <w:lang w:val="en-US"/>
        </w:rPr>
        <w:t xml:space="preserve"> </w:t>
      </w:r>
      <w:proofErr w:type="spellStart"/>
      <w:r w:rsidRPr="001D75E9">
        <w:rPr>
          <w:rFonts w:ascii="Times New Roman" w:hAnsi="Times New Roman" w:cs="Times New Roman"/>
          <w:bCs/>
          <w:color w:val="000000"/>
          <w:sz w:val="24"/>
          <w:szCs w:val="24"/>
          <w:lang w:val="en-US"/>
        </w:rPr>
        <w:t>serviciului</w:t>
      </w:r>
      <w:proofErr w:type="spellEnd"/>
      <w:r w:rsidRPr="001D75E9">
        <w:rPr>
          <w:rFonts w:ascii="Times New Roman" w:hAnsi="Times New Roman" w:cs="Times New Roman"/>
          <w:bCs/>
          <w:color w:val="000000"/>
          <w:sz w:val="24"/>
          <w:szCs w:val="24"/>
          <w:lang w:val="en-US"/>
        </w:rPr>
        <w:t xml:space="preserve"> public de </w:t>
      </w:r>
      <w:proofErr w:type="spellStart"/>
      <w:r w:rsidRPr="001D75E9">
        <w:rPr>
          <w:rFonts w:ascii="Times New Roman" w:hAnsi="Times New Roman" w:cs="Times New Roman"/>
          <w:bCs/>
          <w:color w:val="000000"/>
          <w:sz w:val="24"/>
          <w:szCs w:val="24"/>
          <w:lang w:val="en-US"/>
        </w:rPr>
        <w:t>alimentare</w:t>
      </w:r>
      <w:proofErr w:type="spellEnd"/>
      <w:r w:rsidRPr="001D75E9">
        <w:rPr>
          <w:rFonts w:ascii="Times New Roman" w:hAnsi="Times New Roman" w:cs="Times New Roman"/>
          <w:bCs/>
          <w:color w:val="000000"/>
          <w:sz w:val="24"/>
          <w:szCs w:val="24"/>
          <w:lang w:val="en-US"/>
        </w:rPr>
        <w:t xml:space="preserve"> cu </w:t>
      </w:r>
      <w:proofErr w:type="spellStart"/>
      <w:r w:rsidRPr="001D75E9">
        <w:rPr>
          <w:rFonts w:ascii="Times New Roman" w:hAnsi="Times New Roman" w:cs="Times New Roman"/>
          <w:bCs/>
          <w:color w:val="000000"/>
          <w:sz w:val="24"/>
          <w:szCs w:val="24"/>
          <w:lang w:val="en-US"/>
        </w:rPr>
        <w:t>energie</w:t>
      </w:r>
      <w:proofErr w:type="spellEnd"/>
      <w:r w:rsidRPr="001D75E9">
        <w:rPr>
          <w:rFonts w:ascii="Times New Roman" w:hAnsi="Times New Roman" w:cs="Times New Roman"/>
          <w:bCs/>
          <w:color w:val="000000"/>
          <w:sz w:val="24"/>
          <w:szCs w:val="24"/>
          <w:lang w:val="en-US"/>
        </w:rPr>
        <w:t xml:space="preserve"> </w:t>
      </w:r>
      <w:proofErr w:type="spellStart"/>
      <w:r w:rsidRPr="001D75E9">
        <w:rPr>
          <w:rFonts w:ascii="Times New Roman" w:hAnsi="Times New Roman" w:cs="Times New Roman"/>
          <w:bCs/>
          <w:color w:val="000000"/>
          <w:sz w:val="24"/>
          <w:szCs w:val="24"/>
          <w:lang w:val="en-US"/>
        </w:rPr>
        <w:t>termică</w:t>
      </w:r>
      <w:proofErr w:type="spellEnd"/>
      <w:r w:rsidRPr="001D75E9">
        <w:rPr>
          <w:rFonts w:ascii="Times New Roman" w:hAnsi="Times New Roman" w:cs="Times New Roman"/>
          <w:bCs/>
          <w:color w:val="000000"/>
          <w:sz w:val="24"/>
          <w:szCs w:val="24"/>
          <w:lang w:val="en-US"/>
        </w:rPr>
        <w:t xml:space="preserve"> </w:t>
      </w:r>
      <w:proofErr w:type="spellStart"/>
      <w:r w:rsidRPr="001D75E9">
        <w:rPr>
          <w:rFonts w:ascii="Times New Roman" w:hAnsi="Times New Roman" w:cs="Times New Roman"/>
          <w:bCs/>
          <w:color w:val="000000"/>
          <w:sz w:val="24"/>
          <w:szCs w:val="24"/>
          <w:lang w:val="en-US"/>
        </w:rPr>
        <w:t>în</w:t>
      </w:r>
      <w:proofErr w:type="spellEnd"/>
      <w:r w:rsidRPr="001D75E9">
        <w:rPr>
          <w:rFonts w:ascii="Times New Roman" w:hAnsi="Times New Roman" w:cs="Times New Roman"/>
          <w:bCs/>
          <w:color w:val="000000"/>
          <w:sz w:val="24"/>
          <w:szCs w:val="24"/>
          <w:lang w:val="en-US"/>
        </w:rPr>
        <w:t xml:space="preserve"> </w:t>
      </w:r>
      <w:proofErr w:type="spellStart"/>
      <w:r w:rsidRPr="001D75E9">
        <w:rPr>
          <w:rFonts w:ascii="Times New Roman" w:hAnsi="Times New Roman" w:cs="Times New Roman"/>
          <w:bCs/>
          <w:color w:val="000000"/>
          <w:sz w:val="24"/>
          <w:szCs w:val="24"/>
          <w:lang w:val="en-US"/>
        </w:rPr>
        <w:t>sistem</w:t>
      </w:r>
      <w:proofErr w:type="spellEnd"/>
      <w:r w:rsidRPr="001D75E9">
        <w:rPr>
          <w:rFonts w:ascii="Times New Roman" w:hAnsi="Times New Roman" w:cs="Times New Roman"/>
          <w:bCs/>
          <w:color w:val="000000"/>
          <w:sz w:val="24"/>
          <w:szCs w:val="24"/>
          <w:lang w:val="en-US"/>
        </w:rPr>
        <w:t xml:space="preserve"> </w:t>
      </w:r>
      <w:proofErr w:type="spellStart"/>
      <w:r w:rsidRPr="001D75E9">
        <w:rPr>
          <w:rFonts w:ascii="Times New Roman" w:hAnsi="Times New Roman" w:cs="Times New Roman"/>
          <w:bCs/>
          <w:color w:val="000000"/>
          <w:sz w:val="24"/>
          <w:szCs w:val="24"/>
          <w:lang w:val="en-US"/>
        </w:rPr>
        <w:t>centralizat</w:t>
      </w:r>
      <w:proofErr w:type="spellEnd"/>
      <w:r w:rsidRPr="001D75E9">
        <w:rPr>
          <w:rFonts w:ascii="Times New Roman" w:hAnsi="Times New Roman" w:cs="Times New Roman"/>
          <w:bCs/>
          <w:color w:val="000000"/>
          <w:sz w:val="24"/>
          <w:szCs w:val="24"/>
          <w:lang w:val="en-US"/>
        </w:rPr>
        <w:t xml:space="preserve"> din </w:t>
      </w:r>
      <w:proofErr w:type="spellStart"/>
      <w:r w:rsidRPr="001D75E9">
        <w:rPr>
          <w:rFonts w:ascii="Times New Roman" w:hAnsi="Times New Roman" w:cs="Times New Roman"/>
          <w:bCs/>
          <w:color w:val="000000"/>
          <w:sz w:val="24"/>
          <w:szCs w:val="24"/>
          <w:lang w:val="en-US"/>
        </w:rPr>
        <w:t>municipiul</w:t>
      </w:r>
      <w:proofErr w:type="spellEnd"/>
      <w:r w:rsidRPr="001D75E9">
        <w:rPr>
          <w:rFonts w:ascii="Times New Roman" w:hAnsi="Times New Roman" w:cs="Times New Roman"/>
          <w:bCs/>
          <w:color w:val="000000"/>
          <w:sz w:val="24"/>
          <w:szCs w:val="24"/>
          <w:lang w:val="en-US"/>
        </w:rPr>
        <w:t xml:space="preserve"> </w:t>
      </w:r>
      <w:proofErr w:type="spellStart"/>
      <w:r w:rsidRPr="001D75E9">
        <w:rPr>
          <w:rFonts w:ascii="Times New Roman" w:hAnsi="Times New Roman" w:cs="Times New Roman"/>
          <w:bCs/>
          <w:color w:val="000000"/>
          <w:sz w:val="24"/>
          <w:szCs w:val="24"/>
          <w:lang w:val="en-US"/>
        </w:rPr>
        <w:t>Timișoara</w:t>
      </w:r>
      <w:proofErr w:type="spellEnd"/>
      <w:r>
        <w:rPr>
          <w:rFonts w:ascii="Times New Roman" w:hAnsi="Times New Roman" w:cs="Times New Roman"/>
          <w:bCs/>
          <w:color w:val="000000"/>
          <w:sz w:val="24"/>
          <w:szCs w:val="24"/>
          <w:lang w:val="en-US"/>
        </w:rPr>
        <w:t xml:space="preserve">, s-a </w:t>
      </w:r>
      <w:proofErr w:type="spellStart"/>
      <w:r>
        <w:rPr>
          <w:rFonts w:ascii="Times New Roman" w:hAnsi="Times New Roman" w:cs="Times New Roman"/>
          <w:bCs/>
          <w:color w:val="000000"/>
          <w:sz w:val="24"/>
          <w:szCs w:val="24"/>
          <w:lang w:val="en-US"/>
        </w:rPr>
        <w:t>aprobat</w:t>
      </w:r>
      <w:proofErr w:type="spellEnd"/>
      <w:r>
        <w:rPr>
          <w:rFonts w:ascii="Times New Roman" w:hAnsi="Times New Roman" w:cs="Times New Roman"/>
          <w:bCs/>
          <w:color w:val="000000"/>
          <w:sz w:val="24"/>
          <w:szCs w:val="24"/>
          <w:lang w:val="en-US"/>
        </w:rPr>
        <w:t xml:space="preserve"> </w:t>
      </w:r>
      <w:proofErr w:type="spellStart"/>
      <w:r>
        <w:rPr>
          <w:rFonts w:ascii="Times New Roman" w:hAnsi="Times New Roman" w:cs="Times New Roman"/>
          <w:color w:val="000000"/>
          <w:sz w:val="24"/>
          <w:szCs w:val="24"/>
          <w:lang w:val="en-US"/>
        </w:rPr>
        <w:t>scoaterea</w:t>
      </w:r>
      <w:proofErr w:type="spellEnd"/>
      <w:r>
        <w:rPr>
          <w:rFonts w:ascii="Times New Roman" w:hAnsi="Times New Roman" w:cs="Times New Roman"/>
          <w:color w:val="000000"/>
          <w:sz w:val="24"/>
          <w:szCs w:val="24"/>
          <w:lang w:val="en-US"/>
        </w:rPr>
        <w:t xml:space="preserve"> din </w:t>
      </w:r>
      <w:proofErr w:type="spellStart"/>
      <w:r>
        <w:rPr>
          <w:rFonts w:ascii="Times New Roman" w:hAnsi="Times New Roman" w:cs="Times New Roman"/>
          <w:color w:val="000000"/>
          <w:sz w:val="24"/>
          <w:szCs w:val="24"/>
          <w:lang w:val="en-US"/>
        </w:rPr>
        <w:t>administrarea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și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folosința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Companiei</w:t>
      </w:r>
      <w:proofErr w:type="spellEnd"/>
      <w:r>
        <w:rPr>
          <w:rFonts w:ascii="Times New Roman" w:hAnsi="Times New Roman" w:cs="Times New Roman"/>
          <w:color w:val="000000"/>
          <w:sz w:val="24"/>
          <w:szCs w:val="24"/>
          <w:lang w:val="en-US"/>
        </w:rPr>
        <w:t xml:space="preserve"> Locale de </w:t>
      </w:r>
      <w:proofErr w:type="spellStart"/>
      <w:r>
        <w:rPr>
          <w:rFonts w:ascii="Times New Roman" w:hAnsi="Times New Roman" w:cs="Times New Roman"/>
          <w:color w:val="000000"/>
          <w:sz w:val="24"/>
          <w:szCs w:val="24"/>
          <w:lang w:val="en-US"/>
        </w:rPr>
        <w:t>Termoficare</w:t>
      </w:r>
      <w:proofErr w:type="spellEnd"/>
      <w:r>
        <w:rPr>
          <w:rFonts w:ascii="Times New Roman" w:hAnsi="Times New Roman" w:cs="Times New Roman"/>
          <w:color w:val="000000"/>
          <w:sz w:val="24"/>
          <w:szCs w:val="24"/>
          <w:lang w:val="en-US"/>
        </w:rPr>
        <w:t xml:space="preserve"> COLTERM S.A. a </w:t>
      </w:r>
      <w:proofErr w:type="spellStart"/>
      <w:r>
        <w:rPr>
          <w:rFonts w:ascii="Times New Roman" w:hAnsi="Times New Roman" w:cs="Times New Roman"/>
          <w:color w:val="000000"/>
          <w:sz w:val="24"/>
          <w:szCs w:val="24"/>
          <w:lang w:val="en-US"/>
        </w:rPr>
        <w:t>centralei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termice</w:t>
      </w:r>
      <w:proofErr w:type="spellEnd"/>
      <w:r>
        <w:rPr>
          <w:rFonts w:ascii="Times New Roman" w:hAnsi="Times New Roman" w:cs="Times New Roman"/>
          <w:color w:val="000000"/>
          <w:sz w:val="24"/>
          <w:szCs w:val="24"/>
          <w:lang w:val="en-US"/>
        </w:rPr>
        <w:t xml:space="preserve"> din </w:t>
      </w:r>
      <w:proofErr w:type="spellStart"/>
      <w:r>
        <w:rPr>
          <w:rFonts w:ascii="Times New Roman" w:hAnsi="Times New Roman" w:cs="Times New Roman"/>
          <w:color w:val="000000"/>
          <w:sz w:val="24"/>
          <w:szCs w:val="24"/>
          <w:lang w:val="en-US"/>
        </w:rPr>
        <w:t>cartierul</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Aeroport</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înregistrată</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în</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evidența</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mijloacelor</w:t>
      </w:r>
      <w:proofErr w:type="spellEnd"/>
      <w:r>
        <w:rPr>
          <w:rFonts w:ascii="Times New Roman" w:hAnsi="Times New Roman" w:cs="Times New Roman"/>
          <w:color w:val="000000"/>
          <w:sz w:val="24"/>
          <w:szCs w:val="24"/>
          <w:lang w:val="en-US"/>
        </w:rPr>
        <w:t xml:space="preserve"> fixe ale </w:t>
      </w:r>
      <w:proofErr w:type="spellStart"/>
      <w:r>
        <w:rPr>
          <w:rFonts w:ascii="Times New Roman" w:hAnsi="Times New Roman" w:cs="Times New Roman"/>
          <w:color w:val="000000"/>
          <w:sz w:val="24"/>
          <w:szCs w:val="24"/>
          <w:lang w:val="en-US"/>
        </w:rPr>
        <w:t>Primăriei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Municipiului</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Timișoara</w:t>
      </w:r>
      <w:proofErr w:type="spellEnd"/>
      <w:r>
        <w:rPr>
          <w:rFonts w:ascii="Times New Roman" w:hAnsi="Times New Roman" w:cs="Times New Roman"/>
          <w:color w:val="000000"/>
          <w:sz w:val="24"/>
          <w:szCs w:val="24"/>
          <w:lang w:val="en-US"/>
        </w:rPr>
        <w:t>.</w:t>
      </w:r>
    </w:p>
    <w:p w:rsidR="00C7334E" w:rsidRPr="001200AB" w:rsidRDefault="00C7334E" w:rsidP="00C7334E">
      <w:pPr>
        <w:spacing w:after="0"/>
        <w:jc w:val="both"/>
        <w:rPr>
          <w:rStyle w:val="salnttl"/>
          <w:rFonts w:ascii="Times New Roman" w:hAnsi="Times New Roman" w:cs="Times New Roman"/>
          <w:b/>
          <w:bCs/>
          <w:color w:val="000000"/>
          <w:sz w:val="24"/>
          <w:szCs w:val="24"/>
        </w:rPr>
      </w:pPr>
      <w:r>
        <w:rPr>
          <w:rFonts w:ascii="Times New Roman" w:hAnsi="Times New Roman" w:cs="Times New Roman"/>
          <w:b/>
          <w:sz w:val="24"/>
          <w:szCs w:val="24"/>
        </w:rPr>
        <w:t>4</w:t>
      </w:r>
      <w:r w:rsidRPr="00224A9E">
        <w:rPr>
          <w:rFonts w:ascii="Times New Roman" w:hAnsi="Times New Roman" w:cs="Times New Roman"/>
          <w:b/>
          <w:sz w:val="24"/>
          <w:szCs w:val="24"/>
        </w:rPr>
        <w:t xml:space="preserve">. </w:t>
      </w:r>
      <w:r>
        <w:rPr>
          <w:rFonts w:ascii="Times New Roman" w:hAnsi="Times New Roman" w:cs="Times New Roman"/>
          <w:b/>
          <w:sz w:val="24"/>
          <w:szCs w:val="24"/>
        </w:rPr>
        <w:t>Concluzii:</w:t>
      </w:r>
    </w:p>
    <w:p w:rsidR="00C7334E" w:rsidRPr="00F36821" w:rsidRDefault="00C7334E" w:rsidP="00C7334E">
      <w:pPr>
        <w:spacing w:after="0"/>
        <w:jc w:val="both"/>
        <w:rPr>
          <w:rFonts w:ascii="Times New Roman" w:hAnsi="Times New Roman"/>
          <w:sz w:val="24"/>
          <w:szCs w:val="24"/>
        </w:rPr>
      </w:pPr>
      <w:r w:rsidRPr="00224A9E">
        <w:rPr>
          <w:rFonts w:ascii="Times New Roman" w:hAnsi="Times New Roman" w:cs="Times New Roman"/>
          <w:sz w:val="24"/>
          <w:szCs w:val="24"/>
        </w:rPr>
        <w:tab/>
        <w:t xml:space="preserve">Având în vedere cele menţionate mai sus, considerăm necesară și oportună aprobarea </w:t>
      </w:r>
      <w:r>
        <w:rPr>
          <w:rFonts w:ascii="Times New Roman" w:hAnsi="Times New Roman" w:cs="Times New Roman"/>
          <w:sz w:val="24"/>
          <w:szCs w:val="24"/>
        </w:rPr>
        <w:t xml:space="preserve">atribuirii în folosință gratuită, pe o perioada de 15 ani, </w:t>
      </w:r>
      <w:r w:rsidRPr="00F36821">
        <w:rPr>
          <w:rFonts w:ascii="Times New Roman" w:hAnsi="Times New Roman" w:cs="Times New Roman"/>
          <w:color w:val="000000"/>
          <w:sz w:val="24"/>
          <w:szCs w:val="24"/>
        </w:rPr>
        <w:t xml:space="preserve">către </w:t>
      </w:r>
      <w:r>
        <w:rPr>
          <w:rFonts w:ascii="Times New Roman" w:hAnsi="Times New Roman" w:cs="Times New Roman"/>
          <w:bCs/>
          <w:color w:val="000000"/>
          <w:sz w:val="24"/>
          <w:szCs w:val="24"/>
        </w:rPr>
        <w:t>ARHIEPISCOPIA TIMIȘOAREI</w:t>
      </w:r>
      <w:r w:rsidR="00B57ADF">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a imobilului situat în Timișoara, cartierul Aeroport, </w:t>
      </w:r>
      <w:r w:rsidR="00B57ADF">
        <w:rPr>
          <w:rFonts w:ascii="Times New Roman" w:hAnsi="Times New Roman" w:cs="Times New Roman"/>
          <w:bCs/>
          <w:color w:val="000000"/>
          <w:sz w:val="24"/>
          <w:szCs w:val="24"/>
        </w:rPr>
        <w:t xml:space="preserve">str. Teodor Garnet nr.7A, </w:t>
      </w:r>
      <w:r>
        <w:rPr>
          <w:rFonts w:ascii="Times New Roman" w:hAnsi="Times New Roman" w:cs="Times New Roman"/>
          <w:bCs/>
          <w:color w:val="000000"/>
          <w:sz w:val="24"/>
          <w:szCs w:val="24"/>
        </w:rPr>
        <w:t xml:space="preserve">înscris în CF 402274 Giarmata, (CF vechi 7836  Giarmata)  cu nr. top. 1462/1/2/67/1/12  și suprafața de 685 mp, teren cu centrală termică dezafectată, </w:t>
      </w:r>
      <w:r>
        <w:rPr>
          <w:rFonts w:ascii="Times New Roman" w:hAnsi="Times New Roman" w:cs="Times New Roman"/>
          <w:color w:val="000000"/>
          <w:sz w:val="24"/>
          <w:szCs w:val="24"/>
        </w:rPr>
        <w:t xml:space="preserve">precum și aprobarea contractului cadru de </w:t>
      </w:r>
      <w:r w:rsidR="00B57ADF">
        <w:rPr>
          <w:rFonts w:ascii="Times New Roman" w:hAnsi="Times New Roman" w:cs="Times New Roman"/>
          <w:color w:val="000000"/>
          <w:sz w:val="24"/>
          <w:szCs w:val="24"/>
        </w:rPr>
        <w:t>folosinţă gratuită,</w:t>
      </w:r>
      <w:r>
        <w:rPr>
          <w:rFonts w:ascii="Times New Roman" w:hAnsi="Times New Roman" w:cs="Times New Roman"/>
          <w:color w:val="000000"/>
          <w:sz w:val="24"/>
          <w:szCs w:val="24"/>
        </w:rPr>
        <w:t xml:space="preserve"> conform Anexei nr.1.</w:t>
      </w:r>
    </w:p>
    <w:p w:rsidR="00C7334E" w:rsidRPr="008F2651" w:rsidRDefault="00C7334E" w:rsidP="00C7334E">
      <w:pPr>
        <w:spacing w:after="0"/>
        <w:jc w:val="both"/>
        <w:rPr>
          <w:rFonts w:ascii="Times New Roman" w:hAnsi="Times New Roman" w:cs="Times New Roman"/>
          <w:color w:val="000000"/>
          <w:sz w:val="24"/>
          <w:szCs w:val="24"/>
        </w:rPr>
      </w:pPr>
    </w:p>
    <w:p w:rsidR="00C7334E" w:rsidRPr="00C14826" w:rsidRDefault="00C7334E" w:rsidP="00C7334E">
      <w:pPr>
        <w:spacing w:after="0"/>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00366F3D">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00366F3D">
        <w:rPr>
          <w:rFonts w:ascii="Times New Roman" w:eastAsia="Calibri" w:hAnsi="Times New Roman" w:cs="Times New Roman"/>
          <w:b/>
          <w:sz w:val="20"/>
          <w:szCs w:val="20"/>
          <w:lang w:val="pt-BR"/>
        </w:rPr>
        <w:t>DIRECTOR PATRIMONIU</w:t>
      </w:r>
    </w:p>
    <w:p w:rsidR="00C7334E" w:rsidRPr="00C14826" w:rsidRDefault="00C7334E" w:rsidP="00C7334E">
      <w:pPr>
        <w:spacing w:after="0" w:line="240" w:lineRule="auto"/>
        <w:rPr>
          <w:rFonts w:ascii="Times New Roman" w:eastAsia="Calibri"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DOMINIC FRITZ</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sidR="00366F3D">
        <w:rPr>
          <w:rFonts w:ascii="Times New Roman" w:eastAsia="Calibri" w:hAnsi="Times New Roman" w:cs="Times New Roman"/>
          <w:sz w:val="20"/>
          <w:szCs w:val="20"/>
          <w:lang w:val="pt-BR"/>
        </w:rPr>
        <w:t>MIHAI BONCEA</w:t>
      </w:r>
    </w:p>
    <w:p w:rsidR="00C7334E" w:rsidRDefault="00C7334E" w:rsidP="00C7334E">
      <w:pPr>
        <w:spacing w:after="0" w:line="240" w:lineRule="auto"/>
        <w:rPr>
          <w:rFonts w:ascii="Times New Roman" w:eastAsia="Calibri" w:hAnsi="Times New Roman" w:cs="Times New Roman"/>
          <w:sz w:val="20"/>
          <w:szCs w:val="20"/>
          <w:lang w:val="pt-BR"/>
        </w:rPr>
      </w:pPr>
    </w:p>
    <w:p w:rsidR="00C7334E" w:rsidRDefault="00C7334E" w:rsidP="00C7334E">
      <w:pPr>
        <w:spacing w:after="0" w:line="240" w:lineRule="auto"/>
        <w:rPr>
          <w:rFonts w:ascii="Times New Roman" w:eastAsia="Calibri" w:hAnsi="Times New Roman" w:cs="Times New Roman"/>
          <w:sz w:val="20"/>
          <w:szCs w:val="20"/>
          <w:lang w:val="pt-BR"/>
        </w:rPr>
      </w:pPr>
    </w:p>
    <w:p w:rsidR="00366F3D" w:rsidRDefault="00C7334E" w:rsidP="00366F3D">
      <w:pPr>
        <w:spacing w:after="0" w:line="240" w:lineRule="auto"/>
        <w:rPr>
          <w:rFonts w:ascii="Times New Roman" w:eastAsia="Calibri" w:hAnsi="Times New Roman" w:cs="Times New Roman"/>
          <w:b/>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p>
    <w:p w:rsidR="00366F3D" w:rsidRDefault="00366F3D" w:rsidP="00366F3D">
      <w:pPr>
        <w:spacing w:after="0" w:line="240" w:lineRule="auto"/>
        <w:rPr>
          <w:rFonts w:ascii="Times New Roman" w:eastAsia="Calibri" w:hAnsi="Times New Roman" w:cs="Times New Roman"/>
          <w:b/>
          <w:sz w:val="20"/>
          <w:szCs w:val="20"/>
          <w:lang w:val="pt-BR"/>
        </w:rPr>
      </w:pPr>
    </w:p>
    <w:p w:rsidR="00366F3D" w:rsidRDefault="00366F3D" w:rsidP="00366F3D">
      <w:pPr>
        <w:spacing w:after="0" w:line="240" w:lineRule="auto"/>
        <w:rPr>
          <w:rFonts w:ascii="Times New Roman" w:eastAsia="Calibri" w:hAnsi="Times New Roman" w:cs="Times New Roman"/>
          <w:b/>
          <w:sz w:val="20"/>
          <w:szCs w:val="20"/>
          <w:lang w:val="pt-BR"/>
        </w:rPr>
      </w:pPr>
    </w:p>
    <w:p w:rsidR="00722BE0" w:rsidRPr="00487E35" w:rsidRDefault="00C7334E" w:rsidP="00487E35">
      <w:pPr>
        <w:spacing w:after="0" w:line="240" w:lineRule="auto"/>
        <w:rPr>
          <w:rFonts w:ascii="Times New Roman" w:hAnsi="Times New Roman" w:cs="Times New Roman"/>
          <w:sz w:val="20"/>
          <w:szCs w:val="20"/>
          <w:lang w:val="pt-BR"/>
        </w:rPr>
      </w:pPr>
      <w:r>
        <w:rPr>
          <w:sz w:val="18"/>
          <w:szCs w:val="18"/>
        </w:rPr>
        <w:t>Cod FO53-03,Ver.2</w:t>
      </w:r>
    </w:p>
    <w:p w:rsidR="00C7334E" w:rsidRPr="00722BE0" w:rsidRDefault="00C7334E" w:rsidP="00C7334E">
      <w:pPr>
        <w:spacing w:after="0"/>
        <w:rPr>
          <w:rFonts w:ascii="Times New Roman" w:hAnsi="Times New Roman"/>
          <w:sz w:val="20"/>
          <w:szCs w:val="20"/>
        </w:rPr>
      </w:pPr>
      <w:r w:rsidRPr="00722BE0">
        <w:rPr>
          <w:rFonts w:ascii="Times New Roman" w:hAnsi="Times New Roman"/>
          <w:noProof/>
          <w:sz w:val="20"/>
          <w:szCs w:val="20"/>
          <w:lang w:val="en-US"/>
        </w:rPr>
        <w:lastRenderedPageBreak/>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722BE0">
        <w:rPr>
          <w:rFonts w:ascii="Times New Roman" w:hAnsi="Times New Roman"/>
          <w:sz w:val="20"/>
          <w:szCs w:val="20"/>
        </w:rPr>
        <w:t>ROMÂNIA</w:t>
      </w:r>
    </w:p>
    <w:p w:rsidR="00C7334E" w:rsidRPr="00722BE0" w:rsidRDefault="00C7334E" w:rsidP="00C7334E">
      <w:pPr>
        <w:spacing w:after="0"/>
        <w:rPr>
          <w:rFonts w:ascii="Times New Roman" w:hAnsi="Times New Roman"/>
          <w:sz w:val="20"/>
          <w:szCs w:val="20"/>
        </w:rPr>
      </w:pPr>
      <w:r w:rsidRPr="00722BE0">
        <w:rPr>
          <w:rFonts w:ascii="Times New Roman" w:hAnsi="Times New Roman"/>
          <w:sz w:val="20"/>
          <w:szCs w:val="20"/>
        </w:rPr>
        <w:t>JUDEŢUL TIMIŞ</w:t>
      </w:r>
    </w:p>
    <w:p w:rsidR="00C7334E" w:rsidRPr="00722BE0" w:rsidRDefault="00C7334E" w:rsidP="00C7334E">
      <w:pPr>
        <w:spacing w:after="0"/>
        <w:rPr>
          <w:rFonts w:ascii="Times New Roman" w:hAnsi="Times New Roman"/>
          <w:sz w:val="20"/>
          <w:szCs w:val="20"/>
        </w:rPr>
      </w:pPr>
      <w:r w:rsidRPr="00722BE0">
        <w:rPr>
          <w:rFonts w:ascii="Times New Roman" w:hAnsi="Times New Roman"/>
          <w:sz w:val="20"/>
          <w:szCs w:val="20"/>
        </w:rPr>
        <w:t>MUNICIPIUL TIMIŞOARA</w:t>
      </w:r>
    </w:p>
    <w:p w:rsidR="00C7334E" w:rsidRPr="00B979CC" w:rsidRDefault="00C7334E" w:rsidP="00C7334E">
      <w:pPr>
        <w:spacing w:after="0"/>
        <w:rPr>
          <w:rFonts w:ascii="Times New Roman" w:hAnsi="Times New Roman"/>
          <w:b/>
          <w:sz w:val="20"/>
          <w:szCs w:val="20"/>
        </w:rPr>
      </w:pPr>
      <w:r w:rsidRPr="00B979CC">
        <w:rPr>
          <w:rFonts w:ascii="Times New Roman" w:hAnsi="Times New Roman"/>
          <w:b/>
          <w:sz w:val="20"/>
          <w:szCs w:val="20"/>
        </w:rPr>
        <w:t>DIRECȚIA PATRIMONIU</w:t>
      </w:r>
    </w:p>
    <w:p w:rsidR="00C7334E" w:rsidRPr="00916FF3" w:rsidRDefault="00C7334E" w:rsidP="00C7334E">
      <w:pPr>
        <w:spacing w:after="0"/>
        <w:rPr>
          <w:rFonts w:ascii="Times New Roman" w:hAnsi="Times New Roman"/>
          <w:sz w:val="20"/>
          <w:szCs w:val="20"/>
        </w:rPr>
      </w:pPr>
      <w:r>
        <w:rPr>
          <w:rFonts w:ascii="Times New Roman" w:hAnsi="Times New Roman"/>
          <w:sz w:val="20"/>
          <w:szCs w:val="20"/>
        </w:rPr>
        <w:t>COMPARTIMENT CARTE FUNCIARĂ. CADASTRU</w:t>
      </w:r>
    </w:p>
    <w:p w:rsidR="008B40E4" w:rsidRPr="00841840" w:rsidRDefault="008B40E4" w:rsidP="008B40E4">
      <w:pPr>
        <w:spacing w:after="0"/>
        <w:rPr>
          <w:rFonts w:ascii="Times New Roman" w:hAnsi="Times New Roman"/>
          <w:sz w:val="20"/>
          <w:szCs w:val="20"/>
        </w:rPr>
      </w:pPr>
      <w:r>
        <w:rPr>
          <w:rFonts w:ascii="Times New Roman" w:hAnsi="Times New Roman"/>
        </w:rPr>
        <w:t>SC2022-  18924  /27.07.2022</w:t>
      </w:r>
    </w:p>
    <w:p w:rsidR="00C7334E" w:rsidRDefault="00C7334E" w:rsidP="00C7334E">
      <w:pPr>
        <w:spacing w:after="0"/>
        <w:jc w:val="center"/>
        <w:rPr>
          <w:rFonts w:ascii="Times New Roman" w:eastAsia="Calibri" w:hAnsi="Times New Roman" w:cs="Times New Roman"/>
          <w:b/>
          <w:sz w:val="28"/>
          <w:szCs w:val="28"/>
        </w:rPr>
      </w:pPr>
    </w:p>
    <w:p w:rsidR="00C7334E" w:rsidRPr="000B78B2" w:rsidRDefault="00C7334E" w:rsidP="00C7334E">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B979CC" w:rsidRDefault="00B979CC" w:rsidP="00B979CC">
      <w:pPr>
        <w:spacing w:after="0"/>
        <w:jc w:val="center"/>
        <w:rPr>
          <w:rFonts w:ascii="Times New Roman" w:hAnsi="Times New Roman" w:cs="Times New Roman"/>
          <w:b/>
          <w:bCs/>
          <w:color w:val="000000"/>
          <w:sz w:val="24"/>
          <w:szCs w:val="24"/>
        </w:rPr>
      </w:pPr>
      <w:r w:rsidRPr="00E76230">
        <w:rPr>
          <w:rFonts w:ascii="Times New Roman" w:hAnsi="Times New Roman" w:cs="Times New Roman"/>
          <w:b/>
          <w:color w:val="000000"/>
          <w:sz w:val="24"/>
          <w:szCs w:val="24"/>
        </w:rPr>
        <w:t xml:space="preserve">privind </w:t>
      </w:r>
      <w:r>
        <w:rPr>
          <w:rFonts w:ascii="Times New Roman" w:hAnsi="Times New Roman" w:cs="Times New Roman"/>
          <w:b/>
          <w:bCs/>
          <w:color w:val="000000"/>
          <w:sz w:val="24"/>
          <w:szCs w:val="24"/>
        </w:rPr>
        <w:t>atribuirea în folosință gratuită către Arhiepiscopia Timișoarei a imobilului situat în Timișoara-cartierul Aeroport, str. Teodor Garnet nr.7A, înscris în CF 453896 Timișoara</w:t>
      </w:r>
    </w:p>
    <w:p w:rsidR="00B979CC" w:rsidRDefault="00B979CC" w:rsidP="00051170">
      <w:pPr>
        <w:spacing w:after="0" w:line="240" w:lineRule="auto"/>
        <w:jc w:val="both"/>
        <w:rPr>
          <w:rFonts w:ascii="Calibri" w:eastAsia="Calibri" w:hAnsi="Calibri" w:cs="Times New Roman"/>
          <w:b/>
          <w:sz w:val="28"/>
          <w:szCs w:val="28"/>
        </w:rPr>
      </w:pPr>
    </w:p>
    <w:p w:rsidR="00C7334E" w:rsidRPr="00051170" w:rsidRDefault="00C7334E" w:rsidP="00487E35">
      <w:pPr>
        <w:spacing w:after="0" w:line="240" w:lineRule="auto"/>
        <w:jc w:val="both"/>
        <w:rPr>
          <w:rFonts w:ascii="Times New Roman" w:hAnsi="Times New Roman"/>
          <w:sz w:val="20"/>
          <w:szCs w:val="20"/>
        </w:rPr>
      </w:pPr>
      <w:r w:rsidRPr="00622852">
        <w:rPr>
          <w:rFonts w:ascii="Calibri" w:eastAsia="Calibri" w:hAnsi="Calibri" w:cs="Times New Roman"/>
          <w:b/>
          <w:sz w:val="28"/>
          <w:szCs w:val="28"/>
        </w:rPr>
        <w:t xml:space="preserve">              </w:t>
      </w:r>
      <w:r w:rsidRPr="00622852">
        <w:rPr>
          <w:rFonts w:ascii="Times New Roman" w:eastAsia="Calibri" w:hAnsi="Times New Roman" w:cs="Times New Roman"/>
          <w:sz w:val="28"/>
          <w:szCs w:val="28"/>
        </w:rPr>
        <w:t xml:space="preserve">Având în vedere </w:t>
      </w:r>
      <w:r>
        <w:rPr>
          <w:rFonts w:ascii="Times New Roman" w:eastAsia="Calibri" w:hAnsi="Times New Roman" w:cs="Times New Roman"/>
          <w:sz w:val="28"/>
          <w:szCs w:val="28"/>
        </w:rPr>
        <w:t>Referatul de aprobare a proiectului de hotărâre</w:t>
      </w:r>
      <w:r w:rsidRPr="00622852">
        <w:rPr>
          <w:rFonts w:ascii="Times New Roman" w:eastAsia="Calibri" w:hAnsi="Times New Roman" w:cs="Times New Roman"/>
          <w:sz w:val="28"/>
          <w:szCs w:val="28"/>
        </w:rPr>
        <w:t xml:space="preserve"> nr</w:t>
      </w:r>
      <w:r>
        <w:rPr>
          <w:rFonts w:ascii="Times New Roman" w:eastAsia="Calibri" w:hAnsi="Times New Roman" w:cs="Times New Roman"/>
          <w:sz w:val="28"/>
          <w:szCs w:val="28"/>
        </w:rPr>
        <w:t>.</w:t>
      </w:r>
      <w:r w:rsidRPr="00EA0693">
        <w:rPr>
          <w:rFonts w:ascii="Times New Roman" w:hAnsi="Times New Roman"/>
        </w:rPr>
        <w:t xml:space="preserve"> </w:t>
      </w:r>
      <w:r w:rsidR="00051170" w:rsidRPr="00051170">
        <w:rPr>
          <w:rFonts w:ascii="Times New Roman" w:hAnsi="Times New Roman"/>
          <w:sz w:val="28"/>
          <w:szCs w:val="28"/>
        </w:rPr>
        <w:t xml:space="preserve">SC2022-  </w:t>
      </w:r>
      <w:r w:rsidR="00051170">
        <w:rPr>
          <w:rFonts w:ascii="Times New Roman" w:hAnsi="Times New Roman"/>
          <w:sz w:val="28"/>
          <w:szCs w:val="28"/>
        </w:rPr>
        <w:t>18924</w:t>
      </w:r>
      <w:r w:rsidR="00051170" w:rsidRPr="00051170">
        <w:rPr>
          <w:rFonts w:ascii="Times New Roman" w:hAnsi="Times New Roman"/>
          <w:sz w:val="28"/>
          <w:szCs w:val="28"/>
        </w:rPr>
        <w:t xml:space="preserve">/27.07.2022 </w:t>
      </w:r>
      <w:r w:rsidRPr="00622852">
        <w:rPr>
          <w:rFonts w:ascii="Times New Roman" w:eastAsia="Calibri" w:hAnsi="Times New Roman" w:cs="Times New Roman"/>
          <w:sz w:val="28"/>
          <w:szCs w:val="28"/>
        </w:rPr>
        <w:t>a</w:t>
      </w:r>
      <w:r>
        <w:rPr>
          <w:rFonts w:ascii="Times New Roman" w:eastAsia="Calibri" w:hAnsi="Times New Roman" w:cs="Times New Roman"/>
          <w:sz w:val="28"/>
          <w:szCs w:val="28"/>
        </w:rPr>
        <w:t>l</w:t>
      </w:r>
      <w:r w:rsidRPr="00622852">
        <w:rPr>
          <w:rFonts w:ascii="Times New Roman" w:eastAsia="Calibri" w:hAnsi="Times New Roman" w:cs="Times New Roman"/>
          <w:sz w:val="28"/>
          <w:szCs w:val="28"/>
        </w:rPr>
        <w:t xml:space="preserve"> Primarului Municipiului Timișoara și Proiectul de hotărâre privind</w:t>
      </w:r>
      <w:r>
        <w:rPr>
          <w:rFonts w:ascii="Times New Roman" w:eastAsia="Calibri" w:hAnsi="Times New Roman" w:cs="Times New Roman"/>
          <w:sz w:val="28"/>
          <w:szCs w:val="28"/>
        </w:rPr>
        <w:t xml:space="preserve"> </w:t>
      </w:r>
      <w:r w:rsidRPr="00EA0693">
        <w:rPr>
          <w:rFonts w:ascii="Times New Roman" w:hAnsi="Times New Roman" w:cs="Times New Roman"/>
          <w:bCs/>
          <w:color w:val="000000"/>
          <w:sz w:val="28"/>
          <w:szCs w:val="28"/>
        </w:rPr>
        <w:t xml:space="preserve">atribuirea în folosință gratuită </w:t>
      </w:r>
      <w:r w:rsidRPr="00563911">
        <w:rPr>
          <w:rFonts w:ascii="Times New Roman" w:hAnsi="Times New Roman" w:cs="Times New Roman"/>
          <w:bCs/>
          <w:color w:val="000000"/>
          <w:sz w:val="28"/>
          <w:szCs w:val="28"/>
        </w:rPr>
        <w:t xml:space="preserve">către Arhiepiscopia Timișoarei a imobilului situat în </w:t>
      </w:r>
      <w:r>
        <w:rPr>
          <w:rFonts w:ascii="Times New Roman" w:hAnsi="Times New Roman" w:cs="Times New Roman"/>
          <w:bCs/>
          <w:color w:val="000000"/>
          <w:sz w:val="28"/>
          <w:szCs w:val="28"/>
        </w:rPr>
        <w:t xml:space="preserve">Timișoara - </w:t>
      </w:r>
      <w:r w:rsidRPr="00563911">
        <w:rPr>
          <w:rFonts w:ascii="Times New Roman" w:hAnsi="Times New Roman" w:cs="Times New Roman"/>
          <w:bCs/>
          <w:color w:val="000000"/>
          <w:sz w:val="28"/>
          <w:szCs w:val="28"/>
        </w:rPr>
        <w:t xml:space="preserve">cartierul Aeroport, înscris în CF </w:t>
      </w:r>
      <w:r w:rsidR="0082735D">
        <w:rPr>
          <w:rFonts w:ascii="Times New Roman" w:hAnsi="Times New Roman" w:cs="Times New Roman"/>
          <w:bCs/>
          <w:color w:val="000000"/>
          <w:sz w:val="28"/>
          <w:szCs w:val="28"/>
        </w:rPr>
        <w:t>453896 Timișoara</w:t>
      </w:r>
      <w:r>
        <w:rPr>
          <w:rFonts w:ascii="Times New Roman" w:hAnsi="Times New Roman" w:cs="Times New Roman"/>
          <w:color w:val="000000"/>
          <w:sz w:val="28"/>
          <w:szCs w:val="28"/>
        </w:rPr>
        <w:t>,</w:t>
      </w:r>
      <w:r>
        <w:rPr>
          <w:rFonts w:ascii="Times New Roman" w:hAnsi="Times New Roman" w:cs="Times New Roman"/>
          <w:bCs/>
          <w:color w:val="000000"/>
          <w:sz w:val="28"/>
          <w:szCs w:val="28"/>
        </w:rPr>
        <w:t xml:space="preserve"> </w:t>
      </w:r>
      <w:r w:rsidRPr="00CF4154">
        <w:rPr>
          <w:rFonts w:ascii="Times New Roman" w:eastAsia="Calibri" w:hAnsi="Times New Roman" w:cs="Times New Roman"/>
          <w:sz w:val="28"/>
          <w:szCs w:val="28"/>
        </w:rPr>
        <w:t>facem următoarele precizări:</w:t>
      </w:r>
      <w:r>
        <w:rPr>
          <w:rFonts w:ascii="Times New Roman" w:hAnsi="Times New Roman" w:cs="Times New Roman"/>
          <w:bCs/>
          <w:color w:val="000000"/>
          <w:sz w:val="28"/>
          <w:szCs w:val="28"/>
        </w:rPr>
        <w:tab/>
      </w:r>
    </w:p>
    <w:p w:rsidR="00EB115D" w:rsidRPr="00EB115D" w:rsidRDefault="00C7334E" w:rsidP="00487E35">
      <w:pPr>
        <w:spacing w:after="0" w:line="240" w:lineRule="auto"/>
        <w:jc w:val="both"/>
        <w:rPr>
          <w:rFonts w:ascii="Times New Roman" w:hAnsi="Times New Roman" w:cs="Times New Roman"/>
          <w:color w:val="000000"/>
          <w:sz w:val="28"/>
          <w:szCs w:val="28"/>
        </w:rPr>
      </w:pPr>
      <w:r>
        <w:rPr>
          <w:rFonts w:ascii="Times New Roman" w:hAnsi="Times New Roman" w:cs="Times New Roman"/>
          <w:bCs/>
          <w:color w:val="000000"/>
          <w:sz w:val="28"/>
          <w:szCs w:val="28"/>
        </w:rPr>
        <w:tab/>
        <w:t>P</w:t>
      </w:r>
      <w:r w:rsidRPr="00563911">
        <w:rPr>
          <w:rFonts w:ascii="Times New Roman" w:hAnsi="Times New Roman" w:cs="Times New Roman"/>
          <w:bCs/>
          <w:color w:val="000000"/>
          <w:sz w:val="28"/>
          <w:szCs w:val="28"/>
        </w:rPr>
        <w:t xml:space="preserve">rin </w:t>
      </w:r>
      <w:r w:rsidRPr="00563911">
        <w:rPr>
          <w:rFonts w:ascii="Times New Roman" w:hAnsi="Times New Roman" w:cs="Times New Roman"/>
          <w:color w:val="000000"/>
          <w:sz w:val="28"/>
          <w:szCs w:val="28"/>
        </w:rPr>
        <w:t xml:space="preserve"> adresa nr. </w:t>
      </w:r>
      <w:r w:rsidRPr="00563911">
        <w:rPr>
          <w:rFonts w:ascii="Times New Roman" w:hAnsi="Times New Roman"/>
          <w:sz w:val="28"/>
          <w:szCs w:val="28"/>
        </w:rPr>
        <w:t>835/2021</w:t>
      </w:r>
      <w:r w:rsidRPr="00563911">
        <w:rPr>
          <w:rFonts w:ascii="Times New Roman" w:hAnsi="Times New Roman" w:cs="Times New Roman"/>
          <w:color w:val="000000"/>
          <w:sz w:val="28"/>
          <w:szCs w:val="28"/>
        </w:rPr>
        <w:t xml:space="preserve"> </w:t>
      </w:r>
      <w:r w:rsidRPr="00563911">
        <w:rPr>
          <w:rFonts w:ascii="Times New Roman" w:hAnsi="Times New Roman" w:cs="Times New Roman"/>
          <w:bCs/>
          <w:color w:val="000000"/>
          <w:sz w:val="28"/>
          <w:szCs w:val="28"/>
        </w:rPr>
        <w:t xml:space="preserve">Arhiepiscopia Timișoarei </w:t>
      </w:r>
      <w:r w:rsidRPr="00563911">
        <w:rPr>
          <w:rFonts w:ascii="Times New Roman" w:hAnsi="Times New Roman" w:cs="Times New Roman"/>
          <w:b/>
          <w:bCs/>
          <w:color w:val="000000"/>
          <w:sz w:val="28"/>
          <w:szCs w:val="28"/>
        </w:rPr>
        <w:t xml:space="preserve"> </w:t>
      </w:r>
      <w:r w:rsidRPr="00563911">
        <w:rPr>
          <w:rFonts w:ascii="Times New Roman" w:hAnsi="Times New Roman" w:cs="Times New Roman"/>
          <w:bCs/>
          <w:color w:val="000000"/>
          <w:sz w:val="28"/>
          <w:szCs w:val="28"/>
        </w:rPr>
        <w:t>a solicitat</w:t>
      </w:r>
      <w:r w:rsidRPr="00563911">
        <w:rPr>
          <w:rFonts w:ascii="Times New Roman" w:hAnsi="Times New Roman" w:cs="Times New Roman"/>
          <w:b/>
          <w:bCs/>
          <w:color w:val="000000"/>
          <w:sz w:val="28"/>
          <w:szCs w:val="28"/>
        </w:rPr>
        <w:t xml:space="preserve"> </w:t>
      </w:r>
      <w:r w:rsidRPr="00563911">
        <w:rPr>
          <w:rFonts w:ascii="Times New Roman" w:hAnsi="Times New Roman"/>
          <w:sz w:val="28"/>
          <w:szCs w:val="28"/>
        </w:rPr>
        <w:t xml:space="preserve">efectuarea demersurilor pentru </w:t>
      </w:r>
      <w:r w:rsidRPr="00563911">
        <w:rPr>
          <w:rFonts w:ascii="Times New Roman" w:hAnsi="Times New Roman" w:cs="Times New Roman"/>
          <w:bCs/>
          <w:color w:val="000000"/>
          <w:sz w:val="28"/>
          <w:szCs w:val="28"/>
        </w:rPr>
        <w:t>atribuirea în folosință gratuită a imobilului situat în Timișoara, cartierul Aeroport</w:t>
      </w:r>
      <w:r w:rsidRPr="00EB115D">
        <w:rPr>
          <w:rFonts w:ascii="Times New Roman" w:hAnsi="Times New Roman" w:cs="Times New Roman"/>
          <w:bCs/>
          <w:color w:val="000000"/>
          <w:sz w:val="28"/>
          <w:szCs w:val="28"/>
        </w:rPr>
        <w:t xml:space="preserve">, </w:t>
      </w:r>
      <w:r w:rsidR="00EB115D" w:rsidRPr="00EB115D">
        <w:rPr>
          <w:rFonts w:ascii="Times New Roman" w:hAnsi="Times New Roman" w:cs="Times New Roman"/>
          <w:bCs/>
          <w:color w:val="000000"/>
          <w:sz w:val="28"/>
          <w:szCs w:val="28"/>
        </w:rPr>
        <w:t xml:space="preserve">înscris în CF 453896 Timișoara (provenit din CF 402274 Giarmata, CF vechi 7836  Giarmata) cu nr. top. 453896 (top.vechi 1462/1/2/67/1/12) și suprafața de 685 mp, teren cu centrală termică dezafectată, </w:t>
      </w:r>
      <w:r w:rsidR="00EB115D" w:rsidRPr="00EB115D">
        <w:rPr>
          <w:rFonts w:ascii="Times New Roman" w:hAnsi="Times New Roman" w:cs="Times New Roman"/>
          <w:color w:val="000000"/>
          <w:sz w:val="28"/>
          <w:szCs w:val="28"/>
        </w:rPr>
        <w:t xml:space="preserve">proprietatea Municipiului Timișoara-domeniu public. </w:t>
      </w:r>
    </w:p>
    <w:p w:rsidR="00C7334E" w:rsidRPr="00F9252A" w:rsidRDefault="00C7334E" w:rsidP="00487E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F9252A">
        <w:rPr>
          <w:rFonts w:ascii="Times New Roman" w:hAnsi="Times New Roman" w:cs="Times New Roman"/>
          <w:sz w:val="28"/>
          <w:szCs w:val="28"/>
        </w:rPr>
        <w:t>Arhiepiscopia Timișoarei este o instituție de cult care prin sectorul social-filantropic și misionar desfăşoară activităţi în domeniul asistenței sociale și propune amenajarea centralei dezafectate printr-un proiect de tip ”locuință mai întâi”  care să ofere în regim de urgență o soluție pentru familii aflate în dificultate.</w:t>
      </w:r>
    </w:p>
    <w:p w:rsidR="00C7334E" w:rsidRPr="00563911" w:rsidRDefault="00C7334E" w:rsidP="00487E35">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ab/>
      </w:r>
      <w:r w:rsidRPr="00563911">
        <w:rPr>
          <w:rFonts w:ascii="Times New Roman" w:hAnsi="Times New Roman" w:cs="Times New Roman"/>
          <w:sz w:val="28"/>
          <w:szCs w:val="28"/>
        </w:rPr>
        <w:t xml:space="preserve"> Programele și proiectele desfăşurate în cadrul Arhiepiscopiei Timișoara, prin intermediul personalului specializat în domeniul asistenței sociale din cadrul Centrului Eparhial, respectiv al parohiilor și organizațiilor nonguvernamentale afiliate, au încercat să cuprindă cât mai multe categorii de persoane defavorizate. Implicarea Sectorului social-filantropic şi misionar al Centrului eparhial în activități din domeniul asistenței sociale s-a realizat conform standardelor legale de calitate în managementul asistenţei sociale prin intermediul serviciilor sociale. Arhiepiscopia Timișoarei este furnizor acreditat de servicii sociale. În anul 2016 s-a finalizat procedura de licențiere a serviciilor sociale administrate de Arhiepiscopia Timișoarei, în baza Hotărârii nr. 118/2014 pentru aprobarea Normelor metodologice de aplicare a prevederilor Legii nr. 197/2012 privind asigurarea calității în domeniul serviciilor sociale.</w:t>
      </w:r>
    </w:p>
    <w:p w:rsidR="00C7334E" w:rsidRPr="002C0BD7" w:rsidRDefault="00C7334E" w:rsidP="00487E35">
      <w:pPr>
        <w:spacing w:after="0" w:line="240" w:lineRule="auto"/>
        <w:ind w:firstLine="708"/>
        <w:jc w:val="both"/>
        <w:rPr>
          <w:rFonts w:ascii="Times New Roman" w:hAnsi="Times New Roman" w:cs="Times New Roman"/>
          <w:color w:val="000000"/>
          <w:sz w:val="28"/>
          <w:szCs w:val="28"/>
        </w:rPr>
      </w:pPr>
      <w:r w:rsidRPr="00452983">
        <w:rPr>
          <w:rFonts w:ascii="Times New Roman" w:hAnsi="Times New Roman" w:cs="Times New Roman"/>
          <w:sz w:val="28"/>
          <w:szCs w:val="28"/>
        </w:rPr>
        <w:tab/>
      </w:r>
      <w:r w:rsidR="00452983" w:rsidRPr="00452983">
        <w:rPr>
          <w:rFonts w:ascii="Times New Roman" w:hAnsi="Times New Roman" w:cs="Times New Roman"/>
          <w:color w:val="000000"/>
          <w:sz w:val="28"/>
          <w:szCs w:val="28"/>
        </w:rPr>
        <w:t xml:space="preserve">Prin HCLMT nr. 327/12.07.2022, </w:t>
      </w:r>
      <w:proofErr w:type="spellStart"/>
      <w:r w:rsidR="00452983" w:rsidRPr="00452983">
        <w:rPr>
          <w:rFonts w:ascii="Times New Roman" w:hAnsi="Times New Roman" w:cs="Times New Roman"/>
          <w:bCs/>
          <w:color w:val="000000"/>
          <w:sz w:val="28"/>
          <w:szCs w:val="28"/>
          <w:lang w:val="en-US"/>
        </w:rPr>
        <w:t>privind</w:t>
      </w:r>
      <w:proofErr w:type="spellEnd"/>
      <w:r w:rsidR="00452983" w:rsidRPr="00452983">
        <w:rPr>
          <w:rFonts w:ascii="Times New Roman" w:hAnsi="Times New Roman" w:cs="Times New Roman"/>
          <w:bCs/>
          <w:color w:val="000000"/>
          <w:sz w:val="28"/>
          <w:szCs w:val="28"/>
          <w:lang w:val="en-US"/>
        </w:rPr>
        <w:t xml:space="preserve"> </w:t>
      </w:r>
      <w:proofErr w:type="spellStart"/>
      <w:r w:rsidR="00452983" w:rsidRPr="00452983">
        <w:rPr>
          <w:rFonts w:ascii="Times New Roman" w:hAnsi="Times New Roman" w:cs="Times New Roman"/>
          <w:bCs/>
          <w:color w:val="000000"/>
          <w:sz w:val="28"/>
          <w:szCs w:val="28"/>
          <w:lang w:val="en-US"/>
        </w:rPr>
        <w:t>completarea</w:t>
      </w:r>
      <w:proofErr w:type="spellEnd"/>
      <w:r w:rsidR="00452983" w:rsidRPr="00452983">
        <w:rPr>
          <w:rFonts w:ascii="Times New Roman" w:hAnsi="Times New Roman" w:cs="Times New Roman"/>
          <w:bCs/>
          <w:color w:val="000000"/>
          <w:sz w:val="28"/>
          <w:szCs w:val="28"/>
          <w:lang w:val="en-US"/>
        </w:rPr>
        <w:t xml:space="preserve"> </w:t>
      </w:r>
      <w:proofErr w:type="spellStart"/>
      <w:r w:rsidR="00452983" w:rsidRPr="00452983">
        <w:rPr>
          <w:rFonts w:ascii="Times New Roman" w:hAnsi="Times New Roman" w:cs="Times New Roman"/>
          <w:bCs/>
          <w:color w:val="000000"/>
          <w:sz w:val="28"/>
          <w:szCs w:val="28"/>
          <w:lang w:val="en-US"/>
        </w:rPr>
        <w:t>și</w:t>
      </w:r>
      <w:proofErr w:type="spellEnd"/>
      <w:r w:rsidR="00452983" w:rsidRPr="00452983">
        <w:rPr>
          <w:rFonts w:ascii="Times New Roman" w:hAnsi="Times New Roman" w:cs="Times New Roman"/>
          <w:bCs/>
          <w:color w:val="000000"/>
          <w:sz w:val="28"/>
          <w:szCs w:val="28"/>
          <w:lang w:val="en-US"/>
        </w:rPr>
        <w:t xml:space="preserve"> </w:t>
      </w:r>
      <w:proofErr w:type="spellStart"/>
      <w:r w:rsidR="00452983" w:rsidRPr="00452983">
        <w:rPr>
          <w:rFonts w:ascii="Times New Roman" w:hAnsi="Times New Roman" w:cs="Times New Roman"/>
          <w:bCs/>
          <w:color w:val="000000"/>
          <w:sz w:val="28"/>
          <w:szCs w:val="28"/>
          <w:lang w:val="en-US"/>
        </w:rPr>
        <w:t>modificarea</w:t>
      </w:r>
      <w:proofErr w:type="spellEnd"/>
      <w:r w:rsidR="00452983" w:rsidRPr="00452983">
        <w:rPr>
          <w:rFonts w:ascii="Times New Roman" w:hAnsi="Times New Roman" w:cs="Times New Roman"/>
          <w:bCs/>
          <w:color w:val="000000"/>
          <w:sz w:val="28"/>
          <w:szCs w:val="28"/>
          <w:lang w:val="en-US"/>
        </w:rPr>
        <w:t xml:space="preserve"> </w:t>
      </w:r>
      <w:proofErr w:type="spellStart"/>
      <w:r w:rsidR="00452983" w:rsidRPr="00452983">
        <w:rPr>
          <w:rFonts w:ascii="Times New Roman" w:hAnsi="Times New Roman" w:cs="Times New Roman"/>
          <w:bCs/>
          <w:color w:val="000000"/>
          <w:sz w:val="28"/>
          <w:szCs w:val="28"/>
          <w:lang w:val="en-US"/>
        </w:rPr>
        <w:t>Anexei</w:t>
      </w:r>
      <w:proofErr w:type="spellEnd"/>
      <w:r w:rsidR="00452983" w:rsidRPr="00452983">
        <w:rPr>
          <w:rFonts w:ascii="Times New Roman" w:hAnsi="Times New Roman" w:cs="Times New Roman"/>
          <w:bCs/>
          <w:color w:val="000000"/>
          <w:sz w:val="28"/>
          <w:szCs w:val="28"/>
          <w:lang w:val="en-US"/>
        </w:rPr>
        <w:t xml:space="preserve"> 4 la </w:t>
      </w:r>
      <w:proofErr w:type="spellStart"/>
      <w:r w:rsidR="00452983" w:rsidRPr="00452983">
        <w:rPr>
          <w:rFonts w:ascii="Times New Roman" w:hAnsi="Times New Roman" w:cs="Times New Roman"/>
          <w:bCs/>
          <w:color w:val="000000"/>
          <w:sz w:val="28"/>
          <w:szCs w:val="28"/>
          <w:lang w:val="en-US"/>
        </w:rPr>
        <w:t>Contractul</w:t>
      </w:r>
      <w:proofErr w:type="spellEnd"/>
      <w:r w:rsidR="00452983" w:rsidRPr="00452983">
        <w:rPr>
          <w:rFonts w:ascii="Times New Roman" w:hAnsi="Times New Roman" w:cs="Times New Roman"/>
          <w:bCs/>
          <w:color w:val="000000"/>
          <w:sz w:val="28"/>
          <w:szCs w:val="28"/>
          <w:lang w:val="en-US"/>
        </w:rPr>
        <w:t xml:space="preserve"> de </w:t>
      </w:r>
      <w:proofErr w:type="spellStart"/>
      <w:r w:rsidR="00452983" w:rsidRPr="00452983">
        <w:rPr>
          <w:rFonts w:ascii="Times New Roman" w:hAnsi="Times New Roman" w:cs="Times New Roman"/>
          <w:bCs/>
          <w:color w:val="000000"/>
          <w:sz w:val="28"/>
          <w:szCs w:val="28"/>
          <w:lang w:val="en-US"/>
        </w:rPr>
        <w:t>delegare</w:t>
      </w:r>
      <w:proofErr w:type="spellEnd"/>
      <w:r w:rsidR="00452983" w:rsidRPr="00452983">
        <w:rPr>
          <w:rFonts w:ascii="Times New Roman" w:hAnsi="Times New Roman" w:cs="Times New Roman"/>
          <w:bCs/>
          <w:color w:val="000000"/>
          <w:sz w:val="28"/>
          <w:szCs w:val="28"/>
          <w:lang w:val="en-US"/>
        </w:rPr>
        <w:t xml:space="preserve"> a </w:t>
      </w:r>
      <w:proofErr w:type="spellStart"/>
      <w:r w:rsidR="00452983" w:rsidRPr="00452983">
        <w:rPr>
          <w:rFonts w:ascii="Times New Roman" w:hAnsi="Times New Roman" w:cs="Times New Roman"/>
          <w:bCs/>
          <w:color w:val="000000"/>
          <w:sz w:val="28"/>
          <w:szCs w:val="28"/>
          <w:lang w:val="en-US"/>
        </w:rPr>
        <w:t>gestiunii</w:t>
      </w:r>
      <w:proofErr w:type="spellEnd"/>
      <w:r w:rsidR="00452983" w:rsidRPr="00452983">
        <w:rPr>
          <w:rFonts w:ascii="Times New Roman" w:hAnsi="Times New Roman" w:cs="Times New Roman"/>
          <w:bCs/>
          <w:color w:val="000000"/>
          <w:sz w:val="28"/>
          <w:szCs w:val="28"/>
          <w:lang w:val="en-US"/>
        </w:rPr>
        <w:t xml:space="preserve"> </w:t>
      </w:r>
      <w:proofErr w:type="spellStart"/>
      <w:r w:rsidR="00452983" w:rsidRPr="00452983">
        <w:rPr>
          <w:rFonts w:ascii="Times New Roman" w:hAnsi="Times New Roman" w:cs="Times New Roman"/>
          <w:bCs/>
          <w:color w:val="000000"/>
          <w:sz w:val="28"/>
          <w:szCs w:val="28"/>
          <w:lang w:val="en-US"/>
        </w:rPr>
        <w:t>serviciului</w:t>
      </w:r>
      <w:proofErr w:type="spellEnd"/>
      <w:r w:rsidR="00452983" w:rsidRPr="00452983">
        <w:rPr>
          <w:rFonts w:ascii="Times New Roman" w:hAnsi="Times New Roman" w:cs="Times New Roman"/>
          <w:bCs/>
          <w:color w:val="000000"/>
          <w:sz w:val="28"/>
          <w:szCs w:val="28"/>
          <w:lang w:val="en-US"/>
        </w:rPr>
        <w:t xml:space="preserve"> public de </w:t>
      </w:r>
      <w:proofErr w:type="spellStart"/>
      <w:r w:rsidR="00452983" w:rsidRPr="00452983">
        <w:rPr>
          <w:rFonts w:ascii="Times New Roman" w:hAnsi="Times New Roman" w:cs="Times New Roman"/>
          <w:bCs/>
          <w:color w:val="000000"/>
          <w:sz w:val="28"/>
          <w:szCs w:val="28"/>
          <w:lang w:val="en-US"/>
        </w:rPr>
        <w:t>alimentare</w:t>
      </w:r>
      <w:proofErr w:type="spellEnd"/>
      <w:r w:rsidR="00452983" w:rsidRPr="00452983">
        <w:rPr>
          <w:rFonts w:ascii="Times New Roman" w:hAnsi="Times New Roman" w:cs="Times New Roman"/>
          <w:bCs/>
          <w:color w:val="000000"/>
          <w:sz w:val="28"/>
          <w:szCs w:val="28"/>
          <w:lang w:val="en-US"/>
        </w:rPr>
        <w:t xml:space="preserve"> cu </w:t>
      </w:r>
      <w:proofErr w:type="spellStart"/>
      <w:r w:rsidR="00452983" w:rsidRPr="00452983">
        <w:rPr>
          <w:rFonts w:ascii="Times New Roman" w:hAnsi="Times New Roman" w:cs="Times New Roman"/>
          <w:bCs/>
          <w:color w:val="000000"/>
          <w:sz w:val="28"/>
          <w:szCs w:val="28"/>
          <w:lang w:val="en-US"/>
        </w:rPr>
        <w:t>energie</w:t>
      </w:r>
      <w:proofErr w:type="spellEnd"/>
      <w:r w:rsidR="00452983" w:rsidRPr="00452983">
        <w:rPr>
          <w:rFonts w:ascii="Times New Roman" w:hAnsi="Times New Roman" w:cs="Times New Roman"/>
          <w:bCs/>
          <w:color w:val="000000"/>
          <w:sz w:val="28"/>
          <w:szCs w:val="28"/>
          <w:lang w:val="en-US"/>
        </w:rPr>
        <w:t xml:space="preserve"> </w:t>
      </w:r>
      <w:proofErr w:type="spellStart"/>
      <w:r w:rsidR="00452983" w:rsidRPr="00452983">
        <w:rPr>
          <w:rFonts w:ascii="Times New Roman" w:hAnsi="Times New Roman" w:cs="Times New Roman"/>
          <w:bCs/>
          <w:color w:val="000000"/>
          <w:sz w:val="28"/>
          <w:szCs w:val="28"/>
          <w:lang w:val="en-US"/>
        </w:rPr>
        <w:t>termică</w:t>
      </w:r>
      <w:proofErr w:type="spellEnd"/>
      <w:r w:rsidR="00452983" w:rsidRPr="00452983">
        <w:rPr>
          <w:rFonts w:ascii="Times New Roman" w:hAnsi="Times New Roman" w:cs="Times New Roman"/>
          <w:bCs/>
          <w:color w:val="000000"/>
          <w:sz w:val="28"/>
          <w:szCs w:val="28"/>
          <w:lang w:val="en-US"/>
        </w:rPr>
        <w:t xml:space="preserve"> </w:t>
      </w:r>
      <w:proofErr w:type="spellStart"/>
      <w:r w:rsidR="00452983" w:rsidRPr="00452983">
        <w:rPr>
          <w:rFonts w:ascii="Times New Roman" w:hAnsi="Times New Roman" w:cs="Times New Roman"/>
          <w:bCs/>
          <w:color w:val="000000"/>
          <w:sz w:val="28"/>
          <w:szCs w:val="28"/>
          <w:lang w:val="en-US"/>
        </w:rPr>
        <w:t>în</w:t>
      </w:r>
      <w:proofErr w:type="spellEnd"/>
      <w:r w:rsidR="00452983" w:rsidRPr="00452983">
        <w:rPr>
          <w:rFonts w:ascii="Times New Roman" w:hAnsi="Times New Roman" w:cs="Times New Roman"/>
          <w:bCs/>
          <w:color w:val="000000"/>
          <w:sz w:val="28"/>
          <w:szCs w:val="28"/>
          <w:lang w:val="en-US"/>
        </w:rPr>
        <w:t xml:space="preserve"> </w:t>
      </w:r>
      <w:proofErr w:type="spellStart"/>
      <w:r w:rsidR="00452983" w:rsidRPr="00452983">
        <w:rPr>
          <w:rFonts w:ascii="Times New Roman" w:hAnsi="Times New Roman" w:cs="Times New Roman"/>
          <w:bCs/>
          <w:color w:val="000000"/>
          <w:sz w:val="28"/>
          <w:szCs w:val="28"/>
          <w:lang w:val="en-US"/>
        </w:rPr>
        <w:t>sistem</w:t>
      </w:r>
      <w:proofErr w:type="spellEnd"/>
      <w:r w:rsidR="00452983" w:rsidRPr="00452983">
        <w:rPr>
          <w:rFonts w:ascii="Times New Roman" w:hAnsi="Times New Roman" w:cs="Times New Roman"/>
          <w:bCs/>
          <w:color w:val="000000"/>
          <w:sz w:val="28"/>
          <w:szCs w:val="28"/>
          <w:lang w:val="en-US"/>
        </w:rPr>
        <w:t xml:space="preserve"> </w:t>
      </w:r>
      <w:proofErr w:type="spellStart"/>
      <w:r w:rsidR="00452983" w:rsidRPr="00452983">
        <w:rPr>
          <w:rFonts w:ascii="Times New Roman" w:hAnsi="Times New Roman" w:cs="Times New Roman"/>
          <w:bCs/>
          <w:color w:val="000000"/>
          <w:sz w:val="28"/>
          <w:szCs w:val="28"/>
          <w:lang w:val="en-US"/>
        </w:rPr>
        <w:t>centralizat</w:t>
      </w:r>
      <w:proofErr w:type="spellEnd"/>
      <w:r w:rsidR="00452983" w:rsidRPr="00452983">
        <w:rPr>
          <w:rFonts w:ascii="Times New Roman" w:hAnsi="Times New Roman" w:cs="Times New Roman"/>
          <w:bCs/>
          <w:color w:val="000000"/>
          <w:sz w:val="28"/>
          <w:szCs w:val="28"/>
          <w:lang w:val="en-US"/>
        </w:rPr>
        <w:t xml:space="preserve"> din </w:t>
      </w:r>
      <w:proofErr w:type="spellStart"/>
      <w:r w:rsidR="00452983" w:rsidRPr="00452983">
        <w:rPr>
          <w:rFonts w:ascii="Times New Roman" w:hAnsi="Times New Roman" w:cs="Times New Roman"/>
          <w:bCs/>
          <w:color w:val="000000"/>
          <w:sz w:val="28"/>
          <w:szCs w:val="28"/>
          <w:lang w:val="en-US"/>
        </w:rPr>
        <w:t>municipiul</w:t>
      </w:r>
      <w:proofErr w:type="spellEnd"/>
      <w:r w:rsidR="00452983" w:rsidRPr="00452983">
        <w:rPr>
          <w:rFonts w:ascii="Times New Roman" w:hAnsi="Times New Roman" w:cs="Times New Roman"/>
          <w:bCs/>
          <w:color w:val="000000"/>
          <w:sz w:val="28"/>
          <w:szCs w:val="28"/>
          <w:lang w:val="en-US"/>
        </w:rPr>
        <w:t xml:space="preserve"> </w:t>
      </w:r>
      <w:proofErr w:type="spellStart"/>
      <w:r w:rsidR="00452983" w:rsidRPr="00452983">
        <w:rPr>
          <w:rFonts w:ascii="Times New Roman" w:hAnsi="Times New Roman" w:cs="Times New Roman"/>
          <w:bCs/>
          <w:color w:val="000000"/>
          <w:sz w:val="28"/>
          <w:szCs w:val="28"/>
          <w:lang w:val="en-US"/>
        </w:rPr>
        <w:t>Timișoara</w:t>
      </w:r>
      <w:proofErr w:type="spellEnd"/>
      <w:r w:rsidR="00452983" w:rsidRPr="00452983">
        <w:rPr>
          <w:rFonts w:ascii="Times New Roman" w:hAnsi="Times New Roman" w:cs="Times New Roman"/>
          <w:bCs/>
          <w:color w:val="000000"/>
          <w:sz w:val="28"/>
          <w:szCs w:val="28"/>
          <w:lang w:val="en-US"/>
        </w:rPr>
        <w:t xml:space="preserve">, s-a </w:t>
      </w:r>
      <w:proofErr w:type="spellStart"/>
      <w:r w:rsidR="00452983" w:rsidRPr="00452983">
        <w:rPr>
          <w:rFonts w:ascii="Times New Roman" w:hAnsi="Times New Roman" w:cs="Times New Roman"/>
          <w:bCs/>
          <w:color w:val="000000"/>
          <w:sz w:val="28"/>
          <w:szCs w:val="28"/>
          <w:lang w:val="en-US"/>
        </w:rPr>
        <w:t>aprobat</w:t>
      </w:r>
      <w:proofErr w:type="spellEnd"/>
      <w:r w:rsidR="00452983" w:rsidRPr="00452983">
        <w:rPr>
          <w:rFonts w:ascii="Times New Roman" w:hAnsi="Times New Roman" w:cs="Times New Roman"/>
          <w:bCs/>
          <w:color w:val="000000"/>
          <w:sz w:val="28"/>
          <w:szCs w:val="28"/>
          <w:lang w:val="en-US"/>
        </w:rPr>
        <w:t xml:space="preserve"> </w:t>
      </w:r>
      <w:proofErr w:type="spellStart"/>
      <w:r w:rsidR="00452983" w:rsidRPr="00452983">
        <w:rPr>
          <w:rFonts w:ascii="Times New Roman" w:hAnsi="Times New Roman" w:cs="Times New Roman"/>
          <w:color w:val="000000"/>
          <w:sz w:val="28"/>
          <w:szCs w:val="28"/>
          <w:lang w:val="en-US"/>
        </w:rPr>
        <w:t>scoaterea</w:t>
      </w:r>
      <w:proofErr w:type="spellEnd"/>
      <w:r w:rsidR="00452983" w:rsidRPr="00452983">
        <w:rPr>
          <w:rFonts w:ascii="Times New Roman" w:hAnsi="Times New Roman" w:cs="Times New Roman"/>
          <w:color w:val="000000"/>
          <w:sz w:val="28"/>
          <w:szCs w:val="28"/>
          <w:lang w:val="en-US"/>
        </w:rPr>
        <w:t xml:space="preserve"> din </w:t>
      </w:r>
      <w:proofErr w:type="spellStart"/>
      <w:r w:rsidR="00452983" w:rsidRPr="00452983">
        <w:rPr>
          <w:rFonts w:ascii="Times New Roman" w:hAnsi="Times New Roman" w:cs="Times New Roman"/>
          <w:color w:val="000000"/>
          <w:sz w:val="28"/>
          <w:szCs w:val="28"/>
          <w:lang w:val="en-US"/>
        </w:rPr>
        <w:t>administrarea</w:t>
      </w:r>
      <w:proofErr w:type="spellEnd"/>
      <w:r w:rsidR="00452983" w:rsidRPr="00452983">
        <w:rPr>
          <w:rFonts w:ascii="Times New Roman" w:hAnsi="Times New Roman" w:cs="Times New Roman"/>
          <w:color w:val="000000"/>
          <w:sz w:val="28"/>
          <w:szCs w:val="28"/>
          <w:lang w:val="en-US"/>
        </w:rPr>
        <w:t xml:space="preserve"> </w:t>
      </w:r>
      <w:proofErr w:type="spellStart"/>
      <w:r w:rsidR="00452983" w:rsidRPr="00452983">
        <w:rPr>
          <w:rFonts w:ascii="Times New Roman" w:hAnsi="Times New Roman" w:cs="Times New Roman"/>
          <w:color w:val="000000"/>
          <w:sz w:val="28"/>
          <w:szCs w:val="28"/>
          <w:lang w:val="en-US"/>
        </w:rPr>
        <w:t>și</w:t>
      </w:r>
      <w:proofErr w:type="spellEnd"/>
      <w:r w:rsidR="00452983" w:rsidRPr="00452983">
        <w:rPr>
          <w:rFonts w:ascii="Times New Roman" w:hAnsi="Times New Roman" w:cs="Times New Roman"/>
          <w:color w:val="000000"/>
          <w:sz w:val="28"/>
          <w:szCs w:val="28"/>
          <w:lang w:val="en-US"/>
        </w:rPr>
        <w:t xml:space="preserve"> </w:t>
      </w:r>
      <w:proofErr w:type="spellStart"/>
      <w:r w:rsidR="00452983" w:rsidRPr="00452983">
        <w:rPr>
          <w:rFonts w:ascii="Times New Roman" w:hAnsi="Times New Roman" w:cs="Times New Roman"/>
          <w:color w:val="000000"/>
          <w:sz w:val="28"/>
          <w:szCs w:val="28"/>
          <w:lang w:val="en-US"/>
        </w:rPr>
        <w:t>folosința</w:t>
      </w:r>
      <w:proofErr w:type="spellEnd"/>
      <w:r w:rsidR="00452983" w:rsidRPr="00452983">
        <w:rPr>
          <w:rFonts w:ascii="Times New Roman" w:hAnsi="Times New Roman" w:cs="Times New Roman"/>
          <w:color w:val="000000"/>
          <w:sz w:val="28"/>
          <w:szCs w:val="28"/>
          <w:lang w:val="en-US"/>
        </w:rPr>
        <w:t xml:space="preserve"> </w:t>
      </w:r>
      <w:proofErr w:type="spellStart"/>
      <w:r w:rsidR="00452983" w:rsidRPr="00452983">
        <w:rPr>
          <w:rFonts w:ascii="Times New Roman" w:hAnsi="Times New Roman" w:cs="Times New Roman"/>
          <w:color w:val="000000"/>
          <w:sz w:val="28"/>
          <w:szCs w:val="28"/>
          <w:lang w:val="en-US"/>
        </w:rPr>
        <w:t>Companiei</w:t>
      </w:r>
      <w:proofErr w:type="spellEnd"/>
      <w:r w:rsidR="00452983" w:rsidRPr="00452983">
        <w:rPr>
          <w:rFonts w:ascii="Times New Roman" w:hAnsi="Times New Roman" w:cs="Times New Roman"/>
          <w:color w:val="000000"/>
          <w:sz w:val="28"/>
          <w:szCs w:val="28"/>
          <w:lang w:val="en-US"/>
        </w:rPr>
        <w:t xml:space="preserve"> Locale de </w:t>
      </w:r>
      <w:proofErr w:type="spellStart"/>
      <w:r w:rsidR="00452983" w:rsidRPr="00452983">
        <w:rPr>
          <w:rFonts w:ascii="Times New Roman" w:hAnsi="Times New Roman" w:cs="Times New Roman"/>
          <w:color w:val="000000"/>
          <w:sz w:val="28"/>
          <w:szCs w:val="28"/>
          <w:lang w:val="en-US"/>
        </w:rPr>
        <w:t>Termoficare</w:t>
      </w:r>
      <w:proofErr w:type="spellEnd"/>
      <w:r w:rsidR="00452983" w:rsidRPr="00452983">
        <w:rPr>
          <w:rFonts w:ascii="Times New Roman" w:hAnsi="Times New Roman" w:cs="Times New Roman"/>
          <w:color w:val="000000"/>
          <w:sz w:val="28"/>
          <w:szCs w:val="28"/>
          <w:lang w:val="en-US"/>
        </w:rPr>
        <w:t xml:space="preserve"> COLTERM S.A. a </w:t>
      </w:r>
      <w:proofErr w:type="spellStart"/>
      <w:r w:rsidR="00452983" w:rsidRPr="00452983">
        <w:rPr>
          <w:rFonts w:ascii="Times New Roman" w:hAnsi="Times New Roman" w:cs="Times New Roman"/>
          <w:color w:val="000000"/>
          <w:sz w:val="28"/>
          <w:szCs w:val="28"/>
          <w:lang w:val="en-US"/>
        </w:rPr>
        <w:t>centralei</w:t>
      </w:r>
      <w:proofErr w:type="spellEnd"/>
      <w:r w:rsidR="00452983" w:rsidRPr="00452983">
        <w:rPr>
          <w:rFonts w:ascii="Times New Roman" w:hAnsi="Times New Roman" w:cs="Times New Roman"/>
          <w:color w:val="000000"/>
          <w:sz w:val="28"/>
          <w:szCs w:val="28"/>
          <w:lang w:val="en-US"/>
        </w:rPr>
        <w:t xml:space="preserve"> </w:t>
      </w:r>
      <w:proofErr w:type="spellStart"/>
      <w:r w:rsidR="00452983" w:rsidRPr="00452983">
        <w:rPr>
          <w:rFonts w:ascii="Times New Roman" w:hAnsi="Times New Roman" w:cs="Times New Roman"/>
          <w:color w:val="000000"/>
          <w:sz w:val="28"/>
          <w:szCs w:val="28"/>
          <w:lang w:val="en-US"/>
        </w:rPr>
        <w:t>termice</w:t>
      </w:r>
      <w:proofErr w:type="spellEnd"/>
      <w:r w:rsidR="00452983" w:rsidRPr="00452983">
        <w:rPr>
          <w:rFonts w:ascii="Times New Roman" w:hAnsi="Times New Roman" w:cs="Times New Roman"/>
          <w:color w:val="000000"/>
          <w:sz w:val="28"/>
          <w:szCs w:val="28"/>
          <w:lang w:val="en-US"/>
        </w:rPr>
        <w:t xml:space="preserve"> din </w:t>
      </w:r>
      <w:proofErr w:type="spellStart"/>
      <w:r w:rsidR="00452983" w:rsidRPr="00452983">
        <w:rPr>
          <w:rFonts w:ascii="Times New Roman" w:hAnsi="Times New Roman" w:cs="Times New Roman"/>
          <w:color w:val="000000"/>
          <w:sz w:val="28"/>
          <w:szCs w:val="28"/>
          <w:lang w:val="en-US"/>
        </w:rPr>
        <w:t>cartierul</w:t>
      </w:r>
      <w:proofErr w:type="spellEnd"/>
      <w:r w:rsidR="00452983" w:rsidRPr="00452983">
        <w:rPr>
          <w:rFonts w:ascii="Times New Roman" w:hAnsi="Times New Roman" w:cs="Times New Roman"/>
          <w:color w:val="000000"/>
          <w:sz w:val="28"/>
          <w:szCs w:val="28"/>
          <w:lang w:val="en-US"/>
        </w:rPr>
        <w:t xml:space="preserve"> </w:t>
      </w:r>
      <w:proofErr w:type="spellStart"/>
      <w:r w:rsidR="00452983" w:rsidRPr="00452983">
        <w:rPr>
          <w:rFonts w:ascii="Times New Roman" w:hAnsi="Times New Roman" w:cs="Times New Roman"/>
          <w:color w:val="000000"/>
          <w:sz w:val="28"/>
          <w:szCs w:val="28"/>
          <w:lang w:val="en-US"/>
        </w:rPr>
        <w:t>Aeroport</w:t>
      </w:r>
      <w:proofErr w:type="spellEnd"/>
      <w:r w:rsidR="00452983" w:rsidRPr="00452983">
        <w:rPr>
          <w:rFonts w:ascii="Times New Roman" w:hAnsi="Times New Roman" w:cs="Times New Roman"/>
          <w:color w:val="000000"/>
          <w:sz w:val="28"/>
          <w:szCs w:val="28"/>
          <w:lang w:val="en-US"/>
        </w:rPr>
        <w:t xml:space="preserve">, </w:t>
      </w:r>
      <w:proofErr w:type="spellStart"/>
      <w:r w:rsidR="00452983" w:rsidRPr="00452983">
        <w:rPr>
          <w:rFonts w:ascii="Times New Roman" w:hAnsi="Times New Roman" w:cs="Times New Roman"/>
          <w:color w:val="000000"/>
          <w:sz w:val="28"/>
          <w:szCs w:val="28"/>
          <w:lang w:val="en-US"/>
        </w:rPr>
        <w:t>înregistrată</w:t>
      </w:r>
      <w:proofErr w:type="spellEnd"/>
      <w:r w:rsidR="00452983" w:rsidRPr="00452983">
        <w:rPr>
          <w:rFonts w:ascii="Times New Roman" w:hAnsi="Times New Roman" w:cs="Times New Roman"/>
          <w:color w:val="000000"/>
          <w:sz w:val="28"/>
          <w:szCs w:val="28"/>
          <w:lang w:val="en-US"/>
        </w:rPr>
        <w:t xml:space="preserve">  </w:t>
      </w:r>
      <w:proofErr w:type="spellStart"/>
      <w:r w:rsidR="00452983" w:rsidRPr="00452983">
        <w:rPr>
          <w:rFonts w:ascii="Times New Roman" w:hAnsi="Times New Roman" w:cs="Times New Roman"/>
          <w:color w:val="000000"/>
          <w:sz w:val="28"/>
          <w:szCs w:val="28"/>
          <w:lang w:val="en-US"/>
        </w:rPr>
        <w:t>în</w:t>
      </w:r>
      <w:proofErr w:type="spellEnd"/>
      <w:r w:rsidR="00452983" w:rsidRPr="00452983">
        <w:rPr>
          <w:rFonts w:ascii="Times New Roman" w:hAnsi="Times New Roman" w:cs="Times New Roman"/>
          <w:color w:val="000000"/>
          <w:sz w:val="28"/>
          <w:szCs w:val="28"/>
          <w:lang w:val="en-US"/>
        </w:rPr>
        <w:t xml:space="preserve"> </w:t>
      </w:r>
      <w:proofErr w:type="spellStart"/>
      <w:r w:rsidR="00452983" w:rsidRPr="00452983">
        <w:rPr>
          <w:rFonts w:ascii="Times New Roman" w:hAnsi="Times New Roman" w:cs="Times New Roman"/>
          <w:color w:val="000000"/>
          <w:sz w:val="28"/>
          <w:szCs w:val="28"/>
          <w:lang w:val="en-US"/>
        </w:rPr>
        <w:t>evidența</w:t>
      </w:r>
      <w:proofErr w:type="spellEnd"/>
      <w:r w:rsidR="00452983" w:rsidRPr="00452983">
        <w:rPr>
          <w:rFonts w:ascii="Times New Roman" w:hAnsi="Times New Roman" w:cs="Times New Roman"/>
          <w:color w:val="000000"/>
          <w:sz w:val="28"/>
          <w:szCs w:val="28"/>
          <w:lang w:val="en-US"/>
        </w:rPr>
        <w:t xml:space="preserve"> </w:t>
      </w:r>
      <w:proofErr w:type="spellStart"/>
      <w:r w:rsidR="00452983" w:rsidRPr="00452983">
        <w:rPr>
          <w:rFonts w:ascii="Times New Roman" w:hAnsi="Times New Roman" w:cs="Times New Roman"/>
          <w:color w:val="000000"/>
          <w:sz w:val="28"/>
          <w:szCs w:val="28"/>
          <w:lang w:val="en-US"/>
        </w:rPr>
        <w:t>mijloacelor</w:t>
      </w:r>
      <w:proofErr w:type="spellEnd"/>
      <w:r w:rsidR="00452983" w:rsidRPr="00452983">
        <w:rPr>
          <w:rFonts w:ascii="Times New Roman" w:hAnsi="Times New Roman" w:cs="Times New Roman"/>
          <w:color w:val="000000"/>
          <w:sz w:val="28"/>
          <w:szCs w:val="28"/>
          <w:lang w:val="en-US"/>
        </w:rPr>
        <w:t xml:space="preserve"> fixe ale </w:t>
      </w:r>
      <w:proofErr w:type="spellStart"/>
      <w:r w:rsidR="00452983" w:rsidRPr="00452983">
        <w:rPr>
          <w:rFonts w:ascii="Times New Roman" w:hAnsi="Times New Roman" w:cs="Times New Roman"/>
          <w:color w:val="000000"/>
          <w:sz w:val="28"/>
          <w:szCs w:val="28"/>
          <w:lang w:val="en-US"/>
        </w:rPr>
        <w:t>Primăriei</w:t>
      </w:r>
      <w:proofErr w:type="spellEnd"/>
      <w:r w:rsidR="00452983" w:rsidRPr="00452983">
        <w:rPr>
          <w:rFonts w:ascii="Times New Roman" w:hAnsi="Times New Roman" w:cs="Times New Roman"/>
          <w:color w:val="000000"/>
          <w:sz w:val="28"/>
          <w:szCs w:val="28"/>
          <w:lang w:val="en-US"/>
        </w:rPr>
        <w:t xml:space="preserve"> </w:t>
      </w:r>
      <w:proofErr w:type="spellStart"/>
      <w:r w:rsidR="00452983" w:rsidRPr="00452983">
        <w:rPr>
          <w:rFonts w:ascii="Times New Roman" w:hAnsi="Times New Roman" w:cs="Times New Roman"/>
          <w:color w:val="000000"/>
          <w:sz w:val="28"/>
          <w:szCs w:val="28"/>
          <w:lang w:val="en-US"/>
        </w:rPr>
        <w:t>Municipiului</w:t>
      </w:r>
      <w:proofErr w:type="spellEnd"/>
      <w:r w:rsidR="00452983" w:rsidRPr="00452983">
        <w:rPr>
          <w:rFonts w:ascii="Times New Roman" w:hAnsi="Times New Roman" w:cs="Times New Roman"/>
          <w:color w:val="000000"/>
          <w:sz w:val="28"/>
          <w:szCs w:val="28"/>
          <w:lang w:val="en-US"/>
        </w:rPr>
        <w:t xml:space="preserve"> </w:t>
      </w:r>
      <w:proofErr w:type="spellStart"/>
      <w:r w:rsidR="00452983" w:rsidRPr="00452983">
        <w:rPr>
          <w:rFonts w:ascii="Times New Roman" w:hAnsi="Times New Roman" w:cs="Times New Roman"/>
          <w:color w:val="000000"/>
          <w:sz w:val="28"/>
          <w:szCs w:val="28"/>
          <w:lang w:val="en-US"/>
        </w:rPr>
        <w:t>Timișoara</w:t>
      </w:r>
      <w:proofErr w:type="spellEnd"/>
      <w:r w:rsidR="00452983" w:rsidRPr="00452983">
        <w:rPr>
          <w:rFonts w:ascii="Times New Roman" w:hAnsi="Times New Roman" w:cs="Times New Roman"/>
          <w:color w:val="000000"/>
          <w:sz w:val="28"/>
          <w:szCs w:val="28"/>
          <w:lang w:val="en-US"/>
        </w:rPr>
        <w:t>.</w:t>
      </w:r>
      <w:r w:rsidRPr="00CE7C2B">
        <w:rPr>
          <w:rFonts w:ascii="Times New Roman" w:hAnsi="Times New Roman"/>
          <w:sz w:val="28"/>
          <w:szCs w:val="28"/>
        </w:rPr>
        <w:t xml:space="preserve"> </w:t>
      </w:r>
      <w:r w:rsidRPr="00CE7C2B">
        <w:rPr>
          <w:rFonts w:ascii="Times New Roman" w:hAnsi="Times New Roman" w:cs="Times New Roman"/>
          <w:color w:val="000000"/>
          <w:sz w:val="28"/>
          <w:szCs w:val="28"/>
        </w:rPr>
        <w:t xml:space="preserve">Terenul aferent centralei termice dezafectate are nr. de inventar 100350.003 și </w:t>
      </w:r>
      <w:r w:rsidRPr="003B7EB6">
        <w:rPr>
          <w:rFonts w:ascii="Times New Roman" w:hAnsi="Times New Roman" w:cs="Times New Roman"/>
          <w:color w:val="000000"/>
          <w:sz w:val="28"/>
          <w:szCs w:val="28"/>
        </w:rPr>
        <w:t>valoarea  250025 lei, iar centrala termică are nr. de inventar 100350.001 și valoarea de inventar 87400 lei.</w:t>
      </w:r>
    </w:p>
    <w:p w:rsidR="00C7334E" w:rsidRPr="00653044" w:rsidRDefault="00C7334E" w:rsidP="007454C5">
      <w:pPr>
        <w:spacing w:after="0"/>
        <w:jc w:val="both"/>
        <w:rPr>
          <w:rFonts w:ascii="Times New Roman" w:eastAsia="Times New Roman" w:hAnsi="Times New Roman" w:cs="Times New Roman"/>
          <w:noProof/>
          <w:sz w:val="28"/>
          <w:szCs w:val="28"/>
          <w:lang w:val="en-US"/>
        </w:rPr>
      </w:pPr>
      <w:r>
        <w:rPr>
          <w:rStyle w:val="salnttl"/>
          <w:rFonts w:ascii="Times New Roman" w:hAnsi="Times New Roman" w:cs="Times New Roman"/>
          <w:sz w:val="28"/>
          <w:szCs w:val="28"/>
        </w:rPr>
        <w:tab/>
        <w:t xml:space="preserve">Conform art. 129, alin (6), lit.b) </w:t>
      </w:r>
      <w:r w:rsidRPr="00431054">
        <w:rPr>
          <w:rStyle w:val="salnttl"/>
          <w:rFonts w:ascii="Times New Roman" w:hAnsi="Times New Roman" w:cs="Times New Roman"/>
          <w:sz w:val="28"/>
          <w:szCs w:val="28"/>
        </w:rPr>
        <w:t xml:space="preserve">din Ordonanța </w:t>
      </w:r>
      <w:r>
        <w:rPr>
          <w:rStyle w:val="salnttl"/>
          <w:rFonts w:ascii="Times New Roman" w:hAnsi="Times New Roman" w:cs="Times New Roman"/>
          <w:sz w:val="28"/>
          <w:szCs w:val="28"/>
        </w:rPr>
        <w:t>nr.</w:t>
      </w:r>
      <w:r w:rsidRPr="00431054">
        <w:rPr>
          <w:rStyle w:val="salnttl"/>
          <w:rFonts w:ascii="Times New Roman" w:hAnsi="Times New Roman" w:cs="Times New Roman"/>
          <w:sz w:val="28"/>
          <w:szCs w:val="28"/>
        </w:rPr>
        <w:t>57/2019</w:t>
      </w:r>
      <w:r>
        <w:rPr>
          <w:rStyle w:val="salnttl"/>
          <w:rFonts w:ascii="Times New Roman" w:hAnsi="Times New Roman" w:cs="Times New Roman"/>
          <w:sz w:val="28"/>
          <w:szCs w:val="28"/>
        </w:rPr>
        <w:t xml:space="preserve"> privind </w:t>
      </w:r>
      <w:r w:rsidRPr="00431054">
        <w:rPr>
          <w:rStyle w:val="salnttl"/>
          <w:rFonts w:ascii="Times New Roman" w:hAnsi="Times New Roman" w:cs="Times New Roman"/>
          <w:sz w:val="28"/>
          <w:szCs w:val="28"/>
        </w:rPr>
        <w:t>Codul administrativ</w:t>
      </w:r>
      <w:r>
        <w:rPr>
          <w:rStyle w:val="salnttl"/>
          <w:rFonts w:ascii="Times New Roman" w:hAnsi="Times New Roman" w:cs="Times New Roman"/>
          <w:sz w:val="28"/>
          <w:szCs w:val="28"/>
        </w:rPr>
        <w:t xml:space="preserve">:  </w:t>
      </w:r>
      <w:r w:rsidRPr="00653044">
        <w:rPr>
          <w:rStyle w:val="salnttl"/>
          <w:rFonts w:ascii="Times New Roman" w:hAnsi="Times New Roman" w:cs="Times New Roman"/>
          <w:sz w:val="28"/>
          <w:szCs w:val="28"/>
        </w:rPr>
        <w:t>”</w:t>
      </w:r>
      <w:r w:rsidRPr="00653044">
        <w:rPr>
          <w:rStyle w:val="titlu01"/>
          <w:sz w:val="28"/>
          <w:szCs w:val="28"/>
        </w:rPr>
        <w:t xml:space="preserve"> </w:t>
      </w:r>
      <w:r w:rsidRPr="00653044">
        <w:rPr>
          <w:rFonts w:ascii="Times New Roman" w:eastAsia="Times New Roman" w:hAnsi="Times New Roman" w:cs="Times New Roman"/>
          <w:noProof/>
          <w:sz w:val="28"/>
          <w:szCs w:val="28"/>
          <w:lang w:val="en-US"/>
        </w:rPr>
        <w:t xml:space="preserve">În exercitarea atribuţiilor prevăzute la </w:t>
      </w:r>
      <w:hyperlink w:history="1">
        <w:r w:rsidRPr="003B7EB6">
          <w:rPr>
            <w:rFonts w:ascii="Times New Roman" w:eastAsia="Times New Roman" w:hAnsi="Times New Roman" w:cs="Times New Roman"/>
            <w:noProof/>
            <w:sz w:val="28"/>
            <w:szCs w:val="28"/>
            <w:lang w:val="en-US"/>
          </w:rPr>
          <w:t>alin. (2) lit. c)</w:t>
        </w:r>
      </w:hyperlink>
      <w:r w:rsidRPr="003B7EB6">
        <w:rPr>
          <w:rFonts w:ascii="Times New Roman" w:eastAsia="Times New Roman" w:hAnsi="Times New Roman" w:cs="Times New Roman"/>
          <w:noProof/>
          <w:sz w:val="28"/>
          <w:szCs w:val="28"/>
          <w:lang w:val="en-US"/>
        </w:rPr>
        <w:t>,</w:t>
      </w:r>
      <w:r w:rsidRPr="00653044">
        <w:rPr>
          <w:rFonts w:ascii="Times New Roman" w:eastAsia="Times New Roman" w:hAnsi="Times New Roman" w:cs="Times New Roman"/>
          <w:noProof/>
          <w:sz w:val="28"/>
          <w:szCs w:val="28"/>
          <w:lang w:val="en-US"/>
        </w:rPr>
        <w:t xml:space="preserve"> consiliul local hotărăşte vânzarea, darea în administrare, concesionarea, darea în folosinţă gratuită sau </w:t>
      </w:r>
      <w:r w:rsidRPr="00653044">
        <w:rPr>
          <w:rFonts w:ascii="Times New Roman" w:eastAsia="Times New Roman" w:hAnsi="Times New Roman" w:cs="Times New Roman"/>
          <w:noProof/>
          <w:sz w:val="28"/>
          <w:szCs w:val="28"/>
          <w:lang w:val="en-US"/>
        </w:rPr>
        <w:lastRenderedPageBreak/>
        <w:t>închirierea bunurilor proprietate privată a comunei, oraşului sau municipiului, după caz, în condiţiile legii</w:t>
      </w:r>
      <w:r w:rsidRPr="00653044">
        <w:rPr>
          <w:rStyle w:val="slitbdy"/>
          <w:rFonts w:ascii="Times New Roman" w:hAnsi="Times New Roman" w:cs="Times New Roman"/>
          <w:color w:val="000000"/>
          <w:sz w:val="28"/>
          <w:szCs w:val="28"/>
          <w:bdr w:val="none" w:sz="0" w:space="0" w:color="auto" w:frame="1"/>
          <w:shd w:val="clear" w:color="auto" w:fill="FFFFFF"/>
        </w:rPr>
        <w:t>.”</w:t>
      </w:r>
    </w:p>
    <w:p w:rsidR="002C0BD7" w:rsidRDefault="00C7334E" w:rsidP="007454C5">
      <w:pPr>
        <w:spacing w:after="0"/>
        <w:jc w:val="both"/>
        <w:rPr>
          <w:rFonts w:ascii="Times New Roman" w:hAnsi="Times New Roman" w:cs="Times New Roman"/>
          <w:bCs/>
          <w:color w:val="000000"/>
          <w:sz w:val="28"/>
          <w:szCs w:val="28"/>
        </w:rPr>
      </w:pPr>
      <w:r>
        <w:rPr>
          <w:rFonts w:ascii="Times New Roman" w:eastAsia="Times New Roman" w:hAnsi="Times New Roman" w:cs="Times New Roman"/>
          <w:color w:val="000000"/>
          <w:sz w:val="28"/>
          <w:szCs w:val="28"/>
        </w:rPr>
        <w:tab/>
        <w:t xml:space="preserve">Având în vedere prevederile art. 349 din </w:t>
      </w:r>
      <w:r w:rsidRPr="00431054">
        <w:rPr>
          <w:rStyle w:val="salnttl"/>
          <w:rFonts w:ascii="Times New Roman" w:hAnsi="Times New Roman" w:cs="Times New Roman"/>
          <w:sz w:val="28"/>
          <w:szCs w:val="28"/>
        </w:rPr>
        <w:t xml:space="preserve">Ordonanța </w:t>
      </w:r>
      <w:r>
        <w:rPr>
          <w:rStyle w:val="salnttl"/>
          <w:rFonts w:ascii="Times New Roman" w:hAnsi="Times New Roman" w:cs="Times New Roman"/>
          <w:sz w:val="28"/>
          <w:szCs w:val="28"/>
        </w:rPr>
        <w:t>nr.</w:t>
      </w:r>
      <w:r w:rsidRPr="00431054">
        <w:rPr>
          <w:rStyle w:val="salnttl"/>
          <w:rFonts w:ascii="Times New Roman" w:hAnsi="Times New Roman" w:cs="Times New Roman"/>
          <w:sz w:val="28"/>
          <w:szCs w:val="28"/>
        </w:rPr>
        <w:t>57/2019</w:t>
      </w:r>
      <w:r>
        <w:rPr>
          <w:rStyle w:val="salnttl"/>
          <w:rFonts w:ascii="Times New Roman" w:hAnsi="Times New Roman" w:cs="Times New Roman"/>
          <w:sz w:val="28"/>
          <w:szCs w:val="28"/>
        </w:rPr>
        <w:t xml:space="preserve"> privind </w:t>
      </w:r>
      <w:r w:rsidRPr="00431054">
        <w:rPr>
          <w:rStyle w:val="salnttl"/>
          <w:rFonts w:ascii="Times New Roman" w:hAnsi="Times New Roman" w:cs="Times New Roman"/>
          <w:sz w:val="28"/>
          <w:szCs w:val="28"/>
        </w:rPr>
        <w:t>Codul administrativ</w:t>
      </w:r>
      <w:r>
        <w:rPr>
          <w:rStyle w:val="salnttl"/>
          <w:rFonts w:ascii="Times New Roman" w:hAnsi="Times New Roman" w:cs="Times New Roman"/>
          <w:sz w:val="28"/>
          <w:szCs w:val="28"/>
        </w:rPr>
        <w:t xml:space="preserve">, datele de identificare ale imobilului sunt cuprinse în </w:t>
      </w:r>
      <w:r w:rsidR="00452983">
        <w:rPr>
          <w:rStyle w:val="salnttl"/>
          <w:rFonts w:ascii="Times New Roman" w:hAnsi="Times New Roman" w:cs="Times New Roman"/>
          <w:sz w:val="28"/>
          <w:szCs w:val="28"/>
        </w:rPr>
        <w:t xml:space="preserve">CF 453896 Timișoara (provenit din </w:t>
      </w:r>
      <w:r>
        <w:rPr>
          <w:rStyle w:val="salnttl"/>
          <w:rFonts w:ascii="Times New Roman" w:hAnsi="Times New Roman" w:cs="Times New Roman"/>
          <w:sz w:val="28"/>
          <w:szCs w:val="28"/>
        </w:rPr>
        <w:t xml:space="preserve">CF </w:t>
      </w:r>
      <w:r>
        <w:rPr>
          <w:rFonts w:ascii="Times New Roman" w:hAnsi="Times New Roman" w:cs="Times New Roman"/>
          <w:bCs/>
          <w:color w:val="000000"/>
          <w:sz w:val="28"/>
          <w:szCs w:val="28"/>
        </w:rPr>
        <w:t>402274</w:t>
      </w:r>
      <w:r w:rsidRPr="00680037">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Giarmata</w:t>
      </w:r>
      <w:r w:rsidR="00452983">
        <w:rPr>
          <w:rFonts w:ascii="Times New Roman" w:hAnsi="Times New Roman" w:cs="Times New Roman"/>
          <w:bCs/>
          <w:color w:val="000000"/>
          <w:sz w:val="28"/>
          <w:szCs w:val="28"/>
        </w:rPr>
        <w:t xml:space="preserve">, </w:t>
      </w:r>
      <w:r w:rsidRPr="00680037">
        <w:rPr>
          <w:rFonts w:ascii="Times New Roman" w:hAnsi="Times New Roman" w:cs="Times New Roman"/>
          <w:bCs/>
          <w:color w:val="000000"/>
          <w:sz w:val="28"/>
          <w:szCs w:val="28"/>
        </w:rPr>
        <w:t xml:space="preserve">CF vechi </w:t>
      </w:r>
      <w:r>
        <w:rPr>
          <w:rFonts w:ascii="Times New Roman" w:hAnsi="Times New Roman" w:cs="Times New Roman"/>
          <w:bCs/>
          <w:color w:val="000000"/>
          <w:sz w:val="28"/>
          <w:szCs w:val="28"/>
        </w:rPr>
        <w:t>7836 Giarmata), valoarea de inventar a terenului este de 250025 lei și valoarea de inventar a centralei termice este de 87400 lei, destinația imobilului atribuit în folosință gratuită va fi de tip</w:t>
      </w:r>
      <w:r>
        <w:rPr>
          <w:rFonts w:ascii="Times New Roman" w:hAnsi="Times New Roman" w:cs="Times New Roman"/>
          <w:sz w:val="28"/>
          <w:szCs w:val="28"/>
        </w:rPr>
        <w:t xml:space="preserve"> </w:t>
      </w:r>
      <w:r w:rsidRPr="00F9252A">
        <w:rPr>
          <w:rFonts w:ascii="Times New Roman" w:hAnsi="Times New Roman" w:cs="Times New Roman"/>
          <w:sz w:val="28"/>
          <w:szCs w:val="28"/>
        </w:rPr>
        <w:t>”locuință mai întâi”  care să ofere în regim de urgență o soluție pentru familii aflate în dificultate</w:t>
      </w:r>
      <w:r>
        <w:rPr>
          <w:rFonts w:ascii="Times New Roman" w:hAnsi="Times New Roman" w:cs="Times New Roman"/>
          <w:bCs/>
          <w:color w:val="000000"/>
          <w:sz w:val="28"/>
          <w:szCs w:val="28"/>
        </w:rPr>
        <w:t xml:space="preserve">, fiind interzisă folosirea spațiului respectiv în alt scop. </w:t>
      </w:r>
    </w:p>
    <w:p w:rsidR="002C0BD7" w:rsidRDefault="002C0BD7" w:rsidP="007454C5">
      <w:pPr>
        <w:spacing w:after="0"/>
        <w:jc w:val="both"/>
        <w:rPr>
          <w:rFonts w:ascii="Times New Roman" w:hAnsi="Times New Roman" w:cs="Times New Roman"/>
          <w:color w:val="000000"/>
          <w:sz w:val="28"/>
          <w:szCs w:val="28"/>
          <w:lang w:val="en-US"/>
        </w:rPr>
      </w:pPr>
      <w:r>
        <w:rPr>
          <w:rFonts w:ascii="Times New Roman" w:hAnsi="Times New Roman" w:cs="Times New Roman"/>
          <w:bCs/>
          <w:color w:val="000000"/>
          <w:sz w:val="28"/>
          <w:szCs w:val="28"/>
        </w:rPr>
        <w:tab/>
      </w:r>
      <w:r w:rsidR="00C7334E">
        <w:rPr>
          <w:rFonts w:ascii="Times New Roman" w:hAnsi="Times New Roman" w:cs="Times New Roman"/>
          <w:bCs/>
          <w:color w:val="000000"/>
          <w:sz w:val="28"/>
          <w:szCs w:val="28"/>
        </w:rPr>
        <w:t xml:space="preserve">Dreptul de folosință gratuită se va acorda pe o perioadă de 15 ani, începând cu data intrării în vigoare a hotărârii de consiliu local. </w:t>
      </w:r>
      <w:proofErr w:type="spellStart"/>
      <w:r w:rsidR="00C7334E" w:rsidRPr="00D55190">
        <w:rPr>
          <w:rFonts w:ascii="Times New Roman" w:hAnsi="Times New Roman" w:cs="Times New Roman"/>
          <w:color w:val="000000"/>
          <w:sz w:val="28"/>
          <w:szCs w:val="28"/>
          <w:lang w:val="en-US"/>
        </w:rPr>
        <w:t>Procesul</w:t>
      </w:r>
      <w:proofErr w:type="spellEnd"/>
      <w:r w:rsidR="00C7334E" w:rsidRPr="00D55190">
        <w:rPr>
          <w:rFonts w:ascii="Times New Roman" w:hAnsi="Times New Roman" w:cs="Times New Roman"/>
          <w:color w:val="000000"/>
          <w:sz w:val="28"/>
          <w:szCs w:val="28"/>
          <w:lang w:val="en-US"/>
        </w:rPr>
        <w:t xml:space="preserve"> verbal de </w:t>
      </w:r>
      <w:proofErr w:type="spellStart"/>
      <w:r w:rsidR="00C7334E" w:rsidRPr="00D55190">
        <w:rPr>
          <w:rFonts w:ascii="Times New Roman" w:hAnsi="Times New Roman" w:cs="Times New Roman"/>
          <w:color w:val="000000"/>
          <w:sz w:val="28"/>
          <w:szCs w:val="28"/>
          <w:lang w:val="en-US"/>
        </w:rPr>
        <w:t>predare-primire</w:t>
      </w:r>
      <w:proofErr w:type="spellEnd"/>
      <w:r w:rsidR="00C7334E" w:rsidRPr="00D55190">
        <w:rPr>
          <w:rFonts w:ascii="Times New Roman" w:hAnsi="Times New Roman" w:cs="Times New Roman"/>
          <w:color w:val="000000"/>
          <w:sz w:val="28"/>
          <w:szCs w:val="28"/>
          <w:lang w:val="en-US"/>
        </w:rPr>
        <w:t xml:space="preserve"> se </w:t>
      </w:r>
      <w:proofErr w:type="spellStart"/>
      <w:r w:rsidR="00C7334E" w:rsidRPr="00D55190">
        <w:rPr>
          <w:rFonts w:ascii="Times New Roman" w:hAnsi="Times New Roman" w:cs="Times New Roman"/>
          <w:color w:val="000000"/>
          <w:sz w:val="28"/>
          <w:szCs w:val="28"/>
          <w:lang w:val="en-US"/>
        </w:rPr>
        <w:t>va</w:t>
      </w:r>
      <w:proofErr w:type="spellEnd"/>
      <w:r w:rsidR="00C7334E" w:rsidRPr="00D55190">
        <w:rPr>
          <w:rFonts w:ascii="Times New Roman" w:hAnsi="Times New Roman" w:cs="Times New Roman"/>
          <w:color w:val="000000"/>
          <w:sz w:val="28"/>
          <w:szCs w:val="28"/>
          <w:lang w:val="en-US"/>
        </w:rPr>
        <w:t xml:space="preserve"> face </w:t>
      </w:r>
      <w:proofErr w:type="spellStart"/>
      <w:r w:rsidR="00C7334E" w:rsidRPr="00D55190">
        <w:rPr>
          <w:rFonts w:ascii="Times New Roman" w:hAnsi="Times New Roman" w:cs="Times New Roman"/>
          <w:color w:val="000000"/>
          <w:sz w:val="28"/>
          <w:szCs w:val="28"/>
          <w:lang w:val="en-US"/>
        </w:rPr>
        <w:t>în</w:t>
      </w:r>
      <w:proofErr w:type="spellEnd"/>
      <w:r w:rsidR="00C7334E" w:rsidRPr="00D55190">
        <w:rPr>
          <w:rFonts w:ascii="Times New Roman" w:hAnsi="Times New Roman" w:cs="Times New Roman"/>
          <w:color w:val="000000"/>
          <w:sz w:val="28"/>
          <w:szCs w:val="28"/>
          <w:lang w:val="en-US"/>
        </w:rPr>
        <w:t xml:space="preserve"> </w:t>
      </w:r>
      <w:proofErr w:type="spellStart"/>
      <w:r w:rsidR="00C7334E" w:rsidRPr="00D55190">
        <w:rPr>
          <w:rFonts w:ascii="Times New Roman" w:hAnsi="Times New Roman" w:cs="Times New Roman"/>
          <w:color w:val="000000"/>
          <w:sz w:val="28"/>
          <w:szCs w:val="28"/>
          <w:lang w:val="en-US"/>
        </w:rPr>
        <w:t>termen</w:t>
      </w:r>
      <w:proofErr w:type="spellEnd"/>
      <w:r w:rsidR="00C7334E" w:rsidRPr="00D55190">
        <w:rPr>
          <w:rFonts w:ascii="Times New Roman" w:hAnsi="Times New Roman" w:cs="Times New Roman"/>
          <w:color w:val="000000"/>
          <w:sz w:val="28"/>
          <w:szCs w:val="28"/>
          <w:lang w:val="en-US"/>
        </w:rPr>
        <w:t xml:space="preserve">  de 60 de </w:t>
      </w:r>
      <w:proofErr w:type="spellStart"/>
      <w:r w:rsidR="00C7334E" w:rsidRPr="00D55190">
        <w:rPr>
          <w:rFonts w:ascii="Times New Roman" w:hAnsi="Times New Roman" w:cs="Times New Roman"/>
          <w:color w:val="000000"/>
          <w:sz w:val="28"/>
          <w:szCs w:val="28"/>
          <w:lang w:val="en-US"/>
        </w:rPr>
        <w:t>zile</w:t>
      </w:r>
      <w:proofErr w:type="spellEnd"/>
      <w:r w:rsidR="00C7334E" w:rsidRPr="00D55190">
        <w:rPr>
          <w:rFonts w:ascii="Times New Roman" w:hAnsi="Times New Roman" w:cs="Times New Roman"/>
          <w:color w:val="000000"/>
          <w:sz w:val="28"/>
          <w:szCs w:val="28"/>
          <w:lang w:val="en-US"/>
        </w:rPr>
        <w:t xml:space="preserve"> de la data </w:t>
      </w:r>
      <w:proofErr w:type="spellStart"/>
      <w:r w:rsidR="00C7334E" w:rsidRPr="00D55190">
        <w:rPr>
          <w:rFonts w:ascii="Times New Roman" w:hAnsi="Times New Roman" w:cs="Times New Roman"/>
          <w:color w:val="000000"/>
          <w:sz w:val="28"/>
          <w:szCs w:val="28"/>
          <w:lang w:val="en-US"/>
        </w:rPr>
        <w:t>intrării</w:t>
      </w:r>
      <w:proofErr w:type="spellEnd"/>
      <w:r w:rsidR="00C7334E" w:rsidRPr="00D55190">
        <w:rPr>
          <w:rFonts w:ascii="Times New Roman" w:hAnsi="Times New Roman" w:cs="Times New Roman"/>
          <w:color w:val="000000"/>
          <w:sz w:val="28"/>
          <w:szCs w:val="28"/>
          <w:lang w:val="en-US"/>
        </w:rPr>
        <w:t xml:space="preserve"> </w:t>
      </w:r>
      <w:proofErr w:type="spellStart"/>
      <w:r w:rsidR="00C7334E" w:rsidRPr="00D55190">
        <w:rPr>
          <w:rFonts w:ascii="Times New Roman" w:hAnsi="Times New Roman" w:cs="Times New Roman"/>
          <w:color w:val="000000"/>
          <w:sz w:val="28"/>
          <w:szCs w:val="28"/>
          <w:lang w:val="en-US"/>
        </w:rPr>
        <w:t>în</w:t>
      </w:r>
      <w:proofErr w:type="spellEnd"/>
      <w:r w:rsidR="00C7334E" w:rsidRPr="00D55190">
        <w:rPr>
          <w:rFonts w:ascii="Times New Roman" w:hAnsi="Times New Roman" w:cs="Times New Roman"/>
          <w:color w:val="000000"/>
          <w:sz w:val="28"/>
          <w:szCs w:val="28"/>
          <w:lang w:val="en-US"/>
        </w:rPr>
        <w:t xml:space="preserve"> </w:t>
      </w:r>
      <w:proofErr w:type="spellStart"/>
      <w:r w:rsidR="00C7334E" w:rsidRPr="00D55190">
        <w:rPr>
          <w:rFonts w:ascii="Times New Roman" w:hAnsi="Times New Roman" w:cs="Times New Roman"/>
          <w:color w:val="000000"/>
          <w:sz w:val="28"/>
          <w:szCs w:val="28"/>
          <w:lang w:val="en-US"/>
        </w:rPr>
        <w:t>vigoare</w:t>
      </w:r>
      <w:proofErr w:type="spellEnd"/>
      <w:r w:rsidR="00C7334E" w:rsidRPr="00D55190">
        <w:rPr>
          <w:rFonts w:ascii="Times New Roman" w:hAnsi="Times New Roman" w:cs="Times New Roman"/>
          <w:color w:val="000000"/>
          <w:sz w:val="28"/>
          <w:szCs w:val="28"/>
          <w:lang w:val="en-US"/>
        </w:rPr>
        <w:t xml:space="preserve"> a </w:t>
      </w:r>
      <w:proofErr w:type="spellStart"/>
      <w:r w:rsidR="00C7334E" w:rsidRPr="00D55190">
        <w:rPr>
          <w:rFonts w:ascii="Times New Roman" w:hAnsi="Times New Roman" w:cs="Times New Roman"/>
          <w:color w:val="000000"/>
          <w:sz w:val="28"/>
          <w:szCs w:val="28"/>
          <w:lang w:val="en-US"/>
        </w:rPr>
        <w:t>prezentei</w:t>
      </w:r>
      <w:proofErr w:type="spellEnd"/>
      <w:r w:rsidR="00C7334E" w:rsidRPr="00D55190">
        <w:rPr>
          <w:rFonts w:ascii="Times New Roman" w:hAnsi="Times New Roman" w:cs="Times New Roman"/>
          <w:color w:val="000000"/>
          <w:sz w:val="28"/>
          <w:szCs w:val="28"/>
          <w:lang w:val="en-US"/>
        </w:rPr>
        <w:t xml:space="preserve"> </w:t>
      </w:r>
      <w:proofErr w:type="spellStart"/>
      <w:r w:rsidR="00C7334E" w:rsidRPr="00D55190">
        <w:rPr>
          <w:rFonts w:ascii="Times New Roman" w:hAnsi="Times New Roman" w:cs="Times New Roman"/>
          <w:color w:val="000000"/>
          <w:sz w:val="28"/>
          <w:szCs w:val="28"/>
          <w:lang w:val="en-US"/>
        </w:rPr>
        <w:t>hotărâri</w:t>
      </w:r>
      <w:proofErr w:type="spellEnd"/>
      <w:r>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după</w:t>
      </w:r>
      <w:proofErr w:type="spellEnd"/>
      <w:r>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încheierea</w:t>
      </w:r>
      <w:proofErr w:type="spellEnd"/>
      <w:r>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procesului</w:t>
      </w:r>
      <w:proofErr w:type="spellEnd"/>
      <w:r>
        <w:rPr>
          <w:rFonts w:ascii="Times New Roman" w:hAnsi="Times New Roman" w:cs="Times New Roman"/>
          <w:color w:val="000000"/>
          <w:sz w:val="28"/>
          <w:szCs w:val="28"/>
          <w:lang w:val="en-US"/>
        </w:rPr>
        <w:t xml:space="preserve"> de </w:t>
      </w:r>
      <w:proofErr w:type="spellStart"/>
      <w:r>
        <w:rPr>
          <w:rFonts w:ascii="Times New Roman" w:hAnsi="Times New Roman" w:cs="Times New Roman"/>
          <w:color w:val="000000"/>
          <w:sz w:val="28"/>
          <w:szCs w:val="28"/>
          <w:lang w:val="en-US"/>
        </w:rPr>
        <w:t>predare-primire</w:t>
      </w:r>
      <w:proofErr w:type="spellEnd"/>
      <w:r>
        <w:rPr>
          <w:rFonts w:ascii="Times New Roman" w:hAnsi="Times New Roman" w:cs="Times New Roman"/>
          <w:color w:val="000000"/>
          <w:sz w:val="28"/>
          <w:szCs w:val="28"/>
          <w:lang w:val="en-US"/>
        </w:rPr>
        <w:t xml:space="preserve"> cu COLTERM SA</w:t>
      </w:r>
      <w:r w:rsidR="00C7334E" w:rsidRPr="00D55190">
        <w:rPr>
          <w:rFonts w:ascii="Times New Roman" w:hAnsi="Times New Roman" w:cs="Times New Roman"/>
          <w:color w:val="000000"/>
          <w:sz w:val="28"/>
          <w:szCs w:val="28"/>
          <w:lang w:val="en-US"/>
        </w:rPr>
        <w:t>.</w:t>
      </w:r>
      <w:r w:rsidR="00C7334E">
        <w:rPr>
          <w:rFonts w:ascii="Times New Roman" w:hAnsi="Times New Roman" w:cs="Times New Roman"/>
          <w:color w:val="000000"/>
          <w:sz w:val="28"/>
          <w:szCs w:val="28"/>
          <w:lang w:val="en-US"/>
        </w:rPr>
        <w:t xml:space="preserve"> </w:t>
      </w:r>
    </w:p>
    <w:p w:rsidR="00C7334E" w:rsidRPr="00BA07CF" w:rsidRDefault="002C0BD7" w:rsidP="007454C5">
      <w:pPr>
        <w:spacing w:after="0"/>
        <w:jc w:val="both"/>
        <w:rPr>
          <w:rFonts w:ascii="Times New Roman" w:hAnsi="Times New Roman" w:cs="Times New Roman"/>
          <w:sz w:val="28"/>
          <w:szCs w:val="28"/>
        </w:rPr>
      </w:pPr>
      <w:r>
        <w:rPr>
          <w:rFonts w:ascii="Times New Roman" w:hAnsi="Times New Roman" w:cs="Times New Roman"/>
          <w:color w:val="000000"/>
          <w:sz w:val="28"/>
          <w:szCs w:val="28"/>
          <w:lang w:val="en-US"/>
        </w:rPr>
        <w:tab/>
      </w:r>
      <w:proofErr w:type="spellStart"/>
      <w:r w:rsidR="00C7334E" w:rsidRPr="003F3F2C">
        <w:rPr>
          <w:rFonts w:ascii="Times New Roman" w:hAnsi="Times New Roman" w:cs="Times New Roman"/>
          <w:color w:val="000000"/>
          <w:sz w:val="28"/>
          <w:szCs w:val="28"/>
          <w:lang w:val="en-US"/>
        </w:rPr>
        <w:t>Cheltuielile</w:t>
      </w:r>
      <w:proofErr w:type="spellEnd"/>
      <w:r w:rsidR="00C7334E" w:rsidRPr="003F3F2C">
        <w:rPr>
          <w:rFonts w:ascii="Times New Roman" w:hAnsi="Times New Roman" w:cs="Times New Roman"/>
          <w:color w:val="000000"/>
          <w:sz w:val="28"/>
          <w:szCs w:val="28"/>
          <w:lang w:val="en-US"/>
        </w:rPr>
        <w:t xml:space="preserve"> de </w:t>
      </w:r>
      <w:proofErr w:type="spellStart"/>
      <w:r w:rsidR="00C7334E" w:rsidRPr="003F3F2C">
        <w:rPr>
          <w:rFonts w:ascii="Times New Roman" w:hAnsi="Times New Roman" w:cs="Times New Roman"/>
          <w:color w:val="000000"/>
          <w:sz w:val="28"/>
          <w:szCs w:val="28"/>
          <w:lang w:val="en-US"/>
        </w:rPr>
        <w:t>întreținere</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și</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răspunde</w:t>
      </w:r>
      <w:r w:rsidR="00C7334E">
        <w:rPr>
          <w:rFonts w:ascii="Times New Roman" w:hAnsi="Times New Roman" w:cs="Times New Roman"/>
          <w:color w:val="000000"/>
          <w:sz w:val="28"/>
          <w:szCs w:val="28"/>
          <w:lang w:val="en-US"/>
        </w:rPr>
        <w:t>rea</w:t>
      </w:r>
      <w:proofErr w:type="spellEnd"/>
      <w:r w:rsidR="00C7334E">
        <w:rPr>
          <w:rFonts w:ascii="Times New Roman" w:hAnsi="Times New Roman" w:cs="Times New Roman"/>
          <w:color w:val="000000"/>
          <w:sz w:val="28"/>
          <w:szCs w:val="28"/>
          <w:lang w:val="en-US"/>
        </w:rPr>
        <w:t xml:space="preserve"> </w:t>
      </w:r>
      <w:proofErr w:type="spellStart"/>
      <w:r w:rsidR="00C7334E">
        <w:rPr>
          <w:rFonts w:ascii="Times New Roman" w:hAnsi="Times New Roman" w:cs="Times New Roman"/>
          <w:color w:val="000000"/>
          <w:sz w:val="28"/>
          <w:szCs w:val="28"/>
          <w:lang w:val="en-US"/>
        </w:rPr>
        <w:t>asupra</w:t>
      </w:r>
      <w:proofErr w:type="spellEnd"/>
      <w:r w:rsidR="00C7334E">
        <w:rPr>
          <w:rFonts w:ascii="Times New Roman" w:hAnsi="Times New Roman" w:cs="Times New Roman"/>
          <w:color w:val="000000"/>
          <w:sz w:val="28"/>
          <w:szCs w:val="28"/>
          <w:lang w:val="en-US"/>
        </w:rPr>
        <w:t xml:space="preserve"> </w:t>
      </w:r>
      <w:proofErr w:type="spellStart"/>
      <w:r w:rsidR="00C7334E">
        <w:rPr>
          <w:rFonts w:ascii="Times New Roman" w:hAnsi="Times New Roman" w:cs="Times New Roman"/>
          <w:color w:val="000000"/>
          <w:sz w:val="28"/>
          <w:szCs w:val="28"/>
          <w:lang w:val="en-US"/>
        </w:rPr>
        <w:t>bunului</w:t>
      </w:r>
      <w:proofErr w:type="spellEnd"/>
      <w:r w:rsidR="00C7334E">
        <w:rPr>
          <w:rFonts w:ascii="Times New Roman" w:hAnsi="Times New Roman" w:cs="Times New Roman"/>
          <w:color w:val="000000"/>
          <w:sz w:val="28"/>
          <w:szCs w:val="28"/>
          <w:lang w:val="en-US"/>
        </w:rPr>
        <w:t xml:space="preserve"> </w:t>
      </w:r>
      <w:proofErr w:type="spellStart"/>
      <w:r w:rsidR="00C7334E">
        <w:rPr>
          <w:rFonts w:ascii="Times New Roman" w:hAnsi="Times New Roman" w:cs="Times New Roman"/>
          <w:color w:val="000000"/>
          <w:sz w:val="28"/>
          <w:szCs w:val="28"/>
          <w:lang w:val="en-US"/>
        </w:rPr>
        <w:t>atribuit</w:t>
      </w:r>
      <w:proofErr w:type="spellEnd"/>
      <w:r w:rsidR="00C7334E">
        <w:rPr>
          <w:rFonts w:ascii="Times New Roman" w:hAnsi="Times New Roman" w:cs="Times New Roman"/>
          <w:color w:val="000000"/>
          <w:sz w:val="28"/>
          <w:szCs w:val="28"/>
          <w:lang w:val="en-US"/>
        </w:rPr>
        <w:t xml:space="preserve"> cad</w:t>
      </w:r>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în</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sarcina</w:t>
      </w:r>
      <w:proofErr w:type="spellEnd"/>
      <w:r w:rsidR="00C7334E" w:rsidRPr="003F3F2C">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beneficiarului</w:t>
      </w:r>
      <w:proofErr w:type="spellEnd"/>
      <w:r>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dreptului</w:t>
      </w:r>
      <w:proofErr w:type="spellEnd"/>
      <w:r>
        <w:rPr>
          <w:rFonts w:ascii="Times New Roman" w:hAnsi="Times New Roman" w:cs="Times New Roman"/>
          <w:color w:val="000000"/>
          <w:sz w:val="28"/>
          <w:szCs w:val="28"/>
          <w:lang w:val="en-US"/>
        </w:rPr>
        <w:t xml:space="preserve"> de </w:t>
      </w:r>
      <w:proofErr w:type="spellStart"/>
      <w:r>
        <w:rPr>
          <w:rFonts w:ascii="Times New Roman" w:hAnsi="Times New Roman" w:cs="Times New Roman"/>
          <w:color w:val="000000"/>
          <w:sz w:val="28"/>
          <w:szCs w:val="28"/>
          <w:lang w:val="en-US"/>
        </w:rPr>
        <w:t>folosință</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adică</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în</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sarcina</w:t>
      </w:r>
      <w:proofErr w:type="spellEnd"/>
      <w:r w:rsidR="00C7334E" w:rsidRPr="003F3F2C">
        <w:rPr>
          <w:rFonts w:ascii="Times New Roman" w:hAnsi="Times New Roman" w:cs="Times New Roman"/>
          <w:color w:val="000000"/>
          <w:sz w:val="28"/>
          <w:szCs w:val="28"/>
          <w:lang w:val="en-US"/>
        </w:rPr>
        <w:t xml:space="preserve"> </w:t>
      </w:r>
      <w:r w:rsidR="00C7334E">
        <w:rPr>
          <w:rFonts w:ascii="Times New Roman" w:hAnsi="Times New Roman"/>
          <w:sz w:val="28"/>
          <w:szCs w:val="28"/>
        </w:rPr>
        <w:t>Arhiepiscopiei Timișoarei.</w:t>
      </w:r>
      <w:r w:rsidR="00C7334E" w:rsidRPr="003F3F2C">
        <w:rPr>
          <w:rFonts w:ascii="Times New Roman" w:hAnsi="Times New Roman" w:cs="Times New Roman"/>
          <w:b/>
          <w:bCs/>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Obligațiile</w:t>
      </w:r>
      <w:proofErr w:type="spellEnd"/>
      <w:r w:rsidR="00C7334E" w:rsidRPr="003F3F2C">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beneficiarului</w:t>
      </w:r>
      <w:proofErr w:type="spellEnd"/>
      <w:r>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dreptului</w:t>
      </w:r>
      <w:proofErr w:type="spellEnd"/>
      <w:r>
        <w:rPr>
          <w:rFonts w:ascii="Times New Roman" w:hAnsi="Times New Roman" w:cs="Times New Roman"/>
          <w:color w:val="000000"/>
          <w:sz w:val="28"/>
          <w:szCs w:val="28"/>
          <w:lang w:val="en-US"/>
        </w:rPr>
        <w:t xml:space="preserve"> de </w:t>
      </w:r>
      <w:proofErr w:type="spellStart"/>
      <w:r>
        <w:rPr>
          <w:rFonts w:ascii="Times New Roman" w:hAnsi="Times New Roman" w:cs="Times New Roman"/>
          <w:color w:val="000000"/>
          <w:sz w:val="28"/>
          <w:szCs w:val="28"/>
          <w:lang w:val="en-US"/>
        </w:rPr>
        <w:t>folosință</w:t>
      </w:r>
      <w:proofErr w:type="spellEnd"/>
      <w:r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și</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sancțiunile</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pentru</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nerespectarea</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obligațiilor</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sunt</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cele</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corespunzătoare</w:t>
      </w:r>
      <w:proofErr w:type="spellEnd"/>
      <w:r w:rsidR="00C7334E" w:rsidRPr="003F3F2C">
        <w:rPr>
          <w:rFonts w:ascii="Times New Roman" w:hAnsi="Times New Roman" w:cs="Times New Roman"/>
          <w:color w:val="000000"/>
          <w:sz w:val="28"/>
          <w:szCs w:val="28"/>
          <w:lang w:val="en-US"/>
        </w:rPr>
        <w:t xml:space="preserve"> art. 350 ”</w:t>
      </w:r>
      <w:r w:rsidR="00C7334E">
        <w:rPr>
          <w:rFonts w:ascii="Times New Roman" w:hAnsi="Times New Roman" w:cs="Times New Roman"/>
          <w:color w:val="000000"/>
          <w:sz w:val="28"/>
          <w:szCs w:val="28"/>
          <w:lang w:val="en-US"/>
        </w:rPr>
        <w:t xml:space="preserve"> </w:t>
      </w:r>
      <w:r w:rsidR="00C7334E" w:rsidRPr="003F3F2C">
        <w:rPr>
          <w:rFonts w:ascii="Times New Roman" w:hAnsi="Times New Roman" w:cs="Times New Roman"/>
          <w:color w:val="000000"/>
          <w:sz w:val="28"/>
          <w:szCs w:val="28"/>
          <w:lang w:val="en-US"/>
        </w:rPr>
        <w:t xml:space="preserve">La </w:t>
      </w:r>
      <w:proofErr w:type="spellStart"/>
      <w:r w:rsidR="00C7334E" w:rsidRPr="003F3F2C">
        <w:rPr>
          <w:rFonts w:ascii="Times New Roman" w:hAnsi="Times New Roman" w:cs="Times New Roman"/>
          <w:color w:val="000000"/>
          <w:sz w:val="28"/>
          <w:szCs w:val="28"/>
          <w:lang w:val="en-US"/>
        </w:rPr>
        <w:t>încetarea</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folosinței</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gratuite</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titularul</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dreptului</w:t>
      </w:r>
      <w:proofErr w:type="spellEnd"/>
      <w:r w:rsidR="00C7334E" w:rsidRPr="003F3F2C">
        <w:rPr>
          <w:rFonts w:ascii="Times New Roman" w:hAnsi="Times New Roman" w:cs="Times New Roman"/>
          <w:color w:val="000000"/>
          <w:sz w:val="28"/>
          <w:szCs w:val="28"/>
          <w:lang w:val="en-US"/>
        </w:rPr>
        <w:t xml:space="preserve"> de </w:t>
      </w:r>
      <w:proofErr w:type="spellStart"/>
      <w:r w:rsidR="00C7334E" w:rsidRPr="003F3F2C">
        <w:rPr>
          <w:rFonts w:ascii="Times New Roman" w:hAnsi="Times New Roman" w:cs="Times New Roman"/>
          <w:color w:val="000000"/>
          <w:sz w:val="28"/>
          <w:szCs w:val="28"/>
          <w:lang w:val="en-US"/>
        </w:rPr>
        <w:t>folosință</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este</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obligat</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să</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restituie</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bunul</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în</w:t>
      </w:r>
      <w:proofErr w:type="spellEnd"/>
      <w:r w:rsidR="00C7334E" w:rsidRPr="003F3F2C">
        <w:rPr>
          <w:rFonts w:ascii="Times New Roman" w:hAnsi="Times New Roman" w:cs="Times New Roman"/>
          <w:color w:val="000000"/>
          <w:sz w:val="28"/>
          <w:szCs w:val="28"/>
          <w:lang w:val="en-US"/>
        </w:rPr>
        <w:t xml:space="preserve"> stare </w:t>
      </w:r>
      <w:proofErr w:type="spellStart"/>
      <w:r w:rsidR="00C7334E" w:rsidRPr="003F3F2C">
        <w:rPr>
          <w:rFonts w:ascii="Times New Roman" w:hAnsi="Times New Roman" w:cs="Times New Roman"/>
          <w:color w:val="000000"/>
          <w:sz w:val="28"/>
          <w:szCs w:val="28"/>
          <w:lang w:val="en-US"/>
        </w:rPr>
        <w:t>corespunzătoare</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folosinței</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și</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liber</w:t>
      </w:r>
      <w:proofErr w:type="spellEnd"/>
      <w:r w:rsidR="00C7334E" w:rsidRPr="003F3F2C">
        <w:rPr>
          <w:rFonts w:ascii="Times New Roman" w:hAnsi="Times New Roman" w:cs="Times New Roman"/>
          <w:color w:val="000000"/>
          <w:sz w:val="28"/>
          <w:szCs w:val="28"/>
          <w:lang w:val="en-US"/>
        </w:rPr>
        <w:t xml:space="preserve"> de </w:t>
      </w:r>
      <w:proofErr w:type="spellStart"/>
      <w:r w:rsidR="00C7334E" w:rsidRPr="003F3F2C">
        <w:rPr>
          <w:rFonts w:ascii="Times New Roman" w:hAnsi="Times New Roman" w:cs="Times New Roman"/>
          <w:color w:val="000000"/>
          <w:sz w:val="28"/>
          <w:szCs w:val="28"/>
          <w:lang w:val="en-US"/>
        </w:rPr>
        <w:t>orice</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sarcini</w:t>
      </w:r>
      <w:proofErr w:type="spellEnd"/>
      <w:r w:rsidR="00C7334E" w:rsidRPr="003F3F2C">
        <w:rPr>
          <w:rFonts w:ascii="Times New Roman" w:hAnsi="Times New Roman" w:cs="Times New Roman"/>
          <w:color w:val="000000"/>
          <w:sz w:val="28"/>
          <w:szCs w:val="28"/>
          <w:lang w:val="en-US"/>
        </w:rPr>
        <w:t xml:space="preserve">”, art.351, art.352 din </w:t>
      </w:r>
      <w:proofErr w:type="spellStart"/>
      <w:r w:rsidR="00C7334E" w:rsidRPr="003F3F2C">
        <w:rPr>
          <w:rFonts w:ascii="Times New Roman" w:hAnsi="Times New Roman" w:cs="Times New Roman"/>
          <w:color w:val="000000"/>
          <w:sz w:val="28"/>
          <w:szCs w:val="28"/>
          <w:lang w:val="en-US"/>
        </w:rPr>
        <w:t>Ordonanța</w:t>
      </w:r>
      <w:proofErr w:type="spellEnd"/>
      <w:r w:rsidR="00C7334E" w:rsidRPr="003F3F2C">
        <w:rPr>
          <w:rFonts w:ascii="Times New Roman" w:hAnsi="Times New Roman" w:cs="Times New Roman"/>
          <w:color w:val="000000"/>
          <w:sz w:val="28"/>
          <w:szCs w:val="28"/>
          <w:lang w:val="en-US"/>
        </w:rPr>
        <w:t xml:space="preserve"> de </w:t>
      </w:r>
      <w:proofErr w:type="spellStart"/>
      <w:r w:rsidR="00C7334E" w:rsidRPr="003F3F2C">
        <w:rPr>
          <w:rFonts w:ascii="Times New Roman" w:hAnsi="Times New Roman" w:cs="Times New Roman"/>
          <w:color w:val="000000"/>
          <w:sz w:val="28"/>
          <w:szCs w:val="28"/>
          <w:lang w:val="en-US"/>
        </w:rPr>
        <w:t>Urgență</w:t>
      </w:r>
      <w:proofErr w:type="spellEnd"/>
      <w:r w:rsidR="00C7334E" w:rsidRPr="003F3F2C">
        <w:rPr>
          <w:rFonts w:ascii="Times New Roman" w:hAnsi="Times New Roman" w:cs="Times New Roman"/>
          <w:color w:val="000000"/>
          <w:sz w:val="28"/>
          <w:szCs w:val="28"/>
          <w:lang w:val="en-US"/>
        </w:rPr>
        <w:t xml:space="preserve"> nr.57/2019 </w:t>
      </w:r>
      <w:proofErr w:type="spellStart"/>
      <w:r w:rsidR="00C7334E" w:rsidRPr="003F3F2C">
        <w:rPr>
          <w:rFonts w:ascii="Times New Roman" w:hAnsi="Times New Roman" w:cs="Times New Roman"/>
          <w:color w:val="000000"/>
          <w:sz w:val="28"/>
          <w:szCs w:val="28"/>
          <w:lang w:val="en-US"/>
        </w:rPr>
        <w:t>privind</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Codul</w:t>
      </w:r>
      <w:proofErr w:type="spellEnd"/>
      <w:r w:rsidR="00C7334E" w:rsidRPr="003F3F2C">
        <w:rPr>
          <w:rFonts w:ascii="Times New Roman" w:hAnsi="Times New Roman" w:cs="Times New Roman"/>
          <w:color w:val="000000"/>
          <w:sz w:val="28"/>
          <w:szCs w:val="28"/>
          <w:lang w:val="en-US"/>
        </w:rPr>
        <w:t xml:space="preserve"> </w:t>
      </w:r>
      <w:proofErr w:type="spellStart"/>
      <w:r w:rsidR="00C7334E" w:rsidRPr="003F3F2C">
        <w:rPr>
          <w:rFonts w:ascii="Times New Roman" w:hAnsi="Times New Roman" w:cs="Times New Roman"/>
          <w:color w:val="000000"/>
          <w:sz w:val="28"/>
          <w:szCs w:val="28"/>
          <w:lang w:val="en-US"/>
        </w:rPr>
        <w:t>Administrativ</w:t>
      </w:r>
      <w:proofErr w:type="spellEnd"/>
      <w:r w:rsidR="00C7334E" w:rsidRPr="003F3F2C">
        <w:rPr>
          <w:rFonts w:ascii="Times New Roman" w:hAnsi="Times New Roman" w:cs="Times New Roman"/>
          <w:color w:val="000000"/>
          <w:sz w:val="28"/>
          <w:szCs w:val="28"/>
          <w:lang w:val="en-US"/>
        </w:rPr>
        <w:t>.</w:t>
      </w:r>
    </w:p>
    <w:p w:rsidR="00C7334E" w:rsidRDefault="00C7334E" w:rsidP="00C7334E">
      <w:pPr>
        <w:pStyle w:val="ListParagraph"/>
        <w:ind w:left="0"/>
        <w:jc w:val="both"/>
        <w:rPr>
          <w:sz w:val="28"/>
          <w:szCs w:val="28"/>
        </w:rPr>
      </w:pPr>
      <w:r>
        <w:rPr>
          <w:sz w:val="28"/>
          <w:szCs w:val="28"/>
        </w:rPr>
        <w:tab/>
        <w:t xml:space="preserve">Conform adresei Serviciului Juridic nr. CT2021-47/02.07.2021 nu figurează litigii pe rolul instanțelor de judecată în curs de soluționare cu privire la imobilul </w:t>
      </w:r>
      <w:r>
        <w:rPr>
          <w:bCs/>
          <w:color w:val="000000"/>
          <w:sz w:val="28"/>
          <w:szCs w:val="28"/>
        </w:rPr>
        <w:t>înscris în CF 402274 Giarmata, cu nr. top. 1462/1/2/67/1/12.</w:t>
      </w:r>
    </w:p>
    <w:p w:rsidR="00C7334E" w:rsidRDefault="00C7334E" w:rsidP="00C7334E">
      <w:pPr>
        <w:pStyle w:val="ListParagraph"/>
        <w:ind w:left="0"/>
        <w:jc w:val="both"/>
        <w:rPr>
          <w:sz w:val="28"/>
          <w:szCs w:val="28"/>
        </w:rPr>
      </w:pPr>
      <w:r>
        <w:rPr>
          <w:sz w:val="28"/>
          <w:szCs w:val="28"/>
        </w:rPr>
        <w:t xml:space="preserve"> </w:t>
      </w:r>
      <w:r>
        <w:rPr>
          <w:sz w:val="28"/>
          <w:szCs w:val="28"/>
        </w:rPr>
        <w:tab/>
        <w:t xml:space="preserve">Prin adresa nr. CCT2021-47/02.07.2021 Compartimentul Administrare Fond Funciar ne comunică că nu sunt înregistrate revendicări în baza legilor fondului funciar asupra imobilului respectiv. </w:t>
      </w:r>
    </w:p>
    <w:p w:rsidR="00C7334E" w:rsidRPr="00CE1CF2" w:rsidRDefault="00C7334E" w:rsidP="00C7334E">
      <w:pPr>
        <w:spacing w:after="0" w:line="240" w:lineRule="auto"/>
        <w:jc w:val="both"/>
        <w:rPr>
          <w:rFonts w:ascii="Times New Roman" w:hAnsi="Times New Roman" w:cs="Times New Roman"/>
          <w:sz w:val="28"/>
          <w:szCs w:val="28"/>
        </w:rPr>
      </w:pPr>
      <w:r>
        <w:rPr>
          <w:sz w:val="28"/>
          <w:szCs w:val="28"/>
        </w:rPr>
        <w:tab/>
      </w:r>
      <w:r w:rsidRPr="00F41FFA">
        <w:rPr>
          <w:rFonts w:ascii="Times New Roman" w:hAnsi="Times New Roman" w:cs="Times New Roman"/>
          <w:sz w:val="28"/>
          <w:szCs w:val="28"/>
        </w:rPr>
        <w:t xml:space="preserve">Conform evidenței Biroului Clădiri Terenuri imobilul respectiv </w:t>
      </w:r>
      <w:r w:rsidRPr="00F41FFA">
        <w:rPr>
          <w:rFonts w:ascii="Times New Roman" w:eastAsia="Calibri" w:hAnsi="Times New Roman" w:cs="Times New Roman"/>
          <w:sz w:val="28"/>
          <w:szCs w:val="28"/>
        </w:rPr>
        <w:t xml:space="preserve">nu a fost revendicat conform prevederilor Legii nr. 10/2001, art.21, alin.2,3 – </w:t>
      </w:r>
      <w:r w:rsidRPr="00DE35A9">
        <w:rPr>
          <w:rFonts w:ascii="Times New Roman" w:eastAsia="Calibri" w:hAnsi="Times New Roman" w:cs="Times New Roman"/>
          <w:i/>
          <w:sz w:val="28"/>
          <w:szCs w:val="28"/>
        </w:rPr>
        <w:t>lege</w:t>
      </w:r>
      <w:r w:rsidRPr="00F41FFA">
        <w:rPr>
          <w:rFonts w:ascii="Times New Roman" w:eastAsia="Calibri" w:hAnsi="Times New Roman" w:cs="Times New Roman"/>
          <w:sz w:val="28"/>
          <w:szCs w:val="28"/>
        </w:rPr>
        <w:t xml:space="preserve"> </w:t>
      </w:r>
      <w:r w:rsidRPr="00F41FFA">
        <w:rPr>
          <w:rFonts w:ascii="Times New Roman" w:eastAsia="Calibri" w:hAnsi="Times New Roman" w:cs="Times New Roman"/>
          <w:i/>
          <w:sz w:val="28"/>
          <w:szCs w:val="28"/>
        </w:rPr>
        <w:t>privind regimul juridic al unor imobile preluate în mod abuziv în perioada 6 martie 1945-22 decembrie 1989</w:t>
      </w:r>
      <w:r w:rsidRPr="00F41FFA">
        <w:rPr>
          <w:rFonts w:ascii="Times New Roman" w:eastAsia="Calibri" w:hAnsi="Times New Roman" w:cs="Times New Roman"/>
          <w:sz w:val="28"/>
          <w:szCs w:val="28"/>
        </w:rPr>
        <w:t xml:space="preserve"> şi nici în baza O.U.G.nr.94/2000, republicată, modificată şi completată prin O.U.G.</w:t>
      </w:r>
      <w:r>
        <w:rPr>
          <w:rFonts w:ascii="Times New Roman" w:hAnsi="Times New Roman" w:cs="Times New Roman"/>
          <w:sz w:val="28"/>
          <w:szCs w:val="28"/>
        </w:rPr>
        <w:t xml:space="preserve"> </w:t>
      </w:r>
      <w:r>
        <w:rPr>
          <w:rFonts w:ascii="Times New Roman" w:eastAsia="Calibri" w:hAnsi="Times New Roman" w:cs="Times New Roman"/>
          <w:sz w:val="28"/>
          <w:szCs w:val="28"/>
        </w:rPr>
        <w:t>nr. 209/2005</w:t>
      </w:r>
      <w:r w:rsidRPr="00F41FFA">
        <w:rPr>
          <w:rFonts w:ascii="Times New Roman" w:eastAsia="Calibri" w:hAnsi="Times New Roman" w:cs="Times New Roman"/>
          <w:sz w:val="28"/>
          <w:szCs w:val="28"/>
        </w:rPr>
        <w:t xml:space="preserve"> </w:t>
      </w:r>
      <w:r w:rsidRPr="00F41FFA">
        <w:rPr>
          <w:rFonts w:ascii="Times New Roman" w:eastAsia="Calibri" w:hAnsi="Times New Roman" w:cs="Times New Roman"/>
          <w:i/>
          <w:sz w:val="28"/>
          <w:szCs w:val="28"/>
        </w:rPr>
        <w:t>privind retrocedarea unor imobile care au aparţinut cultelor religioase din România</w:t>
      </w:r>
      <w:r>
        <w:rPr>
          <w:rFonts w:ascii="Times New Roman" w:hAnsi="Times New Roman" w:cs="Times New Roman"/>
          <w:sz w:val="28"/>
          <w:szCs w:val="28"/>
        </w:rPr>
        <w:t>.</w:t>
      </w:r>
    </w:p>
    <w:p w:rsidR="00C7334E" w:rsidRPr="00CE1CF2" w:rsidRDefault="00C7334E" w:rsidP="00C7334E">
      <w:pPr>
        <w:spacing w:after="0" w:line="240" w:lineRule="auto"/>
        <w:jc w:val="both"/>
        <w:rPr>
          <w:rFonts w:ascii="Times New Roman" w:hAnsi="Times New Roman"/>
          <w:sz w:val="28"/>
          <w:szCs w:val="28"/>
        </w:rPr>
      </w:pPr>
      <w:r>
        <w:rPr>
          <w:rFonts w:ascii="Calibri" w:eastAsia="Calibri" w:hAnsi="Calibri" w:cs="Times New Roman"/>
          <w:sz w:val="28"/>
          <w:szCs w:val="28"/>
        </w:rPr>
        <w:tab/>
        <w:t xml:space="preserve"> </w:t>
      </w:r>
      <w:r w:rsidRPr="00622852">
        <w:rPr>
          <w:rFonts w:ascii="Times New Roman" w:eastAsia="Calibri" w:hAnsi="Times New Roman" w:cs="Times New Roman"/>
          <w:sz w:val="28"/>
          <w:szCs w:val="28"/>
        </w:rPr>
        <w:t xml:space="preserve">În concluzie, propunem </w:t>
      </w:r>
      <w:r w:rsidRPr="00622852">
        <w:rPr>
          <w:rFonts w:ascii="Times New Roman" w:hAnsi="Times New Roman" w:cs="Times New Roman"/>
          <w:sz w:val="28"/>
          <w:szCs w:val="28"/>
        </w:rPr>
        <w:t>spre analiza Comisiilor din cadrul Consiliului Local al Municipiului Timişoara</w:t>
      </w:r>
      <w:r w:rsidRPr="00622852">
        <w:rPr>
          <w:rFonts w:ascii="Times New Roman" w:eastAsia="Calibri" w:hAnsi="Times New Roman" w:cs="Times New Roman"/>
          <w:sz w:val="28"/>
          <w:szCs w:val="28"/>
        </w:rPr>
        <w:t xml:space="preserve"> proiectul privind</w:t>
      </w:r>
      <w:r>
        <w:rPr>
          <w:rFonts w:ascii="Times New Roman" w:eastAsia="Calibri" w:hAnsi="Times New Roman" w:cs="Times New Roman"/>
          <w:sz w:val="28"/>
          <w:szCs w:val="28"/>
        </w:rPr>
        <w:t xml:space="preserve"> </w:t>
      </w:r>
      <w:proofErr w:type="spellStart"/>
      <w:r w:rsidRPr="00431054">
        <w:rPr>
          <w:rFonts w:ascii="Times New Roman" w:hAnsi="Times New Roman" w:cs="Times New Roman"/>
          <w:sz w:val="28"/>
          <w:szCs w:val="28"/>
          <w:lang w:val="fr-FR"/>
        </w:rPr>
        <w:t>aprobarea</w:t>
      </w:r>
      <w:proofErr w:type="spellEnd"/>
      <w:r w:rsidRPr="00431054">
        <w:rPr>
          <w:rFonts w:ascii="Times New Roman" w:hAnsi="Times New Roman" w:cs="Times New Roman"/>
          <w:sz w:val="28"/>
          <w:szCs w:val="28"/>
          <w:lang w:val="fr-FR"/>
        </w:rPr>
        <w:t xml:space="preserve"> </w:t>
      </w:r>
      <w:r w:rsidRPr="008E7FE9">
        <w:rPr>
          <w:rFonts w:ascii="Times New Roman" w:hAnsi="Times New Roman" w:cs="Times New Roman"/>
          <w:sz w:val="28"/>
          <w:szCs w:val="28"/>
        </w:rPr>
        <w:t>atribuirii în folosință gratuită</w:t>
      </w:r>
      <w:r>
        <w:rPr>
          <w:rFonts w:ascii="Times New Roman" w:hAnsi="Times New Roman" w:cs="Times New Roman"/>
          <w:color w:val="000000"/>
          <w:sz w:val="28"/>
          <w:szCs w:val="28"/>
        </w:rPr>
        <w:t xml:space="preserve">, </w:t>
      </w:r>
      <w:r w:rsidRPr="008E04D1">
        <w:rPr>
          <w:rFonts w:ascii="Times New Roman" w:hAnsi="Times New Roman" w:cs="Times New Roman"/>
          <w:sz w:val="28"/>
          <w:szCs w:val="28"/>
        </w:rPr>
        <w:t xml:space="preserve">pe </w:t>
      </w:r>
      <w:r>
        <w:rPr>
          <w:rFonts w:ascii="Times New Roman" w:hAnsi="Times New Roman" w:cs="Times New Roman"/>
          <w:sz w:val="28"/>
          <w:szCs w:val="28"/>
        </w:rPr>
        <w:t>o perioadă</w:t>
      </w:r>
      <w:r w:rsidRPr="008E04D1">
        <w:rPr>
          <w:rFonts w:ascii="Times New Roman" w:hAnsi="Times New Roman" w:cs="Times New Roman"/>
          <w:sz w:val="28"/>
          <w:szCs w:val="28"/>
        </w:rPr>
        <w:t xml:space="preserve"> </w:t>
      </w:r>
      <w:r>
        <w:rPr>
          <w:rFonts w:ascii="Times New Roman" w:hAnsi="Times New Roman" w:cs="Times New Roman"/>
          <w:sz w:val="28"/>
          <w:szCs w:val="28"/>
        </w:rPr>
        <w:t>de 15 ani</w:t>
      </w:r>
      <w:r w:rsidRPr="00CB5605">
        <w:rPr>
          <w:rFonts w:ascii="Times New Roman" w:hAnsi="Times New Roman" w:cs="Times New Roman"/>
          <w:sz w:val="28"/>
          <w:szCs w:val="28"/>
        </w:rPr>
        <w:t xml:space="preserve">, </w:t>
      </w:r>
      <w:r w:rsidRPr="00CB5605">
        <w:rPr>
          <w:rFonts w:ascii="Times New Roman" w:hAnsi="Times New Roman" w:cs="Times New Roman"/>
          <w:color w:val="000000"/>
          <w:sz w:val="28"/>
          <w:szCs w:val="28"/>
        </w:rPr>
        <w:t xml:space="preserve">către </w:t>
      </w:r>
      <w:r>
        <w:rPr>
          <w:rFonts w:ascii="Times New Roman" w:hAnsi="Times New Roman" w:cs="Times New Roman"/>
          <w:bCs/>
          <w:color w:val="000000"/>
          <w:sz w:val="28"/>
          <w:szCs w:val="28"/>
        </w:rPr>
        <w:t>ARHIEPISCOPIA TIMIȘOAREI,</w:t>
      </w:r>
      <w:r w:rsidRPr="00CB5605">
        <w:rPr>
          <w:rFonts w:ascii="Times New Roman" w:hAnsi="Times New Roman" w:cs="Times New Roman"/>
          <w:bCs/>
          <w:color w:val="000000"/>
          <w:sz w:val="28"/>
          <w:szCs w:val="28"/>
        </w:rPr>
        <w:t xml:space="preserve"> </w:t>
      </w:r>
      <w:r w:rsidRPr="009850E1">
        <w:rPr>
          <w:rFonts w:ascii="Times New Roman" w:hAnsi="Times New Roman" w:cs="Times New Roman"/>
          <w:bCs/>
          <w:color w:val="000000"/>
          <w:sz w:val="28"/>
          <w:szCs w:val="28"/>
        </w:rPr>
        <w:t xml:space="preserve">a imobilului situat în Timișoara, cartierul Aeroport, înscris în </w:t>
      </w:r>
      <w:r w:rsidR="002C0BD7">
        <w:rPr>
          <w:rFonts w:ascii="Times New Roman" w:hAnsi="Times New Roman" w:cs="Times New Roman"/>
          <w:bCs/>
          <w:color w:val="000000"/>
          <w:sz w:val="28"/>
          <w:szCs w:val="28"/>
        </w:rPr>
        <w:t xml:space="preserve">CF nr.453896 Timișoara (provenit din CF 402274 Giarmata, </w:t>
      </w:r>
      <w:r w:rsidRPr="009850E1">
        <w:rPr>
          <w:rFonts w:ascii="Times New Roman" w:hAnsi="Times New Roman" w:cs="Times New Roman"/>
          <w:bCs/>
          <w:color w:val="000000"/>
          <w:sz w:val="28"/>
          <w:szCs w:val="28"/>
        </w:rPr>
        <w:t xml:space="preserve">CF vechi 7836  Giarmata)  cu nr. top. 1462/1/2/67/1/12 și suprafața de 685 mp, teren cu centrală termică dezafectată, </w:t>
      </w:r>
      <w:r w:rsidRPr="00CB5605">
        <w:rPr>
          <w:rFonts w:ascii="Times New Roman" w:hAnsi="Times New Roman" w:cs="Times New Roman"/>
          <w:color w:val="000000"/>
          <w:sz w:val="28"/>
          <w:szCs w:val="28"/>
        </w:rPr>
        <w:t xml:space="preserve">precum și aprobarea contractului cadru de </w:t>
      </w:r>
      <w:r w:rsidR="002C0BD7">
        <w:rPr>
          <w:rFonts w:ascii="Times New Roman" w:hAnsi="Times New Roman" w:cs="Times New Roman"/>
          <w:color w:val="000000"/>
          <w:sz w:val="28"/>
          <w:szCs w:val="28"/>
        </w:rPr>
        <w:t>folosință gratuită</w:t>
      </w:r>
      <w:r w:rsidR="00BA262C">
        <w:rPr>
          <w:rFonts w:ascii="Times New Roman" w:hAnsi="Times New Roman" w:cs="Times New Roman"/>
          <w:color w:val="000000"/>
          <w:sz w:val="28"/>
          <w:szCs w:val="28"/>
        </w:rPr>
        <w:t>,</w:t>
      </w:r>
      <w:r>
        <w:rPr>
          <w:rFonts w:ascii="Times New Roman" w:hAnsi="Times New Roman" w:cs="Times New Roman"/>
          <w:color w:val="000000"/>
          <w:sz w:val="28"/>
          <w:szCs w:val="28"/>
        </w:rPr>
        <w:t xml:space="preserve"> conform Anexei nr.1</w:t>
      </w:r>
      <w:r w:rsidRPr="00CB5605">
        <w:rPr>
          <w:rFonts w:ascii="Times New Roman" w:hAnsi="Times New Roman" w:cs="Times New Roman"/>
          <w:color w:val="000000"/>
          <w:sz w:val="28"/>
          <w:szCs w:val="28"/>
        </w:rPr>
        <w:t>.</w:t>
      </w:r>
    </w:p>
    <w:p w:rsidR="00C7334E" w:rsidRDefault="00C7334E" w:rsidP="00C7334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622852">
        <w:rPr>
          <w:rFonts w:ascii="Times New Roman" w:eastAsia="Calibri" w:hAnsi="Times New Roman" w:cs="Times New Roman"/>
          <w:sz w:val="28"/>
          <w:szCs w:val="28"/>
        </w:rPr>
        <w:t>Având în vedere prevederile legale expu</w:t>
      </w:r>
      <w:r>
        <w:rPr>
          <w:rFonts w:ascii="Times New Roman" w:eastAsia="Calibri" w:hAnsi="Times New Roman" w:cs="Times New Roman"/>
          <w:sz w:val="28"/>
          <w:szCs w:val="28"/>
        </w:rPr>
        <w:t>se în prezentul raport, apreciem</w:t>
      </w:r>
      <w:r w:rsidRPr="00622852">
        <w:rPr>
          <w:rFonts w:ascii="Times New Roman" w:eastAsia="Calibri" w:hAnsi="Times New Roman" w:cs="Times New Roman"/>
          <w:sz w:val="28"/>
          <w:szCs w:val="28"/>
        </w:rPr>
        <w:t xml:space="preserve"> că proiectul de hotărâre menţionat mai sus îndeplinește </w:t>
      </w:r>
      <w:bookmarkStart w:id="1" w:name="_Hlk36138493"/>
      <w:r w:rsidRPr="00622852">
        <w:rPr>
          <w:rFonts w:ascii="Times New Roman" w:eastAsia="Calibri" w:hAnsi="Times New Roman" w:cs="Times New Roman"/>
          <w:sz w:val="28"/>
          <w:szCs w:val="28"/>
        </w:rPr>
        <w:t xml:space="preserve">condițiile pentru a fi supus dezbaterii și aprobării </w:t>
      </w:r>
      <w:r>
        <w:rPr>
          <w:rFonts w:ascii="Times New Roman" w:eastAsia="Calibri" w:hAnsi="Times New Roman" w:cs="Times New Roman"/>
          <w:sz w:val="28"/>
          <w:szCs w:val="28"/>
        </w:rPr>
        <w:t>în plenul</w:t>
      </w:r>
      <w:r w:rsidRPr="00622852">
        <w:rPr>
          <w:rFonts w:ascii="Times New Roman" w:eastAsia="Calibri" w:hAnsi="Times New Roman" w:cs="Times New Roman"/>
          <w:sz w:val="28"/>
          <w:szCs w:val="28"/>
        </w:rPr>
        <w:t xml:space="preserve"> consiliului local. </w:t>
      </w:r>
      <w:bookmarkEnd w:id="1"/>
    </w:p>
    <w:p w:rsidR="002C0BD7" w:rsidRPr="00CE1CF2" w:rsidRDefault="002C0BD7" w:rsidP="00C7334E">
      <w:pPr>
        <w:spacing w:after="0" w:line="240" w:lineRule="auto"/>
        <w:jc w:val="both"/>
        <w:rPr>
          <w:rFonts w:ascii="Times New Roman" w:eastAsia="Calibri" w:hAnsi="Times New Roman" w:cs="Times New Roman"/>
          <w:sz w:val="28"/>
          <w:szCs w:val="28"/>
        </w:rPr>
      </w:pPr>
    </w:p>
    <w:p w:rsidR="00C7334E" w:rsidRPr="00F679E7" w:rsidRDefault="00C7334E" w:rsidP="00C7334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DIRECTOR </w:t>
      </w:r>
      <w:r>
        <w:rPr>
          <w:rFonts w:ascii="Times New Roman" w:hAnsi="Times New Roman" w:cs="Times New Roman"/>
          <w:sz w:val="20"/>
          <w:szCs w:val="20"/>
        </w:rPr>
        <w:t>PATRIMONIU</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t xml:space="preserve">            </w:t>
      </w:r>
      <w:r>
        <w:rPr>
          <w:rFonts w:ascii="Times New Roman" w:hAnsi="Times New Roman" w:cs="Times New Roman"/>
          <w:sz w:val="20"/>
          <w:szCs w:val="20"/>
        </w:rPr>
        <w:t xml:space="preserve">     CONSILIER C.C.F.CADASTRU</w:t>
      </w:r>
    </w:p>
    <w:p w:rsidR="00C7334E" w:rsidRDefault="00C7334E" w:rsidP="00C7334E">
      <w:pPr>
        <w:spacing w:after="0" w:line="240" w:lineRule="auto"/>
        <w:jc w:val="both"/>
        <w:rPr>
          <w:rFonts w:ascii="Times New Roman" w:hAnsi="Times New Roman" w:cs="Times New Roman"/>
          <w:sz w:val="20"/>
          <w:szCs w:val="20"/>
        </w:rPr>
      </w:pPr>
      <w:r w:rsidRPr="00F679E7">
        <w:rPr>
          <w:rFonts w:ascii="Times New Roman" w:hAnsi="Times New Roman" w:cs="Times New Roman"/>
          <w:sz w:val="20"/>
          <w:szCs w:val="20"/>
        </w:rPr>
        <w:t xml:space="preserve">           MIHAI BONCEA</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 </w:t>
      </w:r>
      <w:r>
        <w:rPr>
          <w:rFonts w:ascii="Times New Roman" w:hAnsi="Times New Roman" w:cs="Times New Roman"/>
          <w:sz w:val="20"/>
          <w:szCs w:val="20"/>
        </w:rPr>
        <w:t xml:space="preserve">           DIANA ROF</w:t>
      </w:r>
    </w:p>
    <w:p w:rsidR="00383EEB" w:rsidRDefault="00383EEB"/>
    <w:sectPr w:rsidR="00383EEB" w:rsidSect="002C0BD7">
      <w:pgSz w:w="11906" w:h="16838" w:code="9"/>
      <w:pgMar w:top="720" w:right="720" w:bottom="568"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00"/>
  <w:displayHorizontalDrawingGridEvery w:val="2"/>
  <w:displayVerticalDrawingGridEvery w:val="2"/>
  <w:characterSpacingControl w:val="doNotCompress"/>
  <w:compat/>
  <w:rsids>
    <w:rsidRoot w:val="00C7334E"/>
    <w:rsid w:val="00051170"/>
    <w:rsid w:val="001B2899"/>
    <w:rsid w:val="00267627"/>
    <w:rsid w:val="00276478"/>
    <w:rsid w:val="002C0BD7"/>
    <w:rsid w:val="002E2711"/>
    <w:rsid w:val="00366F3D"/>
    <w:rsid w:val="00383EEB"/>
    <w:rsid w:val="00436174"/>
    <w:rsid w:val="00452983"/>
    <w:rsid w:val="00487E35"/>
    <w:rsid w:val="004F1E0E"/>
    <w:rsid w:val="00533ECE"/>
    <w:rsid w:val="00722BE0"/>
    <w:rsid w:val="007454C5"/>
    <w:rsid w:val="007E3F6F"/>
    <w:rsid w:val="007F1BB0"/>
    <w:rsid w:val="0082735D"/>
    <w:rsid w:val="008B40E4"/>
    <w:rsid w:val="008E1590"/>
    <w:rsid w:val="008F0E3D"/>
    <w:rsid w:val="00917840"/>
    <w:rsid w:val="00973F9A"/>
    <w:rsid w:val="00A309C8"/>
    <w:rsid w:val="00B57ADF"/>
    <w:rsid w:val="00B979CC"/>
    <w:rsid w:val="00BA262C"/>
    <w:rsid w:val="00BD3538"/>
    <w:rsid w:val="00C7334E"/>
    <w:rsid w:val="00D55ED4"/>
    <w:rsid w:val="00EB115D"/>
    <w:rsid w:val="00F11B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34E"/>
    <w:pPr>
      <w:spacing w:after="200" w:line="276" w:lineRule="auto"/>
      <w:jc w:val="left"/>
    </w:pPr>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C7334E"/>
  </w:style>
  <w:style w:type="character" w:customStyle="1" w:styleId="salnttl">
    <w:name w:val="s_aln_ttl"/>
    <w:basedOn w:val="DefaultParagraphFont"/>
    <w:rsid w:val="00C7334E"/>
  </w:style>
  <w:style w:type="character" w:customStyle="1" w:styleId="slitbdy">
    <w:name w:val="s_lit_bdy"/>
    <w:basedOn w:val="DefaultParagraphFont"/>
    <w:rsid w:val="00C7334E"/>
  </w:style>
  <w:style w:type="paragraph" w:styleId="ListParagraph">
    <w:name w:val="List Paragraph"/>
    <w:basedOn w:val="Normal"/>
    <w:uiPriority w:val="34"/>
    <w:qFormat/>
    <w:rsid w:val="00C7334E"/>
    <w:pPr>
      <w:spacing w:after="0" w:line="240" w:lineRule="auto"/>
      <w:ind w:left="720"/>
      <w:contextualSpacing/>
    </w:pPr>
    <w:rPr>
      <w:rFonts w:ascii="Times New Roman" w:eastAsia="Times New Roman" w:hAnsi="Times New Roman" w:cs="Times New Roman"/>
      <w:sz w:val="20"/>
      <w:szCs w:val="20"/>
    </w:rPr>
  </w:style>
  <w:style w:type="character" w:styleId="Emphasis">
    <w:name w:val="Emphasis"/>
    <w:basedOn w:val="DefaultParagraphFont"/>
    <w:uiPriority w:val="20"/>
    <w:qFormat/>
    <w:rsid w:val="00917840"/>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1485</Words>
  <Characters>8471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5</cp:revision>
  <cp:lastPrinted>2022-07-29T08:38:00Z</cp:lastPrinted>
  <dcterms:created xsi:type="dcterms:W3CDTF">2022-08-01T05:30:00Z</dcterms:created>
  <dcterms:modified xsi:type="dcterms:W3CDTF">2022-08-01T05:43:00Z</dcterms:modified>
</cp:coreProperties>
</file>