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31" w:rsidRPr="000514F2" w:rsidRDefault="004A4898" w:rsidP="00D23031"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0514F2">
        <w:t>ROM</w:t>
      </w:r>
      <w:r w:rsidR="0011138E">
        <w:t>Â</w:t>
      </w:r>
      <w:r w:rsidR="00D23031" w:rsidRPr="000514F2">
        <w:t>NIA</w:t>
      </w:r>
    </w:p>
    <w:p w:rsidR="0011138E" w:rsidRPr="000514F2" w:rsidRDefault="0011138E" w:rsidP="0011138E">
      <w:r w:rsidRPr="000514F2">
        <w:t>JUDE</w:t>
      </w:r>
      <w:r>
        <w:t>Ţ</w:t>
      </w:r>
      <w:r w:rsidRPr="000514F2">
        <w:t>UL TIMI</w:t>
      </w:r>
      <w:r>
        <w:t>Ş</w:t>
      </w:r>
    </w:p>
    <w:p w:rsidR="0011138E" w:rsidRPr="000514F2" w:rsidRDefault="0011138E" w:rsidP="0011138E">
      <w:r w:rsidRPr="000514F2">
        <w:t>MUNICIPIUL TIMI</w:t>
      </w:r>
      <w:r>
        <w:t>Ş</w:t>
      </w:r>
      <w:r w:rsidRPr="000514F2">
        <w:t>OARA</w:t>
      </w:r>
    </w:p>
    <w:p w:rsidR="00C252CE" w:rsidRPr="00B16B2D" w:rsidRDefault="00C252CE" w:rsidP="00C252CE">
      <w:r>
        <w:t>BIROUL CONSTRUCTII - INSTALATII</w:t>
      </w:r>
    </w:p>
    <w:p w:rsidR="000514F2" w:rsidRPr="00B16B2D" w:rsidRDefault="000514F2" w:rsidP="00D23031"/>
    <w:p w:rsidR="00D44165" w:rsidRPr="00B16B2D" w:rsidRDefault="00D44165" w:rsidP="00D23031"/>
    <w:p w:rsidR="00D23031" w:rsidRPr="00C252CE" w:rsidRDefault="00C252CE" w:rsidP="002E69F5">
      <w:pPr>
        <w:tabs>
          <w:tab w:val="left" w:pos="720"/>
        </w:tabs>
        <w:spacing w:line="360" w:lineRule="auto"/>
        <w:rPr>
          <w:sz w:val="28"/>
          <w:szCs w:val="28"/>
          <w:u w:val="single"/>
        </w:rPr>
      </w:pPr>
      <w:r w:rsidRPr="00C252CE">
        <w:rPr>
          <w:u w:val="single"/>
          <w:lang w:val="it-IT"/>
        </w:rPr>
        <w:t>NR                            / DATA</w:t>
      </w:r>
      <w:r>
        <w:rPr>
          <w:u w:val="single"/>
          <w:lang w:val="it-IT"/>
        </w:rPr>
        <w:t>___________________________</w:t>
      </w:r>
      <w:r w:rsidRPr="00C252CE">
        <w:rPr>
          <w:lang w:val="it-IT"/>
        </w:rPr>
        <w:t xml:space="preserve">                                                    </w:t>
      </w:r>
      <w:r w:rsidRPr="00C252CE">
        <w:rPr>
          <w:u w:val="single"/>
          <w:lang w:val="it-IT"/>
        </w:rPr>
        <w:t xml:space="preserve">    </w:t>
      </w:r>
    </w:p>
    <w:p w:rsidR="00EB2418" w:rsidRDefault="00EB2418" w:rsidP="00315C93">
      <w:pPr>
        <w:tabs>
          <w:tab w:val="left" w:pos="720"/>
        </w:tabs>
        <w:jc w:val="center"/>
        <w:rPr>
          <w:b/>
        </w:rPr>
      </w:pPr>
    </w:p>
    <w:p w:rsidR="00726798" w:rsidRDefault="00315C93" w:rsidP="00315C93">
      <w:pPr>
        <w:tabs>
          <w:tab w:val="left" w:pos="720"/>
        </w:tabs>
        <w:jc w:val="center"/>
      </w:pPr>
      <w:r w:rsidRPr="00880D55">
        <w:rPr>
          <w:b/>
        </w:rPr>
        <w:t>ANEXA 1</w:t>
      </w:r>
      <w:r w:rsidRPr="00880D55">
        <w:t xml:space="preserve"> LA</w:t>
      </w:r>
      <w:r w:rsidR="0010679E">
        <w:t xml:space="preserve"> HOTĂRÎREA NR:    </w:t>
      </w:r>
      <w:r w:rsidR="00460531">
        <w:t xml:space="preserve">    </w:t>
      </w:r>
      <w:r w:rsidR="0010679E">
        <w:t xml:space="preserve">  /          </w:t>
      </w:r>
      <w:r w:rsidR="0023731B">
        <w:t xml:space="preserve"> </w:t>
      </w:r>
      <w:r w:rsidR="00482502">
        <w:t>.2020</w:t>
      </w:r>
    </w:p>
    <w:p w:rsidR="00EB2418" w:rsidRDefault="00EB2418" w:rsidP="00315C93">
      <w:pPr>
        <w:tabs>
          <w:tab w:val="left" w:pos="720"/>
        </w:tabs>
        <w:jc w:val="center"/>
      </w:pPr>
    </w:p>
    <w:p w:rsidR="00315C93" w:rsidRDefault="00315C93" w:rsidP="00315C93">
      <w:pPr>
        <w:tabs>
          <w:tab w:val="left" w:pos="720"/>
        </w:tabs>
        <w:jc w:val="center"/>
      </w:pPr>
    </w:p>
    <w:p w:rsidR="0076259F" w:rsidRPr="0076259F" w:rsidRDefault="00656E29" w:rsidP="0076259F">
      <w:pPr>
        <w:jc w:val="both"/>
        <w:rPr>
          <w:b/>
        </w:rPr>
      </w:pPr>
      <w:r w:rsidRPr="0076259F">
        <w:tab/>
      </w:r>
      <w:r w:rsidR="0010679E" w:rsidRPr="0076259F">
        <w:t xml:space="preserve">PRINCIPALII </w:t>
      </w:r>
      <w:r w:rsidR="00315C93" w:rsidRPr="0076259F">
        <w:t>INDICATORI</w:t>
      </w:r>
      <w:r w:rsidR="0010679E" w:rsidRPr="0076259F">
        <w:t xml:space="preserve"> TEHNICO – ECONOMICI AI INVESTIŢ</w:t>
      </w:r>
      <w:r w:rsidR="00315C93" w:rsidRPr="0076259F">
        <w:t xml:space="preserve">IEI </w:t>
      </w:r>
      <w:r w:rsidRPr="0076259F">
        <w:rPr>
          <w:rStyle w:val="CharacterStyle2"/>
          <w:b/>
          <w:spacing w:val="6"/>
          <w:sz w:val="24"/>
          <w:szCs w:val="24"/>
        </w:rPr>
        <w:t xml:space="preserve"> </w:t>
      </w:r>
      <w:r w:rsidR="008D65D1">
        <w:rPr>
          <w:b/>
          <w:lang w:val="en-US"/>
        </w:rPr>
        <w:t>“</w:t>
      </w:r>
      <w:r w:rsidR="008D65D1">
        <w:rPr>
          <w:b/>
          <w:color w:val="000000"/>
        </w:rPr>
        <w:t>DALI+PT+DTAC,  Documentatie  pentru  avizare şi autorizare ISU, Refacere reţele exterioare şi interioare, redimensionare şi relocare rezervor apă pentru compartimentele de incendiu din incinta Spitalului clinic de urgenţă L. Ţurcanu, Timişoara- str. I. Nemoianu- Dr. L. Gabor, colţ cu str. Brăila</w:t>
      </w:r>
    </w:p>
    <w:p w:rsidR="00315C93" w:rsidRDefault="00315C93" w:rsidP="00CF12B7">
      <w:pPr>
        <w:tabs>
          <w:tab w:val="left" w:pos="720"/>
        </w:tabs>
        <w:ind w:left="720"/>
        <w:jc w:val="both"/>
        <w:rPr>
          <w:b/>
        </w:rPr>
      </w:pPr>
    </w:p>
    <w:p w:rsidR="0027446D" w:rsidRDefault="0027446D" w:rsidP="00315C93">
      <w:pPr>
        <w:tabs>
          <w:tab w:val="left" w:pos="720"/>
        </w:tabs>
        <w:rPr>
          <w:b/>
        </w:rPr>
      </w:pPr>
    </w:p>
    <w:p w:rsidR="0027446D" w:rsidRDefault="0027446D" w:rsidP="008D65D1">
      <w:pPr>
        <w:jc w:val="both"/>
        <w:rPr>
          <w:lang w:val="fr-FR"/>
        </w:rPr>
      </w:pPr>
      <w:r>
        <w:tab/>
      </w:r>
      <w:r w:rsidRPr="00880D55">
        <w:t>„</w:t>
      </w:r>
      <w:r w:rsidRPr="00880D55">
        <w:rPr>
          <w:b/>
        </w:rPr>
        <w:t>D.A.L.I.</w:t>
      </w:r>
      <w:r>
        <w:t>” pentru obiectivul de investiţ</w:t>
      </w:r>
      <w:r w:rsidRPr="00880D55">
        <w:t>ii</w:t>
      </w:r>
      <w:r>
        <w:t xml:space="preserve">  </w:t>
      </w:r>
      <w:r w:rsidR="008D65D1" w:rsidRPr="0076259F">
        <w:t xml:space="preserve"> </w:t>
      </w:r>
      <w:r w:rsidR="008D65D1" w:rsidRPr="0076259F">
        <w:rPr>
          <w:rStyle w:val="CharacterStyle2"/>
          <w:b/>
          <w:spacing w:val="6"/>
          <w:sz w:val="24"/>
          <w:szCs w:val="24"/>
        </w:rPr>
        <w:t xml:space="preserve"> </w:t>
      </w:r>
      <w:r w:rsidR="008D65D1">
        <w:rPr>
          <w:b/>
          <w:lang w:val="en-US"/>
        </w:rPr>
        <w:t>“</w:t>
      </w:r>
      <w:r w:rsidR="008D65D1">
        <w:rPr>
          <w:b/>
          <w:color w:val="000000"/>
        </w:rPr>
        <w:t>DALI+PT+DTAC,  Documentatie  pentru  avizare şi autorizare ISU, Refacere reţele exterioare şi interioare, redimensionare şi relocare rezervor apă pentru compartimentele de incendiu din incinta Spitalului clinic de urgenţă L. Ţurcanu, Timişoara- str. I. Nemoianu- Dr. L. Gabor, colţ cu str. Brăila</w:t>
      </w:r>
      <w:r w:rsidR="0076259F">
        <w:rPr>
          <w:b/>
        </w:rPr>
        <w:t xml:space="preserve">, </w:t>
      </w:r>
      <w:r w:rsidR="008D65D1">
        <w:rPr>
          <w:b/>
        </w:rPr>
        <w:t xml:space="preserve"> </w:t>
      </w:r>
      <w:r>
        <w:t xml:space="preserve">întocmit de </w:t>
      </w:r>
      <w:r w:rsidR="00C252CE" w:rsidRPr="00660C48">
        <w:rPr>
          <w:b/>
        </w:rPr>
        <w:t>S.C. ”</w:t>
      </w:r>
      <w:r w:rsidR="00C252CE">
        <w:rPr>
          <w:b/>
        </w:rPr>
        <w:t>Graphic Space</w:t>
      </w:r>
      <w:r w:rsidR="00C252CE" w:rsidRPr="00660C48">
        <w:rPr>
          <w:b/>
        </w:rPr>
        <w:t>” S.R.L</w:t>
      </w:r>
      <w:r w:rsidRPr="00CF12B7">
        <w:rPr>
          <w:b/>
        </w:rPr>
        <w:t>.</w:t>
      </w:r>
      <w:r w:rsidR="00CF12B7">
        <w:t>,</w:t>
      </w:r>
      <w:r>
        <w:t xml:space="preserve"> </w:t>
      </w:r>
      <w:r w:rsidRPr="00880D55">
        <w:rPr>
          <w:lang w:val="fr-FR"/>
        </w:rPr>
        <w:t>are principalii indicato</w:t>
      </w:r>
      <w:r>
        <w:rPr>
          <w:lang w:val="fr-FR"/>
        </w:rPr>
        <w:t>ri tehnico-economici ai investiţ</w:t>
      </w:r>
      <w:r w:rsidRPr="00880D55">
        <w:rPr>
          <w:lang w:val="fr-FR"/>
        </w:rPr>
        <w:t>iei:</w:t>
      </w:r>
    </w:p>
    <w:p w:rsidR="00EF51DE" w:rsidRPr="008D65D1" w:rsidRDefault="00EF51DE" w:rsidP="008D65D1">
      <w:pPr>
        <w:jc w:val="both"/>
        <w:rPr>
          <w:b/>
        </w:rPr>
      </w:pPr>
    </w:p>
    <w:p w:rsidR="00EF51DE" w:rsidRDefault="00EF51DE" w:rsidP="00EF51DE">
      <w:pPr>
        <w:jc w:val="both"/>
        <w:rPr>
          <w:b/>
          <w:lang w:eastAsia="ro-RO"/>
        </w:rPr>
      </w:pPr>
      <w:r>
        <w:rPr>
          <w:b/>
          <w:lang w:eastAsia="ro-RO"/>
        </w:rPr>
        <w:t xml:space="preserve">  Valoarea totală estimată a investiţiei conform devizului general, ca fiind de </w:t>
      </w:r>
    </w:p>
    <w:p w:rsidR="00EF51DE" w:rsidRDefault="00EF51DE" w:rsidP="00EF51DE">
      <w:pPr>
        <w:tabs>
          <w:tab w:val="left" w:pos="5145"/>
        </w:tabs>
        <w:autoSpaceDE w:val="0"/>
        <w:jc w:val="both"/>
        <w:rPr>
          <w:b/>
        </w:rPr>
      </w:pPr>
      <w:r>
        <w:rPr>
          <w:b/>
          <w:lang w:eastAsia="ro-RO"/>
        </w:rPr>
        <w:t xml:space="preserve">                                               </w:t>
      </w:r>
      <w:r>
        <w:rPr>
          <w:b/>
        </w:rPr>
        <w:t xml:space="preserve">4.868.664,37  lei inclusiv TVA </w:t>
      </w:r>
      <w:r>
        <w:rPr>
          <w:b/>
        </w:rPr>
        <w:tab/>
      </w:r>
    </w:p>
    <w:p w:rsidR="00EF51DE" w:rsidRDefault="00EF51DE" w:rsidP="00EF51DE">
      <w:pPr>
        <w:jc w:val="both"/>
        <w:rPr>
          <w:b/>
          <w:lang w:eastAsia="ro-RO"/>
        </w:rPr>
      </w:pPr>
      <w:r>
        <w:rPr>
          <w:b/>
        </w:rPr>
        <w:t xml:space="preserve">         din care   valoarea totala a investitiei C+M</w:t>
      </w:r>
      <w:r>
        <w:t xml:space="preserve">: </w:t>
      </w:r>
      <w:r>
        <w:rPr>
          <w:b/>
          <w:lang w:eastAsia="ro-RO"/>
        </w:rPr>
        <w:t xml:space="preserve">             </w:t>
      </w:r>
    </w:p>
    <w:p w:rsidR="00EF51DE" w:rsidRDefault="00EF51DE" w:rsidP="00EF51DE">
      <w:pPr>
        <w:jc w:val="both"/>
        <w:rPr>
          <w:b/>
          <w:lang w:eastAsia="ro-RO"/>
        </w:rPr>
      </w:pPr>
      <w:r>
        <w:rPr>
          <w:b/>
          <w:lang w:eastAsia="ro-RO"/>
        </w:rPr>
        <w:t xml:space="preserve">  </w:t>
      </w:r>
      <w:r>
        <w:rPr>
          <w:b/>
          <w:lang w:eastAsia="ro-RO"/>
        </w:rPr>
        <w:tab/>
      </w:r>
      <w:r>
        <w:rPr>
          <w:b/>
          <w:lang w:eastAsia="ro-RO"/>
        </w:rPr>
        <w:tab/>
        <w:t xml:space="preserve">                       </w:t>
      </w:r>
      <w:r>
        <w:rPr>
          <w:b/>
        </w:rPr>
        <w:t>3.806.686,19 lei inclusiv TVA</w:t>
      </w:r>
      <w:r>
        <w:rPr>
          <w:b/>
          <w:lang w:eastAsia="ro-RO"/>
        </w:rPr>
        <w:t>;</w:t>
      </w:r>
    </w:p>
    <w:p w:rsidR="00EF51DE" w:rsidRDefault="00EF51DE" w:rsidP="00EF51DE">
      <w:pPr>
        <w:jc w:val="both"/>
        <w:rPr>
          <w:b/>
          <w:lang w:eastAsia="ro-RO"/>
        </w:rPr>
      </w:pPr>
    </w:p>
    <w:p w:rsidR="00EF51DE" w:rsidRDefault="00EF51DE" w:rsidP="00EF51DE">
      <w:pPr>
        <w:jc w:val="both"/>
        <w:rPr>
          <w:lang w:eastAsia="ro-RO"/>
        </w:rPr>
      </w:pPr>
      <w:r>
        <w:t xml:space="preserve">  Durata totala de implementare a proiectului este de 24 luni, 12 luni revine duratei de realizare a proiectului/perioada de licitatie executie, respectiv 12 luni durata de executie lucrari.</w:t>
      </w:r>
    </w:p>
    <w:p w:rsidR="00CF12B7" w:rsidRDefault="00CF12B7" w:rsidP="00315C93">
      <w:pPr>
        <w:tabs>
          <w:tab w:val="left" w:pos="720"/>
        </w:tabs>
        <w:rPr>
          <w:b/>
          <w:lang w:eastAsia="ro-RO"/>
        </w:rPr>
      </w:pPr>
    </w:p>
    <w:p w:rsidR="0023731B" w:rsidRDefault="00CF12B7" w:rsidP="00315C93">
      <w:pPr>
        <w:tabs>
          <w:tab w:val="left" w:pos="720"/>
        </w:tabs>
      </w:pPr>
      <w:r>
        <w:tab/>
        <w:t>Capacităţi (în unităţ</w:t>
      </w:r>
      <w:r w:rsidRPr="00880D55">
        <w:t xml:space="preserve">i </w:t>
      </w:r>
      <w:r>
        <w:t>fizice ş</w:t>
      </w:r>
      <w:r w:rsidRPr="00880D55">
        <w:t>i valorice):</w:t>
      </w:r>
    </w:p>
    <w:p w:rsidR="009304A4" w:rsidRDefault="0023731B" w:rsidP="00315C93">
      <w:pPr>
        <w:tabs>
          <w:tab w:val="left" w:pos="720"/>
        </w:tabs>
      </w:pPr>
      <w:r>
        <w:rPr>
          <w:b/>
          <w:bCs/>
          <w:i/>
          <w:color w:val="404040" w:themeColor="text1" w:themeTint="BF"/>
        </w:rPr>
        <w:t>Indici urbanistici generali- existenț</w:t>
      </w:r>
    </w:p>
    <w:p w:rsidR="009304A4" w:rsidRDefault="009E3BBA" w:rsidP="009304A4">
      <w:pPr>
        <w:spacing w:after="120"/>
        <w:jc w:val="both"/>
        <w:rPr>
          <w:b/>
          <w:bCs/>
          <w:color w:val="404040" w:themeColor="text1" w:themeTint="BF"/>
        </w:rPr>
      </w:pPr>
      <w:r>
        <w:rPr>
          <w:b/>
          <w:bCs/>
          <w:color w:val="404040" w:themeColor="text1" w:themeTint="BF"/>
        </w:rPr>
        <w:t>S teren=8116</w:t>
      </w:r>
      <w:r w:rsidR="009304A4">
        <w:rPr>
          <w:b/>
          <w:bCs/>
          <w:color w:val="404040" w:themeColor="text1" w:themeTint="BF"/>
        </w:rPr>
        <w:t xml:space="preserve"> mp (conform C.F.)</w:t>
      </w:r>
    </w:p>
    <w:p w:rsidR="009304A4" w:rsidRDefault="009E3BBA" w:rsidP="009304A4">
      <w:pPr>
        <w:spacing w:after="120"/>
        <w:jc w:val="both"/>
        <w:rPr>
          <w:b/>
          <w:bCs/>
          <w:color w:val="404040" w:themeColor="text1" w:themeTint="BF"/>
        </w:rPr>
      </w:pPr>
      <w:r>
        <w:rPr>
          <w:bCs/>
          <w:color w:val="404040" w:themeColor="text1" w:themeTint="BF"/>
        </w:rPr>
        <w:t>Ac existenta totala pe teren =3507,45</w:t>
      </w:r>
      <w:r w:rsidR="009304A4">
        <w:rPr>
          <w:bCs/>
          <w:color w:val="404040" w:themeColor="text1" w:themeTint="BF"/>
        </w:rPr>
        <w:t xml:space="preserve"> mp</w:t>
      </w:r>
    </w:p>
    <w:p w:rsidR="009304A4" w:rsidRDefault="009E3BBA" w:rsidP="009304A4">
      <w:pPr>
        <w:spacing w:after="120"/>
        <w:jc w:val="both"/>
        <w:rPr>
          <w:b/>
          <w:bCs/>
          <w:color w:val="404040" w:themeColor="text1" w:themeTint="BF"/>
        </w:rPr>
      </w:pPr>
      <w:r>
        <w:rPr>
          <w:bCs/>
          <w:color w:val="404040" w:themeColor="text1" w:themeTint="BF"/>
        </w:rPr>
        <w:t>Ad existenta totala pe teren =17031,50</w:t>
      </w:r>
      <w:r w:rsidR="009304A4">
        <w:rPr>
          <w:bCs/>
          <w:color w:val="404040" w:themeColor="text1" w:themeTint="BF"/>
        </w:rPr>
        <w:t xml:space="preserve"> mp</w:t>
      </w:r>
    </w:p>
    <w:p w:rsidR="009304A4" w:rsidRDefault="009304A4" w:rsidP="009304A4">
      <w:pPr>
        <w:spacing w:before="120"/>
        <w:jc w:val="both"/>
        <w:rPr>
          <w:b/>
          <w:bCs/>
          <w:i/>
          <w:color w:val="404040" w:themeColor="text1" w:themeTint="BF"/>
        </w:rPr>
      </w:pPr>
      <w:r>
        <w:rPr>
          <w:b/>
          <w:bCs/>
          <w:i/>
          <w:color w:val="404040" w:themeColor="text1" w:themeTint="BF"/>
        </w:rPr>
        <w:t>Indici urbanistici generali- propus</w:t>
      </w:r>
    </w:p>
    <w:p w:rsidR="009E3BBA" w:rsidRDefault="00535306" w:rsidP="009E3BBA">
      <w:pPr>
        <w:spacing w:after="120"/>
        <w:jc w:val="both"/>
        <w:rPr>
          <w:b/>
          <w:bCs/>
          <w:color w:val="404040" w:themeColor="text1" w:themeTint="BF"/>
        </w:rPr>
      </w:pPr>
      <w:r>
        <w:rPr>
          <w:bCs/>
          <w:color w:val="404040" w:themeColor="text1" w:themeTint="BF"/>
        </w:rPr>
        <w:t>Ac propus total</w:t>
      </w:r>
      <w:r w:rsidR="009E3BBA">
        <w:rPr>
          <w:bCs/>
          <w:color w:val="404040" w:themeColor="text1" w:themeTint="BF"/>
        </w:rPr>
        <w:t xml:space="preserve"> pe teren =3511,45 mp</w:t>
      </w:r>
    </w:p>
    <w:p w:rsidR="009E3BBA" w:rsidRDefault="00535306" w:rsidP="009E3BBA">
      <w:pPr>
        <w:spacing w:after="120"/>
        <w:jc w:val="both"/>
        <w:rPr>
          <w:b/>
          <w:bCs/>
          <w:color w:val="404040" w:themeColor="text1" w:themeTint="BF"/>
        </w:rPr>
      </w:pPr>
      <w:r>
        <w:rPr>
          <w:bCs/>
          <w:color w:val="404040" w:themeColor="text1" w:themeTint="BF"/>
        </w:rPr>
        <w:t>Ad propus total</w:t>
      </w:r>
      <w:r w:rsidR="009E3BBA">
        <w:rPr>
          <w:bCs/>
          <w:color w:val="404040" w:themeColor="text1" w:themeTint="BF"/>
        </w:rPr>
        <w:t xml:space="preserve"> pe teren =18273,31 mp</w:t>
      </w:r>
    </w:p>
    <w:p w:rsidR="009304A4" w:rsidRDefault="009304A4" w:rsidP="009304A4">
      <w:pPr>
        <w:tabs>
          <w:tab w:val="num" w:pos="180"/>
        </w:tabs>
        <w:ind w:left="360" w:hanging="720"/>
        <w:jc w:val="both"/>
        <w:rPr>
          <w:b/>
          <w:bCs/>
          <w:color w:val="404040" w:themeColor="text1" w:themeTint="BF"/>
        </w:rPr>
      </w:pPr>
      <w:r>
        <w:rPr>
          <w:b/>
          <w:bCs/>
          <w:color w:val="404040" w:themeColor="text1" w:themeTint="BF"/>
        </w:rPr>
        <w:t xml:space="preserve">     </w:t>
      </w:r>
      <w:r w:rsidR="009E3BBA">
        <w:rPr>
          <w:b/>
          <w:bCs/>
          <w:color w:val="404040" w:themeColor="text1" w:themeTint="BF"/>
        </w:rPr>
        <w:t>Volumul  si r</w:t>
      </w:r>
      <w:r>
        <w:rPr>
          <w:b/>
          <w:bCs/>
          <w:color w:val="404040" w:themeColor="text1" w:themeTint="BF"/>
        </w:rPr>
        <w:t>egimul de inaltime</w:t>
      </w:r>
      <w:r w:rsidR="009E3BBA">
        <w:rPr>
          <w:b/>
          <w:bCs/>
          <w:color w:val="404040" w:themeColor="text1" w:themeTint="BF"/>
        </w:rPr>
        <w:t xml:space="preserve"> – compartimentul I-25919m³/D+P+3E+M </w:t>
      </w:r>
    </w:p>
    <w:p w:rsidR="009E3BBA" w:rsidRPr="009E3BBA" w:rsidRDefault="009E3BBA" w:rsidP="009E3BBA">
      <w:pPr>
        <w:tabs>
          <w:tab w:val="num" w:pos="180"/>
        </w:tabs>
        <w:jc w:val="both"/>
        <w:rPr>
          <w:b/>
          <w:bCs/>
          <w:color w:val="404040" w:themeColor="text1" w:themeTint="BF"/>
        </w:rPr>
      </w:pPr>
      <w:r>
        <w:rPr>
          <w:b/>
          <w:bCs/>
          <w:color w:val="404040" w:themeColor="text1" w:themeTint="BF"/>
        </w:rPr>
        <w:t xml:space="preserve">                                                       </w:t>
      </w:r>
      <w:r w:rsidRPr="009E3BBA">
        <w:rPr>
          <w:b/>
          <w:bCs/>
          <w:color w:val="404040" w:themeColor="text1" w:themeTint="BF"/>
        </w:rPr>
        <w:t>Compartimentul</w:t>
      </w:r>
      <w:r>
        <w:rPr>
          <w:b/>
          <w:bCs/>
          <w:color w:val="404040" w:themeColor="text1" w:themeTint="BF"/>
        </w:rPr>
        <w:t xml:space="preserve"> II</w:t>
      </w:r>
      <w:r w:rsidR="00535306">
        <w:rPr>
          <w:b/>
          <w:bCs/>
          <w:color w:val="404040" w:themeColor="text1" w:themeTint="BF"/>
        </w:rPr>
        <w:t>-38525m³/D+P+6E</w:t>
      </w:r>
    </w:p>
    <w:p w:rsidR="00EB2418" w:rsidRDefault="00EB2418" w:rsidP="00656E29">
      <w:pPr>
        <w:tabs>
          <w:tab w:val="num" w:pos="180"/>
        </w:tabs>
        <w:ind w:left="360" w:hanging="720"/>
        <w:jc w:val="both"/>
        <w:rPr>
          <w:lang w:val="it-IT"/>
        </w:rPr>
      </w:pPr>
    </w:p>
    <w:p w:rsidR="00EB2418" w:rsidRDefault="00EB2418" w:rsidP="00EB2418">
      <w:pPr>
        <w:tabs>
          <w:tab w:val="left" w:pos="720"/>
        </w:tabs>
        <w:rPr>
          <w:lang w:val="it-IT"/>
        </w:rPr>
      </w:pPr>
    </w:p>
    <w:p w:rsidR="00EB2418" w:rsidRPr="00EB2418" w:rsidRDefault="00EB2418" w:rsidP="00EB2418">
      <w:pPr>
        <w:tabs>
          <w:tab w:val="left" w:pos="720"/>
        </w:tabs>
        <w:rPr>
          <w:b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 w:rsidRPr="00EB2418">
        <w:rPr>
          <w:b/>
          <w:lang w:val="it-IT"/>
        </w:rPr>
        <w:t>Şef birou Construcţii Instalaţii</w:t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  <w:t>Consilier</w:t>
      </w:r>
    </w:p>
    <w:p w:rsidR="00EB2418" w:rsidRPr="00EB2418" w:rsidRDefault="00EB2418" w:rsidP="00EB2418">
      <w:pPr>
        <w:tabs>
          <w:tab w:val="left" w:pos="720"/>
        </w:tabs>
        <w:rPr>
          <w:b/>
          <w:lang w:val="it-IT"/>
        </w:rPr>
      </w:pPr>
    </w:p>
    <w:p w:rsidR="00EB2418" w:rsidRDefault="00EB2418" w:rsidP="00EB2418">
      <w:pPr>
        <w:tabs>
          <w:tab w:val="left" w:pos="720"/>
        </w:tabs>
        <w:rPr>
          <w:b/>
          <w:lang w:val="it-IT"/>
        </w:rPr>
      </w:pPr>
      <w:r w:rsidRPr="00EB2418">
        <w:rPr>
          <w:b/>
          <w:lang w:val="it-IT"/>
        </w:rPr>
        <w:tab/>
      </w:r>
      <w:r>
        <w:rPr>
          <w:b/>
          <w:lang w:val="it-IT"/>
        </w:rPr>
        <w:tab/>
      </w:r>
      <w:r w:rsidRPr="00EB2418">
        <w:rPr>
          <w:b/>
          <w:lang w:val="it-IT"/>
        </w:rPr>
        <w:t xml:space="preserve">Constantin </w:t>
      </w:r>
      <w:r w:rsidR="00C252CE">
        <w:rPr>
          <w:b/>
          <w:lang w:val="it-IT"/>
        </w:rPr>
        <w:t>PASCU</w:t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="000A0AEA">
        <w:rPr>
          <w:b/>
          <w:lang w:val="it-IT"/>
        </w:rPr>
        <w:t xml:space="preserve">        Florentin CIUREA</w:t>
      </w:r>
    </w:p>
    <w:p w:rsidR="0010679E" w:rsidRDefault="0010679E" w:rsidP="00EB2418">
      <w:pPr>
        <w:tabs>
          <w:tab w:val="left" w:pos="720"/>
        </w:tabs>
        <w:rPr>
          <w:b/>
          <w:lang w:val="it-IT"/>
        </w:rPr>
      </w:pPr>
    </w:p>
    <w:p w:rsidR="0010679E" w:rsidRDefault="0010679E" w:rsidP="00EB2418">
      <w:pPr>
        <w:tabs>
          <w:tab w:val="left" w:pos="720"/>
        </w:tabs>
        <w:rPr>
          <w:b/>
          <w:lang w:val="it-IT"/>
        </w:rPr>
      </w:pPr>
    </w:p>
    <w:p w:rsidR="0010679E" w:rsidRDefault="0010679E" w:rsidP="00EB2418">
      <w:pPr>
        <w:tabs>
          <w:tab w:val="left" w:pos="720"/>
        </w:tabs>
        <w:rPr>
          <w:sz w:val="20"/>
          <w:szCs w:val="20"/>
          <w:lang w:val="it-IT"/>
        </w:rPr>
      </w:pPr>
    </w:p>
    <w:p w:rsidR="00535306" w:rsidRDefault="00535306" w:rsidP="00EB2418">
      <w:pPr>
        <w:tabs>
          <w:tab w:val="left" w:pos="720"/>
        </w:tabs>
        <w:rPr>
          <w:sz w:val="20"/>
          <w:szCs w:val="20"/>
          <w:lang w:val="it-IT"/>
        </w:rPr>
      </w:pPr>
    </w:p>
    <w:p w:rsidR="00535306" w:rsidRDefault="00535306" w:rsidP="00EB2418">
      <w:pPr>
        <w:tabs>
          <w:tab w:val="left" w:pos="720"/>
        </w:tabs>
        <w:rPr>
          <w:sz w:val="20"/>
          <w:szCs w:val="20"/>
          <w:lang w:val="it-IT"/>
        </w:rPr>
      </w:pPr>
    </w:p>
    <w:p w:rsidR="0010679E" w:rsidRDefault="0010679E" w:rsidP="00EB2418">
      <w:pPr>
        <w:tabs>
          <w:tab w:val="left" w:pos="720"/>
        </w:tabs>
        <w:rPr>
          <w:sz w:val="20"/>
          <w:szCs w:val="20"/>
          <w:lang w:val="it-IT"/>
        </w:rPr>
      </w:pPr>
    </w:p>
    <w:p w:rsidR="0010679E" w:rsidRPr="0010679E" w:rsidRDefault="002E74CF" w:rsidP="00EB2418">
      <w:pPr>
        <w:tabs>
          <w:tab w:val="left" w:pos="720"/>
        </w:tabs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Redactat C</w:t>
      </w:r>
      <w:r w:rsidR="0010679E" w:rsidRPr="0010679E">
        <w:rPr>
          <w:sz w:val="20"/>
          <w:szCs w:val="20"/>
          <w:lang w:val="it-IT"/>
        </w:rPr>
        <w:t>.</w:t>
      </w:r>
      <w:r>
        <w:rPr>
          <w:sz w:val="20"/>
          <w:szCs w:val="20"/>
          <w:lang w:val="it-IT"/>
        </w:rPr>
        <w:t>F.</w:t>
      </w:r>
    </w:p>
    <w:sectPr w:rsidR="0010679E" w:rsidRPr="0010679E" w:rsidSect="00B16B2D">
      <w:footerReference w:type="default" r:id="rId9"/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224" w:rsidRDefault="00DA1224" w:rsidP="00D23031">
      <w:r>
        <w:separator/>
      </w:r>
    </w:p>
  </w:endnote>
  <w:endnote w:type="continuationSeparator" w:id="1">
    <w:p w:rsidR="00DA1224" w:rsidRDefault="00DA1224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4A4898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2479040</wp:posOffset>
          </wp:positionH>
          <wp:positionV relativeFrom="paragraph">
            <wp:posOffset>-95885</wp:posOffset>
          </wp:positionV>
          <wp:extent cx="2025650" cy="57340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224" w:rsidRDefault="00DA1224" w:rsidP="00D23031">
      <w:r>
        <w:separator/>
      </w:r>
    </w:p>
  </w:footnote>
  <w:footnote w:type="continuationSeparator" w:id="1">
    <w:p w:rsidR="00DA1224" w:rsidRDefault="00DA1224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73264"/>
    <w:multiLevelType w:val="hybridMultilevel"/>
    <w:tmpl w:val="0F849FEE"/>
    <w:lvl w:ilvl="0" w:tplc="76C4C5C8">
      <w:numFmt w:val="bullet"/>
      <w:lvlText w:val="-"/>
      <w:lvlJc w:val="left"/>
      <w:pPr>
        <w:ind w:left="3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">
    <w:nsid w:val="21F029ED"/>
    <w:multiLevelType w:val="hybridMultilevel"/>
    <w:tmpl w:val="AF8C35EE"/>
    <w:lvl w:ilvl="0" w:tplc="E39A32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F274175"/>
    <w:multiLevelType w:val="hybridMultilevel"/>
    <w:tmpl w:val="049ACD08"/>
    <w:lvl w:ilvl="0" w:tplc="20DCE782">
      <w:numFmt w:val="bullet"/>
      <w:lvlText w:val="-"/>
      <w:lvlJc w:val="left"/>
      <w:pPr>
        <w:ind w:left="3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3">
    <w:nsid w:val="748E3255"/>
    <w:multiLevelType w:val="hybridMultilevel"/>
    <w:tmpl w:val="D83AB0DC"/>
    <w:lvl w:ilvl="0" w:tplc="8F426F0E">
      <w:numFmt w:val="bullet"/>
      <w:lvlText w:val="-"/>
      <w:lvlJc w:val="left"/>
      <w:pPr>
        <w:ind w:left="3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hdrShapeDefaults>
    <o:shapedefaults v:ext="edit" spidmax="65538"/>
  </w:hdrShapeDefaults>
  <w:footnotePr>
    <w:footnote w:id="0"/>
    <w:footnote w:id="1"/>
  </w:footnotePr>
  <w:endnotePr>
    <w:endnote w:id="0"/>
    <w:endnote w:id="1"/>
  </w:endnotePr>
  <w:compat/>
  <w:rsids>
    <w:rsidRoot w:val="00FC5456"/>
    <w:rsid w:val="000028CE"/>
    <w:rsid w:val="00004DE9"/>
    <w:rsid w:val="00011729"/>
    <w:rsid w:val="00013F54"/>
    <w:rsid w:val="00015EFC"/>
    <w:rsid w:val="00024AE0"/>
    <w:rsid w:val="00027879"/>
    <w:rsid w:val="00032AB7"/>
    <w:rsid w:val="00047CD3"/>
    <w:rsid w:val="000514F2"/>
    <w:rsid w:val="000579D5"/>
    <w:rsid w:val="00057C34"/>
    <w:rsid w:val="00064608"/>
    <w:rsid w:val="000770F4"/>
    <w:rsid w:val="000771D5"/>
    <w:rsid w:val="00085C74"/>
    <w:rsid w:val="000A0AEA"/>
    <w:rsid w:val="000A6080"/>
    <w:rsid w:val="000C181A"/>
    <w:rsid w:val="000C3C9E"/>
    <w:rsid w:val="000D07BB"/>
    <w:rsid w:val="0010679E"/>
    <w:rsid w:val="0011138E"/>
    <w:rsid w:val="00112D9F"/>
    <w:rsid w:val="00114025"/>
    <w:rsid w:val="00116108"/>
    <w:rsid w:val="001170FE"/>
    <w:rsid w:val="00131D0B"/>
    <w:rsid w:val="00137BE1"/>
    <w:rsid w:val="00150DC8"/>
    <w:rsid w:val="00156870"/>
    <w:rsid w:val="001633F2"/>
    <w:rsid w:val="001678C8"/>
    <w:rsid w:val="00172E5F"/>
    <w:rsid w:val="0018222A"/>
    <w:rsid w:val="00184020"/>
    <w:rsid w:val="001A705D"/>
    <w:rsid w:val="001C359D"/>
    <w:rsid w:val="001D03C3"/>
    <w:rsid w:val="001D6047"/>
    <w:rsid w:val="001D78E2"/>
    <w:rsid w:val="001E13D6"/>
    <w:rsid w:val="00203910"/>
    <w:rsid w:val="0020706B"/>
    <w:rsid w:val="00233F03"/>
    <w:rsid w:val="0023648F"/>
    <w:rsid w:val="0023731B"/>
    <w:rsid w:val="00253143"/>
    <w:rsid w:val="00256376"/>
    <w:rsid w:val="0026583D"/>
    <w:rsid w:val="00266DC4"/>
    <w:rsid w:val="0027446D"/>
    <w:rsid w:val="00296CCD"/>
    <w:rsid w:val="002A2242"/>
    <w:rsid w:val="002D795F"/>
    <w:rsid w:val="002E69F5"/>
    <w:rsid w:val="002E74CF"/>
    <w:rsid w:val="002F0597"/>
    <w:rsid w:val="002F0A37"/>
    <w:rsid w:val="002F3441"/>
    <w:rsid w:val="00303EA7"/>
    <w:rsid w:val="00315C93"/>
    <w:rsid w:val="00321B4D"/>
    <w:rsid w:val="0033637D"/>
    <w:rsid w:val="00343116"/>
    <w:rsid w:val="00350CF0"/>
    <w:rsid w:val="00351000"/>
    <w:rsid w:val="003516FB"/>
    <w:rsid w:val="003667E2"/>
    <w:rsid w:val="0037280F"/>
    <w:rsid w:val="00372ECD"/>
    <w:rsid w:val="0038143B"/>
    <w:rsid w:val="003817A5"/>
    <w:rsid w:val="00384FF5"/>
    <w:rsid w:val="003867E7"/>
    <w:rsid w:val="0039248C"/>
    <w:rsid w:val="003A7504"/>
    <w:rsid w:val="003B5F8D"/>
    <w:rsid w:val="003B6474"/>
    <w:rsid w:val="003C3224"/>
    <w:rsid w:val="003D55EA"/>
    <w:rsid w:val="003F19A1"/>
    <w:rsid w:val="003F1A00"/>
    <w:rsid w:val="00401D92"/>
    <w:rsid w:val="004063B5"/>
    <w:rsid w:val="004360D1"/>
    <w:rsid w:val="00441B98"/>
    <w:rsid w:val="00443F3D"/>
    <w:rsid w:val="00444A8F"/>
    <w:rsid w:val="0045261F"/>
    <w:rsid w:val="00455DAC"/>
    <w:rsid w:val="00460531"/>
    <w:rsid w:val="00463927"/>
    <w:rsid w:val="00463CFE"/>
    <w:rsid w:val="00475B67"/>
    <w:rsid w:val="00482502"/>
    <w:rsid w:val="00483362"/>
    <w:rsid w:val="004A4898"/>
    <w:rsid w:val="004B50AD"/>
    <w:rsid w:val="004D3247"/>
    <w:rsid w:val="004E6619"/>
    <w:rsid w:val="004F06BC"/>
    <w:rsid w:val="0050233D"/>
    <w:rsid w:val="00514F32"/>
    <w:rsid w:val="005303A1"/>
    <w:rsid w:val="00533EDB"/>
    <w:rsid w:val="00535306"/>
    <w:rsid w:val="005551AC"/>
    <w:rsid w:val="00555CD3"/>
    <w:rsid w:val="00556AF1"/>
    <w:rsid w:val="00571206"/>
    <w:rsid w:val="005821B8"/>
    <w:rsid w:val="005C2F6F"/>
    <w:rsid w:val="005C401F"/>
    <w:rsid w:val="005C796F"/>
    <w:rsid w:val="005D5EEF"/>
    <w:rsid w:val="005E00A3"/>
    <w:rsid w:val="005F7464"/>
    <w:rsid w:val="00607D5F"/>
    <w:rsid w:val="0061256C"/>
    <w:rsid w:val="00635555"/>
    <w:rsid w:val="00655E09"/>
    <w:rsid w:val="00656E29"/>
    <w:rsid w:val="00664FE8"/>
    <w:rsid w:val="00673CEF"/>
    <w:rsid w:val="0068244A"/>
    <w:rsid w:val="006832B4"/>
    <w:rsid w:val="00686309"/>
    <w:rsid w:val="00687DC9"/>
    <w:rsid w:val="006B6F37"/>
    <w:rsid w:val="006C205F"/>
    <w:rsid w:val="006D0017"/>
    <w:rsid w:val="006D46AD"/>
    <w:rsid w:val="00702175"/>
    <w:rsid w:val="00714DE8"/>
    <w:rsid w:val="007150E5"/>
    <w:rsid w:val="00723346"/>
    <w:rsid w:val="00726798"/>
    <w:rsid w:val="0073551E"/>
    <w:rsid w:val="007362CE"/>
    <w:rsid w:val="0074312D"/>
    <w:rsid w:val="00745DA7"/>
    <w:rsid w:val="00747DA6"/>
    <w:rsid w:val="0075502E"/>
    <w:rsid w:val="00755607"/>
    <w:rsid w:val="0076259F"/>
    <w:rsid w:val="007720E8"/>
    <w:rsid w:val="007B49BD"/>
    <w:rsid w:val="007C29FB"/>
    <w:rsid w:val="008055DD"/>
    <w:rsid w:val="008058E9"/>
    <w:rsid w:val="0081058A"/>
    <w:rsid w:val="00824D97"/>
    <w:rsid w:val="00827F3C"/>
    <w:rsid w:val="008302CB"/>
    <w:rsid w:val="00866967"/>
    <w:rsid w:val="0086779B"/>
    <w:rsid w:val="00880994"/>
    <w:rsid w:val="008A43F1"/>
    <w:rsid w:val="008B00D1"/>
    <w:rsid w:val="008B02A7"/>
    <w:rsid w:val="008B22E8"/>
    <w:rsid w:val="008B6879"/>
    <w:rsid w:val="008C339D"/>
    <w:rsid w:val="008D65D1"/>
    <w:rsid w:val="008F1B16"/>
    <w:rsid w:val="008F4128"/>
    <w:rsid w:val="008F6E58"/>
    <w:rsid w:val="009023D6"/>
    <w:rsid w:val="00903E49"/>
    <w:rsid w:val="009112B2"/>
    <w:rsid w:val="00916933"/>
    <w:rsid w:val="009304A4"/>
    <w:rsid w:val="00930712"/>
    <w:rsid w:val="00942F1E"/>
    <w:rsid w:val="00954D98"/>
    <w:rsid w:val="00954E35"/>
    <w:rsid w:val="00957D45"/>
    <w:rsid w:val="00964DD3"/>
    <w:rsid w:val="00970E01"/>
    <w:rsid w:val="0097694A"/>
    <w:rsid w:val="009945DE"/>
    <w:rsid w:val="009C44FA"/>
    <w:rsid w:val="009C7F92"/>
    <w:rsid w:val="009E3BBA"/>
    <w:rsid w:val="00A064CB"/>
    <w:rsid w:val="00A159E0"/>
    <w:rsid w:val="00A176C2"/>
    <w:rsid w:val="00A25FB1"/>
    <w:rsid w:val="00A3232F"/>
    <w:rsid w:val="00A41925"/>
    <w:rsid w:val="00A43339"/>
    <w:rsid w:val="00A47186"/>
    <w:rsid w:val="00A61726"/>
    <w:rsid w:val="00A66A3B"/>
    <w:rsid w:val="00A8210A"/>
    <w:rsid w:val="00A842CC"/>
    <w:rsid w:val="00A8766C"/>
    <w:rsid w:val="00A94B9F"/>
    <w:rsid w:val="00A94C24"/>
    <w:rsid w:val="00A96753"/>
    <w:rsid w:val="00AA065A"/>
    <w:rsid w:val="00AA437E"/>
    <w:rsid w:val="00AB0F31"/>
    <w:rsid w:val="00AB49DC"/>
    <w:rsid w:val="00AB6D21"/>
    <w:rsid w:val="00AC7803"/>
    <w:rsid w:val="00AD387C"/>
    <w:rsid w:val="00AE1A02"/>
    <w:rsid w:val="00AE2BFB"/>
    <w:rsid w:val="00AE7ECC"/>
    <w:rsid w:val="00AF3588"/>
    <w:rsid w:val="00B060C6"/>
    <w:rsid w:val="00B12C07"/>
    <w:rsid w:val="00B16B2D"/>
    <w:rsid w:val="00B307BD"/>
    <w:rsid w:val="00B335A3"/>
    <w:rsid w:val="00B35B1E"/>
    <w:rsid w:val="00B36146"/>
    <w:rsid w:val="00B414B1"/>
    <w:rsid w:val="00B45544"/>
    <w:rsid w:val="00B574E9"/>
    <w:rsid w:val="00B67008"/>
    <w:rsid w:val="00B76C44"/>
    <w:rsid w:val="00B92484"/>
    <w:rsid w:val="00B971FE"/>
    <w:rsid w:val="00BA737E"/>
    <w:rsid w:val="00BB494B"/>
    <w:rsid w:val="00BB6AF6"/>
    <w:rsid w:val="00BF5AE2"/>
    <w:rsid w:val="00BF628A"/>
    <w:rsid w:val="00C03C68"/>
    <w:rsid w:val="00C042DA"/>
    <w:rsid w:val="00C06D60"/>
    <w:rsid w:val="00C14CD8"/>
    <w:rsid w:val="00C252CE"/>
    <w:rsid w:val="00C25634"/>
    <w:rsid w:val="00C2621A"/>
    <w:rsid w:val="00C34032"/>
    <w:rsid w:val="00C528A9"/>
    <w:rsid w:val="00C572A9"/>
    <w:rsid w:val="00C63D57"/>
    <w:rsid w:val="00C777FA"/>
    <w:rsid w:val="00C77E08"/>
    <w:rsid w:val="00C826B9"/>
    <w:rsid w:val="00C82707"/>
    <w:rsid w:val="00C96BA4"/>
    <w:rsid w:val="00CC36CC"/>
    <w:rsid w:val="00CC425F"/>
    <w:rsid w:val="00CC4D16"/>
    <w:rsid w:val="00CE60EB"/>
    <w:rsid w:val="00CF12B7"/>
    <w:rsid w:val="00CF5A99"/>
    <w:rsid w:val="00CF7CE7"/>
    <w:rsid w:val="00D06F92"/>
    <w:rsid w:val="00D07DFA"/>
    <w:rsid w:val="00D172BF"/>
    <w:rsid w:val="00D23031"/>
    <w:rsid w:val="00D27956"/>
    <w:rsid w:val="00D31FB5"/>
    <w:rsid w:val="00D44165"/>
    <w:rsid w:val="00D8034A"/>
    <w:rsid w:val="00D8116B"/>
    <w:rsid w:val="00D81EBD"/>
    <w:rsid w:val="00D83482"/>
    <w:rsid w:val="00DA0C87"/>
    <w:rsid w:val="00DA1224"/>
    <w:rsid w:val="00DC3A52"/>
    <w:rsid w:val="00DD4338"/>
    <w:rsid w:val="00DD720B"/>
    <w:rsid w:val="00DF7CFD"/>
    <w:rsid w:val="00E06292"/>
    <w:rsid w:val="00E25152"/>
    <w:rsid w:val="00E3160F"/>
    <w:rsid w:val="00E34A5E"/>
    <w:rsid w:val="00E54D38"/>
    <w:rsid w:val="00E64517"/>
    <w:rsid w:val="00E749C5"/>
    <w:rsid w:val="00E80B50"/>
    <w:rsid w:val="00E97B4E"/>
    <w:rsid w:val="00EB0F23"/>
    <w:rsid w:val="00EB2418"/>
    <w:rsid w:val="00EB6AD0"/>
    <w:rsid w:val="00EC57BC"/>
    <w:rsid w:val="00EC735D"/>
    <w:rsid w:val="00EF51DE"/>
    <w:rsid w:val="00F01771"/>
    <w:rsid w:val="00F0614D"/>
    <w:rsid w:val="00F64F9D"/>
    <w:rsid w:val="00F6524A"/>
    <w:rsid w:val="00F66EA8"/>
    <w:rsid w:val="00F77AD8"/>
    <w:rsid w:val="00F95098"/>
    <w:rsid w:val="00FB096C"/>
    <w:rsid w:val="00FB43A4"/>
    <w:rsid w:val="00FC03AC"/>
    <w:rsid w:val="00FC5456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F12B7"/>
    <w:pPr>
      <w:ind w:left="720"/>
      <w:contextualSpacing/>
    </w:pPr>
  </w:style>
  <w:style w:type="character" w:customStyle="1" w:styleId="CharacterStyle2">
    <w:name w:val="Character Style 2"/>
    <w:uiPriority w:val="99"/>
    <w:rsid w:val="00C252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E02CA-58DD-44BA-9014-91E55F510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MihaelaPopescu</dc:creator>
  <cp:keywords/>
  <cp:lastModifiedBy>fciurea</cp:lastModifiedBy>
  <cp:revision>25</cp:revision>
  <cp:lastPrinted>2019-06-14T10:50:00Z</cp:lastPrinted>
  <dcterms:created xsi:type="dcterms:W3CDTF">2019-05-14T11:12:00Z</dcterms:created>
  <dcterms:modified xsi:type="dcterms:W3CDTF">2020-02-20T14:17:00Z</dcterms:modified>
</cp:coreProperties>
</file>