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8A8B" w14:textId="77777777" w:rsidR="007D1483" w:rsidRPr="0054721E" w:rsidRDefault="007D1483" w:rsidP="007D1483">
      <w:pPr>
        <w:rPr>
          <w:b/>
          <w:sz w:val="22"/>
          <w:szCs w:val="22"/>
        </w:rPr>
      </w:pPr>
      <w:r w:rsidRPr="0054721E">
        <w:rPr>
          <w:b/>
          <w:sz w:val="22"/>
          <w:szCs w:val="22"/>
        </w:rPr>
        <w:t>ROMÂNIA</w:t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</w:p>
    <w:p w14:paraId="06BBFA13" w14:textId="77777777" w:rsidR="007D1483" w:rsidRPr="0054721E" w:rsidRDefault="007D1483" w:rsidP="007D1483">
      <w:pPr>
        <w:rPr>
          <w:b/>
          <w:sz w:val="22"/>
          <w:szCs w:val="22"/>
        </w:rPr>
      </w:pPr>
      <w:r w:rsidRPr="0054721E">
        <w:rPr>
          <w:b/>
          <w:sz w:val="22"/>
          <w:szCs w:val="22"/>
        </w:rPr>
        <w:t>JUDEȚUL TIMIŞ</w:t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</w:r>
      <w:r w:rsidRPr="0054721E">
        <w:rPr>
          <w:b/>
          <w:sz w:val="22"/>
          <w:szCs w:val="22"/>
        </w:rPr>
        <w:tab/>
        <w:t xml:space="preserve">  </w:t>
      </w:r>
    </w:p>
    <w:p w14:paraId="74755CE0" w14:textId="77777777" w:rsidR="007D1483" w:rsidRPr="0054721E" w:rsidRDefault="007D1483" w:rsidP="007D1483">
      <w:pPr>
        <w:rPr>
          <w:b/>
          <w:sz w:val="22"/>
          <w:szCs w:val="22"/>
        </w:rPr>
      </w:pPr>
      <w:r w:rsidRPr="0054721E">
        <w:rPr>
          <w:b/>
          <w:sz w:val="22"/>
          <w:szCs w:val="22"/>
        </w:rPr>
        <w:t>MUNICIPIUL TIMIȘOARA</w:t>
      </w:r>
    </w:p>
    <w:p w14:paraId="5579037F" w14:textId="77777777" w:rsidR="007D1483" w:rsidRPr="0054721E" w:rsidRDefault="007D1483" w:rsidP="007D1483">
      <w:pPr>
        <w:rPr>
          <w:b/>
          <w:sz w:val="22"/>
          <w:szCs w:val="22"/>
        </w:rPr>
      </w:pPr>
      <w:r w:rsidRPr="0054721E">
        <w:rPr>
          <w:b/>
          <w:sz w:val="22"/>
          <w:szCs w:val="22"/>
        </w:rPr>
        <w:t>PRIMAR</w:t>
      </w:r>
    </w:p>
    <w:p w14:paraId="6236572E" w14:textId="1E7345D6" w:rsidR="0034492C" w:rsidRPr="0054721E" w:rsidRDefault="003C3415" w:rsidP="00EC6007">
      <w:pPr>
        <w:pStyle w:val="Header"/>
        <w:rPr>
          <w:b/>
          <w:sz w:val="22"/>
          <w:szCs w:val="22"/>
        </w:rPr>
      </w:pPr>
      <w:r w:rsidRPr="0054721E">
        <w:rPr>
          <w:b/>
          <w:sz w:val="22"/>
          <w:szCs w:val="22"/>
        </w:rPr>
        <w:t>NR. SC2022</w:t>
      </w:r>
      <w:r w:rsidR="007D1483" w:rsidRPr="0054721E">
        <w:rPr>
          <w:b/>
          <w:sz w:val="22"/>
          <w:szCs w:val="22"/>
        </w:rPr>
        <w:t xml:space="preserve"> –</w:t>
      </w:r>
      <w:r w:rsidR="00E62786" w:rsidRPr="0054721E">
        <w:rPr>
          <w:b/>
          <w:sz w:val="22"/>
          <w:szCs w:val="22"/>
        </w:rPr>
        <w:t xml:space="preserve"> </w:t>
      </w:r>
      <w:r w:rsidR="005335AB">
        <w:rPr>
          <w:b/>
          <w:sz w:val="22"/>
          <w:szCs w:val="22"/>
        </w:rPr>
        <w:t>30752/08.12.2022</w:t>
      </w:r>
    </w:p>
    <w:p w14:paraId="2BFFBB5E" w14:textId="13A15930" w:rsidR="009707FA" w:rsidRDefault="009707FA" w:rsidP="0034492C">
      <w:pPr>
        <w:jc w:val="both"/>
        <w:rPr>
          <w:b/>
          <w:sz w:val="22"/>
          <w:szCs w:val="22"/>
        </w:rPr>
      </w:pPr>
    </w:p>
    <w:p w14:paraId="2FE740BC" w14:textId="77777777" w:rsidR="0054721E" w:rsidRPr="0054721E" w:rsidRDefault="0054721E" w:rsidP="0034492C">
      <w:pPr>
        <w:jc w:val="both"/>
        <w:rPr>
          <w:b/>
          <w:sz w:val="22"/>
          <w:szCs w:val="22"/>
        </w:rPr>
      </w:pPr>
    </w:p>
    <w:p w14:paraId="0CC3DDB8" w14:textId="77777777" w:rsidR="00A47B5D" w:rsidRPr="0054721E" w:rsidRDefault="00A47B5D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54721E">
        <w:rPr>
          <w:b/>
          <w:sz w:val="22"/>
          <w:szCs w:val="22"/>
          <w:u w:val="single"/>
        </w:rPr>
        <w:t>REFERATUL DE APROBARE A PROIECTULUI DE HOTĂRÂRE</w:t>
      </w:r>
    </w:p>
    <w:p w14:paraId="74556260" w14:textId="486014E2" w:rsidR="00A106A8" w:rsidRPr="0054721E" w:rsidRDefault="008C55EA" w:rsidP="008C55E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4721E">
        <w:rPr>
          <w:b/>
          <w:bCs/>
          <w:color w:val="000000"/>
          <w:sz w:val="22"/>
          <w:szCs w:val="22"/>
        </w:rPr>
        <w:t>privind aprobarea participării Municipiului Timișoara în calitate de partener la implementarea proiectului „Cu bicicleta prin vest – traseu cicloturistic”,</w:t>
      </w:r>
      <w:r w:rsidRPr="0054721E">
        <w:rPr>
          <w:sz w:val="22"/>
          <w:szCs w:val="22"/>
        </w:rPr>
        <w:t xml:space="preserve"> </w:t>
      </w:r>
      <w:r w:rsidRPr="0054721E">
        <w:rPr>
          <w:b/>
          <w:bCs/>
          <w:color w:val="000000"/>
          <w:sz w:val="22"/>
          <w:szCs w:val="22"/>
        </w:rPr>
        <w:t>care va fi depus în cadrul apelului de proiecte PNRR/2022/C11, Componenta 11 – Turism și cultură, Investiția I.4 - Implementarea a 3.000 km de trasee cicloturistice la nivel național</w:t>
      </w:r>
    </w:p>
    <w:p w14:paraId="0AABEB19" w14:textId="55AB2BE9" w:rsidR="009059E6" w:rsidRDefault="009059E6" w:rsidP="003C341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22C06BA7" w14:textId="77777777" w:rsidR="0054721E" w:rsidRPr="0054721E" w:rsidRDefault="0054721E" w:rsidP="003C341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1D44B51" w14:textId="16A3CD60" w:rsidR="0054721E" w:rsidRPr="0054721E" w:rsidRDefault="00064271" w:rsidP="0054721E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lang w:val="ro-RO"/>
        </w:rPr>
      </w:pPr>
      <w:r w:rsidRPr="0054721E">
        <w:rPr>
          <w:rFonts w:ascii="Times New Roman" w:hAnsi="Times New Roman"/>
          <w:b/>
          <w:color w:val="000000"/>
          <w:spacing w:val="-5"/>
          <w:lang w:val="ro-RO"/>
        </w:rPr>
        <w:t>Descrierea situaț</w:t>
      </w:r>
      <w:r w:rsidR="0034492C" w:rsidRPr="0054721E">
        <w:rPr>
          <w:rFonts w:ascii="Times New Roman" w:hAnsi="Times New Roman"/>
          <w:b/>
          <w:color w:val="000000"/>
          <w:spacing w:val="-5"/>
          <w:lang w:val="ro-RO"/>
        </w:rPr>
        <w:t>iei actuale</w:t>
      </w:r>
    </w:p>
    <w:p w14:paraId="5935F4E6" w14:textId="62A5F19A" w:rsidR="00EC6007" w:rsidRPr="0054721E" w:rsidRDefault="00EC6007" w:rsidP="00EC6007">
      <w:pPr>
        <w:tabs>
          <w:tab w:val="decimal" w:pos="360"/>
          <w:tab w:val="decimal" w:pos="432"/>
        </w:tabs>
        <w:jc w:val="both"/>
        <w:rPr>
          <w:bCs/>
          <w:color w:val="000000"/>
          <w:spacing w:val="-5"/>
          <w:sz w:val="22"/>
          <w:szCs w:val="22"/>
        </w:rPr>
      </w:pPr>
      <w:r w:rsidRPr="0054721E">
        <w:rPr>
          <w:b/>
          <w:color w:val="000000"/>
          <w:spacing w:val="-5"/>
          <w:sz w:val="22"/>
          <w:szCs w:val="22"/>
        </w:rPr>
        <w:tab/>
      </w:r>
      <w:r w:rsidRPr="0054721E">
        <w:rPr>
          <w:b/>
          <w:color w:val="000000"/>
          <w:spacing w:val="-5"/>
          <w:sz w:val="22"/>
          <w:szCs w:val="22"/>
        </w:rPr>
        <w:tab/>
      </w:r>
      <w:r w:rsidRPr="0054721E">
        <w:rPr>
          <w:b/>
          <w:color w:val="000000"/>
          <w:spacing w:val="-5"/>
          <w:sz w:val="22"/>
          <w:szCs w:val="22"/>
        </w:rPr>
        <w:tab/>
      </w:r>
      <w:r w:rsidRPr="0054721E">
        <w:rPr>
          <w:bCs/>
          <w:color w:val="000000"/>
          <w:spacing w:val="-5"/>
          <w:sz w:val="22"/>
          <w:szCs w:val="22"/>
        </w:rPr>
        <w:t>Consiliul Județean Timiș a transmis Municipiului Timișoara propunerea de a participa în calitate de partener la implementarea proiectului</w:t>
      </w:r>
      <w:r w:rsidRPr="0054721E">
        <w:rPr>
          <w:b/>
          <w:color w:val="000000"/>
          <w:spacing w:val="-5"/>
          <w:sz w:val="22"/>
          <w:szCs w:val="22"/>
        </w:rPr>
        <w:t xml:space="preserve"> „Cu bicicleta prin vest – traseu cicloturistic”</w:t>
      </w:r>
      <w:r w:rsidRPr="0054721E">
        <w:rPr>
          <w:bCs/>
          <w:color w:val="000000"/>
          <w:spacing w:val="-5"/>
          <w:sz w:val="22"/>
          <w:szCs w:val="22"/>
        </w:rPr>
        <w:t xml:space="preserve">, care va fi depus în cadrul apelului de proiecte PNRR/2022/C11, Componenta 11 – Turism și cultură, Investiția I.4 - Implementarea a 3.000 km de trasee cicloturistice la nivel național. Parteneri de proiect vor fi: Consiliul Județean Timiș (Județul Timiș) – lider de parteneriat, Consiliul Județean Arad (Județul Arad), Consiliul Județean Caraș Severin (Județul Caraș-Severin), Consiliul Județean Hunedoara (Județul Hunedoara), precum și alte unități administrativ-teritoriale de pe raza celor 4 județe, sub coordonarea Liderului de proiect. În calitate  de lider de parteneriat,  Consiliul Județean Timiș va semna în  numele și pe seama tuturor partenerilor cererea  de  finanțare a proiectului </w:t>
      </w:r>
      <w:r w:rsidRPr="0054721E">
        <w:rPr>
          <w:b/>
          <w:color w:val="000000"/>
          <w:spacing w:val="-5"/>
          <w:sz w:val="22"/>
          <w:szCs w:val="22"/>
        </w:rPr>
        <w:t>” Cu bicicleta prin vest – traseu cicloturistic”</w:t>
      </w:r>
      <w:r w:rsidRPr="0054721E">
        <w:rPr>
          <w:bCs/>
          <w:color w:val="000000"/>
          <w:spacing w:val="-5"/>
          <w:sz w:val="22"/>
          <w:szCs w:val="22"/>
        </w:rPr>
        <w:t xml:space="preserve">. </w:t>
      </w:r>
      <w:r w:rsidR="000C5695" w:rsidRPr="0054721E">
        <w:rPr>
          <w:bCs/>
          <w:color w:val="000000"/>
          <w:sz w:val="22"/>
          <w:szCs w:val="22"/>
        </w:rPr>
        <w:t>În vederea depunerii proiectului, trebuie încheiat Acordul de parteneriat cu U.A.T-urile partenere, sub coordonarea Liderului de proiect – Județul Timiș.</w:t>
      </w:r>
    </w:p>
    <w:p w14:paraId="5CC9006E" w14:textId="77777777" w:rsidR="008C55EA" w:rsidRPr="0054721E" w:rsidRDefault="008C55EA" w:rsidP="008C55EA">
      <w:pPr>
        <w:pStyle w:val="ListParagraph"/>
        <w:tabs>
          <w:tab w:val="decimal" w:pos="360"/>
          <w:tab w:val="decimal" w:pos="432"/>
        </w:tabs>
        <w:ind w:left="0"/>
        <w:jc w:val="both"/>
        <w:rPr>
          <w:rFonts w:ascii="Times New Roman" w:hAnsi="Times New Roman"/>
          <w:b/>
          <w:color w:val="000000"/>
          <w:spacing w:val="-5"/>
          <w:lang w:val="ro-RO"/>
        </w:rPr>
      </w:pPr>
    </w:p>
    <w:p w14:paraId="151C1FC6" w14:textId="2C21C7A6" w:rsidR="009D1CAE" w:rsidRPr="0054721E" w:rsidRDefault="003C3415" w:rsidP="00EC6007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pacing w:val="-5"/>
          <w:sz w:val="22"/>
          <w:szCs w:val="22"/>
        </w:rPr>
      </w:pPr>
      <w:r w:rsidRPr="0054721E">
        <w:rPr>
          <w:b/>
          <w:color w:val="000000"/>
          <w:spacing w:val="-5"/>
          <w:sz w:val="22"/>
          <w:szCs w:val="22"/>
        </w:rPr>
        <w:t xml:space="preserve">2. </w:t>
      </w:r>
      <w:r w:rsidR="00E435F0" w:rsidRPr="0054721E">
        <w:rPr>
          <w:b/>
          <w:color w:val="000000"/>
          <w:spacing w:val="-5"/>
          <w:sz w:val="22"/>
          <w:szCs w:val="22"/>
        </w:rPr>
        <w:t>Schimbări</w:t>
      </w:r>
      <w:r w:rsidR="00396FF7" w:rsidRPr="0054721E">
        <w:rPr>
          <w:b/>
          <w:color w:val="000000"/>
          <w:spacing w:val="-5"/>
          <w:sz w:val="22"/>
          <w:szCs w:val="22"/>
        </w:rPr>
        <w:t xml:space="preserve"> preconizate și rezultate așteptate</w:t>
      </w:r>
    </w:p>
    <w:p w14:paraId="74B0E6AC" w14:textId="4326141A" w:rsidR="003C3415" w:rsidRPr="0054721E" w:rsidRDefault="00F55B3D" w:rsidP="008C55EA">
      <w:pPr>
        <w:pStyle w:val="HTMLPreformatted"/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sz w:val="22"/>
          <w:szCs w:val="22"/>
        </w:rPr>
      </w:pPr>
      <w:r w:rsidRPr="0054721E">
        <w:rPr>
          <w:rFonts w:ascii="Times New Roman" w:hAnsi="Times New Roman"/>
          <w:sz w:val="22"/>
          <w:szCs w:val="22"/>
          <w:lang w:val="ro-RO"/>
        </w:rPr>
        <w:tab/>
      </w:r>
      <w:r w:rsidR="003C3415" w:rsidRPr="0054721E">
        <w:rPr>
          <w:rFonts w:ascii="Times New Roman" w:hAnsi="Times New Roman"/>
          <w:sz w:val="22"/>
          <w:szCs w:val="22"/>
          <w:lang w:val="ro-RO"/>
        </w:rPr>
        <w:t xml:space="preserve">Obiectivul general al proiectului îl reprezintă </w:t>
      </w:r>
      <w:r w:rsidR="008C55EA" w:rsidRPr="0054721E">
        <w:rPr>
          <w:rFonts w:ascii="Times New Roman" w:hAnsi="Times New Roman"/>
          <w:sz w:val="22"/>
          <w:szCs w:val="22"/>
          <w:lang w:val="ro-RO"/>
        </w:rPr>
        <w:t xml:space="preserve">punerea în valoare a zonei de vest a țării printr-un traseu cicloturistic unitar care să evidențieze și să facă legătura între obiectivele de interes istoric, social-economic sau turistic din cadrul fiecăruia dintre cele patru județe. Traseul propus prin cele 4 județe din Regiunea de Vest va include porțiuni din traseele promovate prin apelul de proiecte: Traseul </w:t>
      </w:r>
      <w:proofErr w:type="spellStart"/>
      <w:r w:rsidR="008C55EA" w:rsidRPr="0054721E">
        <w:rPr>
          <w:rFonts w:ascii="Times New Roman" w:hAnsi="Times New Roman"/>
          <w:sz w:val="22"/>
          <w:szCs w:val="22"/>
          <w:lang w:val="ro-RO"/>
        </w:rPr>
        <w:t>EuroVelo</w:t>
      </w:r>
      <w:proofErr w:type="spellEnd"/>
      <w:r w:rsidR="008C55EA" w:rsidRPr="0054721E">
        <w:rPr>
          <w:rFonts w:ascii="Times New Roman" w:hAnsi="Times New Roman"/>
          <w:sz w:val="22"/>
          <w:szCs w:val="22"/>
          <w:lang w:val="ro-RO"/>
        </w:rPr>
        <w:t xml:space="preserve"> 6 și </w:t>
      </w:r>
      <w:proofErr w:type="spellStart"/>
      <w:r w:rsidR="008C55EA" w:rsidRPr="0054721E">
        <w:rPr>
          <w:rFonts w:ascii="Times New Roman" w:hAnsi="Times New Roman"/>
          <w:sz w:val="22"/>
          <w:szCs w:val="22"/>
          <w:lang w:val="ro-RO"/>
        </w:rPr>
        <w:t>EuroVelo</w:t>
      </w:r>
      <w:proofErr w:type="spellEnd"/>
      <w:r w:rsidR="008C55EA" w:rsidRPr="0054721E">
        <w:rPr>
          <w:rFonts w:ascii="Times New Roman" w:hAnsi="Times New Roman"/>
          <w:sz w:val="22"/>
          <w:szCs w:val="22"/>
          <w:lang w:val="ro-RO"/>
        </w:rPr>
        <w:t xml:space="preserve"> 13, Ruta Carpatica, Râuri și Via </w:t>
      </w:r>
      <w:proofErr w:type="spellStart"/>
      <w:r w:rsidR="008C55EA" w:rsidRPr="0054721E">
        <w:rPr>
          <w:rFonts w:ascii="Times New Roman" w:hAnsi="Times New Roman"/>
          <w:sz w:val="22"/>
          <w:szCs w:val="22"/>
          <w:lang w:val="ro-RO"/>
        </w:rPr>
        <w:t>Transilvanica</w:t>
      </w:r>
      <w:proofErr w:type="spellEnd"/>
      <w:r w:rsidR="008C55EA" w:rsidRPr="0054721E">
        <w:rPr>
          <w:rFonts w:ascii="Times New Roman" w:hAnsi="Times New Roman"/>
          <w:sz w:val="22"/>
          <w:szCs w:val="22"/>
          <w:lang w:val="ro-RO"/>
        </w:rPr>
        <w:t>. Proiectul presupune definirea unui traseu pe teritoriul administrativ al Municipiului Timișoara.</w:t>
      </w:r>
      <w:r w:rsidR="00ED7CC5" w:rsidRPr="0054721E">
        <w:rPr>
          <w:sz w:val="22"/>
          <w:szCs w:val="22"/>
        </w:rPr>
        <w:t xml:space="preserve"> </w:t>
      </w:r>
    </w:p>
    <w:p w14:paraId="418E4D6B" w14:textId="77777777" w:rsidR="00A106A8" w:rsidRPr="0054721E" w:rsidRDefault="00A106A8" w:rsidP="003C3415">
      <w:pPr>
        <w:jc w:val="both"/>
        <w:rPr>
          <w:sz w:val="22"/>
          <w:szCs w:val="22"/>
        </w:rPr>
      </w:pPr>
    </w:p>
    <w:p w14:paraId="79D0D326" w14:textId="346011F2" w:rsidR="00EE4B3D" w:rsidRPr="0054721E" w:rsidRDefault="000C5695" w:rsidP="000C5695">
      <w:pPr>
        <w:pStyle w:val="HTMLPreformatted"/>
        <w:shd w:val="clear" w:color="auto" w:fill="FFFFFF"/>
        <w:tabs>
          <w:tab w:val="decimal" w:pos="0"/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  <w:r w:rsidRPr="0054721E">
        <w:rPr>
          <w:rFonts w:ascii="Times New Roman" w:hAnsi="Times New Roman"/>
          <w:b/>
          <w:bCs/>
          <w:sz w:val="22"/>
          <w:szCs w:val="22"/>
          <w:lang w:val="ro-RO"/>
        </w:rPr>
        <w:t>3</w:t>
      </w:r>
      <w:r w:rsidRPr="0054721E">
        <w:rPr>
          <w:rFonts w:ascii="Times New Roman" w:hAnsi="Times New Roman"/>
          <w:sz w:val="22"/>
          <w:szCs w:val="22"/>
          <w:lang w:val="ro-RO"/>
        </w:rPr>
        <w:t xml:space="preserve">. </w:t>
      </w:r>
      <w:r w:rsidR="0034492C" w:rsidRPr="0054721E">
        <w:rPr>
          <w:rFonts w:ascii="Times New Roman" w:hAnsi="Times New Roman"/>
          <w:b/>
          <w:bCs/>
          <w:sz w:val="22"/>
          <w:szCs w:val="22"/>
          <w:lang w:val="ro-RO"/>
        </w:rPr>
        <w:t>Alte informa</w:t>
      </w:r>
      <w:r w:rsidR="00A106A8" w:rsidRPr="0054721E">
        <w:rPr>
          <w:rFonts w:ascii="Times New Roman" w:hAnsi="Times New Roman"/>
          <w:b/>
          <w:bCs/>
          <w:sz w:val="22"/>
          <w:szCs w:val="22"/>
          <w:lang w:val="ro-RO"/>
        </w:rPr>
        <w:t>ții</w:t>
      </w:r>
      <w:r w:rsidR="00064271" w:rsidRPr="0054721E">
        <w:rPr>
          <w:rFonts w:ascii="Times New Roman" w:hAnsi="Times New Roman"/>
          <w:b/>
          <w:bCs/>
          <w:sz w:val="22"/>
          <w:szCs w:val="22"/>
          <w:lang w:val="ro-RO"/>
        </w:rPr>
        <w:t>:</w:t>
      </w:r>
      <w:r w:rsidRPr="0054721E">
        <w:rPr>
          <w:rFonts w:ascii="Times New Roman" w:hAnsi="Times New Roman"/>
          <w:sz w:val="22"/>
          <w:szCs w:val="22"/>
          <w:lang w:val="ro-RO"/>
        </w:rPr>
        <w:t xml:space="preserve"> Valoarea proiectului se va calcula în funcție de numărul de km realizați. Costurile unitare aferente Investiției I.4 trebuie să se încadreze în valoarea de cost  unitar mediu/km  de traseu cicloturistic amenajat, de 82.500 euro/km, fără TVA (bugetul total alocat/ 3.000 km trasee  cicloturistice). Bugetul eligibil alocat pentru realizarea unui traseu cicloturistic se determină prin înmulțirea lungimii traseului cicloturistic (în km, rotunjit la 0 decimale) și a costului unitar mediu (82.500 euro/km, fără TVA).</w:t>
      </w:r>
    </w:p>
    <w:p w14:paraId="7273F0C1" w14:textId="77777777" w:rsidR="00B51530" w:rsidRPr="0054721E" w:rsidRDefault="00B51530" w:rsidP="00B51530">
      <w:pPr>
        <w:ind w:firstLine="720"/>
        <w:jc w:val="both"/>
        <w:rPr>
          <w:bCs/>
          <w:sz w:val="22"/>
          <w:szCs w:val="22"/>
        </w:rPr>
      </w:pPr>
    </w:p>
    <w:p w14:paraId="64E80443" w14:textId="77777777" w:rsidR="009D1CAE" w:rsidRPr="0054721E" w:rsidRDefault="0034492C" w:rsidP="001B0D1E">
      <w:pPr>
        <w:ind w:firstLine="720"/>
        <w:jc w:val="both"/>
        <w:rPr>
          <w:b/>
          <w:spacing w:val="-1"/>
          <w:sz w:val="22"/>
          <w:szCs w:val="22"/>
        </w:rPr>
      </w:pPr>
      <w:r w:rsidRPr="0054721E">
        <w:rPr>
          <w:b/>
          <w:spacing w:val="-1"/>
          <w:sz w:val="22"/>
          <w:szCs w:val="22"/>
        </w:rPr>
        <w:t>Concluzii</w:t>
      </w:r>
      <w:r w:rsidR="00064271" w:rsidRPr="0054721E">
        <w:rPr>
          <w:b/>
          <w:spacing w:val="-1"/>
          <w:sz w:val="22"/>
          <w:szCs w:val="22"/>
        </w:rPr>
        <w:t>:</w:t>
      </w:r>
    </w:p>
    <w:p w14:paraId="33F86AC3" w14:textId="45B2677B" w:rsidR="00A106A8" w:rsidRDefault="00A106A8" w:rsidP="003C3415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54721E">
        <w:rPr>
          <w:bCs/>
          <w:color w:val="000000"/>
          <w:sz w:val="22"/>
          <w:szCs w:val="22"/>
        </w:rPr>
        <w:t xml:space="preserve">Având în vedere necesitatea și oportunitatea accesării fondurilor </w:t>
      </w:r>
      <w:r w:rsidR="00B51530" w:rsidRPr="0054721E">
        <w:rPr>
          <w:bCs/>
          <w:color w:val="000000"/>
          <w:sz w:val="22"/>
          <w:szCs w:val="22"/>
        </w:rPr>
        <w:t xml:space="preserve">europene </w:t>
      </w:r>
      <w:r w:rsidRPr="0054721E">
        <w:rPr>
          <w:bCs/>
          <w:color w:val="000000"/>
          <w:sz w:val="22"/>
          <w:szCs w:val="22"/>
        </w:rPr>
        <w:t>nerambursabile disponibile prin</w:t>
      </w:r>
      <w:r w:rsidR="003C3415" w:rsidRPr="0054721E">
        <w:rPr>
          <w:b/>
          <w:color w:val="000000" w:themeColor="text1"/>
          <w:sz w:val="22"/>
          <w:szCs w:val="22"/>
        </w:rPr>
        <w:t xml:space="preserve"> </w:t>
      </w:r>
      <w:hyperlink r:id="rId7" w:tgtFrame="_blank" w:history="1">
        <w:r w:rsidR="00B51530" w:rsidRPr="0054721E">
          <w:rPr>
            <w:rStyle w:val="Hyperlink"/>
            <w:b/>
            <w:color w:val="000000" w:themeColor="text1"/>
            <w:sz w:val="22"/>
            <w:szCs w:val="22"/>
            <w:u w:val="none"/>
          </w:rPr>
          <w:t>Planul</w:t>
        </w:r>
        <w:r w:rsidR="003C3415" w:rsidRPr="0054721E">
          <w:rPr>
            <w:rStyle w:val="Hyperlink"/>
            <w:b/>
            <w:color w:val="000000" w:themeColor="text1"/>
            <w:sz w:val="22"/>
            <w:szCs w:val="22"/>
            <w:u w:val="none"/>
          </w:rPr>
          <w:t xml:space="preserve"> Național de Redresare și Reziliență, </w:t>
        </w:r>
        <w:r w:rsidR="00A31809" w:rsidRPr="0054721E">
          <w:rPr>
            <w:rStyle w:val="Hyperlink"/>
            <w:b/>
            <w:color w:val="000000" w:themeColor="text1"/>
            <w:sz w:val="22"/>
            <w:szCs w:val="22"/>
            <w:u w:val="none"/>
          </w:rPr>
          <w:t>Componenta 11 – Turism și cultură, Investiția I.4 - Implementarea a 3.000 km de trasee cicloturistice la nivel național</w:t>
        </w:r>
        <w:r w:rsidR="00A31809" w:rsidRPr="0054721E">
          <w:rPr>
            <w:rStyle w:val="Strong"/>
            <w:color w:val="000000" w:themeColor="text1"/>
            <w:sz w:val="22"/>
            <w:szCs w:val="22"/>
          </w:rPr>
          <w:t>,</w:t>
        </w:r>
      </w:hyperlink>
      <w:r w:rsidR="003C3415" w:rsidRPr="0054721E">
        <w:rPr>
          <w:b/>
          <w:color w:val="000000" w:themeColor="text1"/>
          <w:sz w:val="22"/>
          <w:szCs w:val="22"/>
        </w:rPr>
        <w:t xml:space="preserve"> </w:t>
      </w:r>
      <w:r w:rsidR="00064271" w:rsidRPr="0054721E">
        <w:rPr>
          <w:bCs/>
          <w:color w:val="000000"/>
          <w:sz w:val="22"/>
          <w:szCs w:val="22"/>
        </w:rPr>
        <w:t xml:space="preserve">se propune </w:t>
      </w:r>
      <w:r w:rsidR="00EC6007" w:rsidRPr="0054721E">
        <w:rPr>
          <w:bCs/>
          <w:sz w:val="22"/>
          <w:szCs w:val="22"/>
        </w:rPr>
        <w:t xml:space="preserve">participarea </w:t>
      </w:r>
      <w:r w:rsidR="00A31809" w:rsidRPr="0054721E">
        <w:rPr>
          <w:bCs/>
          <w:sz w:val="22"/>
          <w:szCs w:val="22"/>
        </w:rPr>
        <w:t xml:space="preserve">Municipiului Timișoara </w:t>
      </w:r>
      <w:r w:rsidR="00EC6007" w:rsidRPr="0054721E">
        <w:rPr>
          <w:bCs/>
          <w:sz w:val="22"/>
          <w:szCs w:val="22"/>
        </w:rPr>
        <w:t>în calitate de partener</w:t>
      </w:r>
      <w:r w:rsidR="00C42234" w:rsidRPr="0054721E">
        <w:rPr>
          <w:bCs/>
          <w:sz w:val="22"/>
          <w:szCs w:val="22"/>
        </w:rPr>
        <w:t xml:space="preserve"> </w:t>
      </w:r>
      <w:r w:rsidR="00A31809" w:rsidRPr="0054721E">
        <w:rPr>
          <w:bCs/>
          <w:sz w:val="22"/>
          <w:szCs w:val="22"/>
        </w:rPr>
        <w:t>la i</w:t>
      </w:r>
      <w:r w:rsidR="00C42234" w:rsidRPr="0054721E">
        <w:rPr>
          <w:bCs/>
          <w:sz w:val="22"/>
          <w:szCs w:val="22"/>
        </w:rPr>
        <w:t>mplementarea</w:t>
      </w:r>
      <w:r w:rsidR="003C3415" w:rsidRPr="0054721E">
        <w:rPr>
          <w:bCs/>
          <w:sz w:val="22"/>
          <w:szCs w:val="22"/>
        </w:rPr>
        <w:t xml:space="preserve"> </w:t>
      </w:r>
      <w:r w:rsidR="00C42234" w:rsidRPr="0054721E">
        <w:rPr>
          <w:sz w:val="22"/>
          <w:szCs w:val="22"/>
        </w:rPr>
        <w:t xml:space="preserve">proiectului </w:t>
      </w:r>
      <w:r w:rsidR="00A31809" w:rsidRPr="0054721E">
        <w:rPr>
          <w:b/>
          <w:sz w:val="22"/>
          <w:szCs w:val="22"/>
        </w:rPr>
        <w:t>„Cu bicicleta prin vest – traseu cicloturistic”</w:t>
      </w:r>
      <w:r w:rsidR="00C42234" w:rsidRPr="0054721E">
        <w:rPr>
          <w:bCs/>
          <w:sz w:val="22"/>
          <w:szCs w:val="22"/>
        </w:rPr>
        <w:t>.</w:t>
      </w:r>
    </w:p>
    <w:p w14:paraId="6838C56E" w14:textId="77777777" w:rsidR="0054721E" w:rsidRPr="0054721E" w:rsidRDefault="0054721E" w:rsidP="003C34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</w:rPr>
      </w:pPr>
    </w:p>
    <w:p w14:paraId="5C248E4F" w14:textId="77777777" w:rsidR="003C3415" w:rsidRPr="0054721E" w:rsidRDefault="003C3415" w:rsidP="003D282E">
      <w:pPr>
        <w:rPr>
          <w:b/>
          <w:bCs/>
          <w:color w:val="000000"/>
          <w:sz w:val="22"/>
          <w:szCs w:val="22"/>
        </w:rPr>
      </w:pPr>
    </w:p>
    <w:p w14:paraId="017453E1" w14:textId="77777777" w:rsidR="003C3415" w:rsidRPr="0054721E" w:rsidRDefault="003C3415" w:rsidP="00FC1546">
      <w:pPr>
        <w:rPr>
          <w:b/>
          <w:bCs/>
          <w:color w:val="000000"/>
          <w:sz w:val="22"/>
          <w:szCs w:val="22"/>
        </w:rPr>
      </w:pPr>
    </w:p>
    <w:p w14:paraId="3C70F742" w14:textId="77777777" w:rsidR="007D1483" w:rsidRPr="0054721E" w:rsidRDefault="00FC1546" w:rsidP="003C3415">
      <w:pPr>
        <w:ind w:firstLine="720"/>
        <w:rPr>
          <w:b/>
          <w:spacing w:val="-1"/>
          <w:sz w:val="22"/>
          <w:szCs w:val="22"/>
        </w:rPr>
      </w:pPr>
      <w:r w:rsidRPr="0054721E">
        <w:rPr>
          <w:b/>
          <w:bCs/>
          <w:color w:val="000000"/>
          <w:sz w:val="22"/>
          <w:szCs w:val="22"/>
        </w:rPr>
        <w:t xml:space="preserve">     </w:t>
      </w:r>
      <w:r w:rsidR="00A106A8" w:rsidRPr="0054721E">
        <w:rPr>
          <w:b/>
          <w:bCs/>
          <w:color w:val="000000"/>
          <w:sz w:val="22"/>
          <w:szCs w:val="22"/>
        </w:rPr>
        <w:t>PRIMAR</w:t>
      </w:r>
      <w:r w:rsidRPr="0054721E">
        <w:rPr>
          <w:b/>
          <w:spacing w:val="-1"/>
          <w:sz w:val="22"/>
          <w:szCs w:val="22"/>
        </w:rPr>
        <w:t xml:space="preserve"> </w:t>
      </w:r>
      <w:r w:rsidR="003C3415" w:rsidRPr="0054721E">
        <w:rPr>
          <w:b/>
          <w:spacing w:val="-1"/>
          <w:sz w:val="22"/>
          <w:szCs w:val="22"/>
        </w:rPr>
        <w:tab/>
      </w:r>
      <w:r w:rsidR="003C3415" w:rsidRPr="0054721E">
        <w:rPr>
          <w:b/>
          <w:spacing w:val="-1"/>
          <w:sz w:val="22"/>
          <w:szCs w:val="22"/>
        </w:rPr>
        <w:tab/>
      </w:r>
      <w:r w:rsidR="003C3415" w:rsidRPr="0054721E">
        <w:rPr>
          <w:b/>
          <w:spacing w:val="-1"/>
          <w:sz w:val="22"/>
          <w:szCs w:val="22"/>
        </w:rPr>
        <w:tab/>
      </w:r>
      <w:r w:rsidR="003C3415" w:rsidRPr="0054721E">
        <w:rPr>
          <w:b/>
          <w:spacing w:val="-1"/>
          <w:sz w:val="22"/>
          <w:szCs w:val="22"/>
        </w:rPr>
        <w:tab/>
      </w:r>
      <w:r w:rsidR="003C3415" w:rsidRPr="0054721E">
        <w:rPr>
          <w:b/>
          <w:spacing w:val="-1"/>
          <w:sz w:val="22"/>
          <w:szCs w:val="22"/>
        </w:rPr>
        <w:tab/>
      </w:r>
      <w:r w:rsidR="003C3415" w:rsidRPr="0054721E">
        <w:rPr>
          <w:b/>
          <w:spacing w:val="-1"/>
          <w:sz w:val="22"/>
          <w:szCs w:val="22"/>
        </w:rPr>
        <w:tab/>
      </w:r>
      <w:r w:rsidR="003C3415" w:rsidRPr="0054721E">
        <w:rPr>
          <w:b/>
          <w:spacing w:val="-1"/>
          <w:sz w:val="22"/>
          <w:szCs w:val="22"/>
        </w:rPr>
        <w:tab/>
        <w:t>VICEPRIMAR</w:t>
      </w:r>
    </w:p>
    <w:p w14:paraId="54CA6961" w14:textId="64FAEE71" w:rsidR="00FC1546" w:rsidRDefault="007D1483" w:rsidP="00FC1546">
      <w:pPr>
        <w:ind w:firstLine="720"/>
        <w:rPr>
          <w:b/>
          <w:spacing w:val="-1"/>
          <w:sz w:val="22"/>
          <w:szCs w:val="22"/>
        </w:rPr>
      </w:pPr>
      <w:r w:rsidRPr="0054721E">
        <w:rPr>
          <w:b/>
          <w:bCs/>
          <w:color w:val="000000"/>
          <w:sz w:val="22"/>
          <w:szCs w:val="22"/>
        </w:rPr>
        <w:t>Dominic FRITZ</w:t>
      </w:r>
      <w:r w:rsidR="00FC1546" w:rsidRPr="0054721E">
        <w:rPr>
          <w:b/>
          <w:bCs/>
          <w:color w:val="000000"/>
          <w:sz w:val="22"/>
          <w:szCs w:val="22"/>
        </w:rPr>
        <w:tab/>
      </w:r>
      <w:r w:rsidR="00FC1546" w:rsidRPr="0054721E">
        <w:rPr>
          <w:b/>
          <w:bCs/>
          <w:color w:val="000000"/>
          <w:sz w:val="22"/>
          <w:szCs w:val="22"/>
        </w:rPr>
        <w:tab/>
      </w:r>
      <w:r w:rsidR="00FC1546" w:rsidRPr="0054721E">
        <w:rPr>
          <w:b/>
          <w:bCs/>
          <w:color w:val="000000"/>
          <w:sz w:val="22"/>
          <w:szCs w:val="22"/>
        </w:rPr>
        <w:tab/>
      </w:r>
      <w:r w:rsidR="00FC1546" w:rsidRPr="0054721E">
        <w:rPr>
          <w:b/>
          <w:spacing w:val="-1"/>
          <w:sz w:val="22"/>
          <w:szCs w:val="22"/>
        </w:rPr>
        <w:t xml:space="preserve"> </w:t>
      </w:r>
      <w:r w:rsidR="00FC1546" w:rsidRPr="0054721E">
        <w:rPr>
          <w:b/>
          <w:spacing w:val="-1"/>
          <w:sz w:val="22"/>
          <w:szCs w:val="22"/>
        </w:rPr>
        <w:tab/>
      </w:r>
      <w:r w:rsidR="00FC1546" w:rsidRPr="0054721E">
        <w:rPr>
          <w:b/>
          <w:spacing w:val="-1"/>
          <w:sz w:val="22"/>
          <w:szCs w:val="22"/>
        </w:rPr>
        <w:tab/>
      </w:r>
      <w:r w:rsidR="00FC1546" w:rsidRPr="0054721E">
        <w:rPr>
          <w:b/>
          <w:spacing w:val="-1"/>
          <w:sz w:val="22"/>
          <w:szCs w:val="22"/>
        </w:rPr>
        <w:tab/>
        <w:t>Ruben LAȚCĂU</w:t>
      </w:r>
    </w:p>
    <w:p w14:paraId="099A4AF5" w14:textId="7F3A4DAD" w:rsidR="0054721E" w:rsidRDefault="0054721E" w:rsidP="00FC1546">
      <w:pPr>
        <w:ind w:firstLine="720"/>
        <w:rPr>
          <w:b/>
          <w:spacing w:val="-1"/>
          <w:sz w:val="22"/>
          <w:szCs w:val="22"/>
        </w:rPr>
      </w:pPr>
    </w:p>
    <w:p w14:paraId="7AC2DA48" w14:textId="203D06DA" w:rsidR="0054721E" w:rsidRDefault="0054721E" w:rsidP="00FC1546">
      <w:pPr>
        <w:ind w:firstLine="720"/>
        <w:rPr>
          <w:b/>
          <w:spacing w:val="-1"/>
          <w:sz w:val="22"/>
          <w:szCs w:val="22"/>
        </w:rPr>
      </w:pPr>
    </w:p>
    <w:p w14:paraId="603C9510" w14:textId="0F2F65AD" w:rsidR="0054721E" w:rsidRDefault="0054721E" w:rsidP="00FC1546">
      <w:pPr>
        <w:ind w:firstLine="720"/>
        <w:rPr>
          <w:b/>
          <w:spacing w:val="-1"/>
          <w:sz w:val="22"/>
          <w:szCs w:val="22"/>
        </w:rPr>
      </w:pPr>
    </w:p>
    <w:p w14:paraId="285C4FAD" w14:textId="77777777" w:rsidR="0054721E" w:rsidRPr="0054721E" w:rsidRDefault="0054721E" w:rsidP="00FC1546">
      <w:pPr>
        <w:ind w:firstLine="720"/>
        <w:rPr>
          <w:b/>
          <w:spacing w:val="-1"/>
          <w:sz w:val="22"/>
          <w:szCs w:val="22"/>
        </w:rPr>
      </w:pPr>
    </w:p>
    <w:p w14:paraId="208E3138" w14:textId="77777777" w:rsidR="00EC6007" w:rsidRPr="0054721E" w:rsidRDefault="00EC6007" w:rsidP="00FC1546">
      <w:pPr>
        <w:ind w:firstLine="720"/>
        <w:rPr>
          <w:b/>
          <w:spacing w:val="-1"/>
          <w:sz w:val="22"/>
          <w:szCs w:val="22"/>
        </w:rPr>
      </w:pPr>
    </w:p>
    <w:p w14:paraId="654B7352" w14:textId="6EDF03C3" w:rsidR="0034492C" w:rsidRPr="0054721E" w:rsidRDefault="00A106A8" w:rsidP="00EC6007">
      <w:pPr>
        <w:ind w:firstLine="720"/>
        <w:jc w:val="both"/>
        <w:rPr>
          <w:bCs/>
          <w:color w:val="000000"/>
          <w:sz w:val="16"/>
          <w:szCs w:val="16"/>
        </w:rPr>
      </w:pPr>
      <w:r w:rsidRPr="0054721E">
        <w:rPr>
          <w:sz w:val="16"/>
          <w:szCs w:val="16"/>
        </w:rPr>
        <w:t xml:space="preserve">NOTĂ: Elementele de natură tehnică, de detaliu, se vor regăsi în raportul de specialitate și, dacă se </w:t>
      </w:r>
      <w:r w:rsidR="003C3415" w:rsidRPr="0054721E">
        <w:rPr>
          <w:sz w:val="16"/>
          <w:szCs w:val="16"/>
        </w:rPr>
        <w:t>impune, în nota de fundamentare</w:t>
      </w:r>
    </w:p>
    <w:sectPr w:rsidR="0034492C" w:rsidRPr="0054721E" w:rsidSect="00A31809">
      <w:footerReference w:type="default" r:id="rId8"/>
      <w:pgSz w:w="12240" w:h="15840"/>
      <w:pgMar w:top="709" w:right="720" w:bottom="720" w:left="117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8FEE" w14:textId="77777777" w:rsidR="002C1DFD" w:rsidRDefault="002C1DFD" w:rsidP="00022B0C">
      <w:r>
        <w:separator/>
      </w:r>
    </w:p>
  </w:endnote>
  <w:endnote w:type="continuationSeparator" w:id="0">
    <w:p w14:paraId="2F9204EA" w14:textId="77777777" w:rsidR="002C1DFD" w:rsidRDefault="002C1DFD" w:rsidP="0002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8096" w14:textId="77777777" w:rsidR="00E86C4C" w:rsidRDefault="00E86C4C" w:rsidP="00A106A8">
    <w:pPr>
      <w:pStyle w:val="Footer"/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14:paraId="21F9D2C3" w14:textId="77777777" w:rsidR="00E86C4C" w:rsidRDefault="00E86C4C" w:rsidP="00A106A8">
    <w:pPr>
      <w:pStyle w:val="Footer"/>
    </w:pPr>
  </w:p>
  <w:p w14:paraId="08173545" w14:textId="77777777" w:rsidR="00E86C4C" w:rsidRDefault="00E86C4C">
    <w:pPr>
      <w:pStyle w:val="Footer"/>
    </w:pPr>
  </w:p>
  <w:p w14:paraId="7D6354E8" w14:textId="77777777" w:rsidR="00E86C4C" w:rsidRDefault="00E86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FFE9" w14:textId="77777777" w:rsidR="002C1DFD" w:rsidRDefault="002C1DFD" w:rsidP="00022B0C">
      <w:r>
        <w:separator/>
      </w:r>
    </w:p>
  </w:footnote>
  <w:footnote w:type="continuationSeparator" w:id="0">
    <w:p w14:paraId="716D1B3B" w14:textId="77777777" w:rsidR="002C1DFD" w:rsidRDefault="002C1DFD" w:rsidP="0002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6EA3657"/>
    <w:multiLevelType w:val="hybridMultilevel"/>
    <w:tmpl w:val="BEB00E94"/>
    <w:lvl w:ilvl="0" w:tplc="0F0CAD96">
      <w:numFmt w:val="bullet"/>
      <w:lvlText w:val="-"/>
      <w:lvlJc w:val="left"/>
      <w:pPr>
        <w:ind w:left="918" w:hanging="4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" w15:restartNumberingAfterBreak="0">
    <w:nsid w:val="623A20C2"/>
    <w:multiLevelType w:val="hybridMultilevel"/>
    <w:tmpl w:val="E4067136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80224">
    <w:abstractNumId w:val="4"/>
  </w:num>
  <w:num w:numId="2" w16cid:durableId="69348825">
    <w:abstractNumId w:val="0"/>
  </w:num>
  <w:num w:numId="3" w16cid:durableId="1498812721">
    <w:abstractNumId w:val="2"/>
  </w:num>
  <w:num w:numId="4" w16cid:durableId="9453068">
    <w:abstractNumId w:val="3"/>
  </w:num>
  <w:num w:numId="5" w16cid:durableId="187407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92C"/>
    <w:rsid w:val="00000C3C"/>
    <w:rsid w:val="000049B2"/>
    <w:rsid w:val="00022B0C"/>
    <w:rsid w:val="00040D5D"/>
    <w:rsid w:val="00064271"/>
    <w:rsid w:val="00065B5E"/>
    <w:rsid w:val="00084E72"/>
    <w:rsid w:val="000C27C1"/>
    <w:rsid w:val="000C5695"/>
    <w:rsid w:val="000D230C"/>
    <w:rsid w:val="00102307"/>
    <w:rsid w:val="00126148"/>
    <w:rsid w:val="0014770D"/>
    <w:rsid w:val="00153514"/>
    <w:rsid w:val="0017304B"/>
    <w:rsid w:val="001908FB"/>
    <w:rsid w:val="001B0D1E"/>
    <w:rsid w:val="001C20D5"/>
    <w:rsid w:val="001C3993"/>
    <w:rsid w:val="001D63E8"/>
    <w:rsid w:val="00214958"/>
    <w:rsid w:val="00240362"/>
    <w:rsid w:val="002440C4"/>
    <w:rsid w:val="0024601B"/>
    <w:rsid w:val="00246B86"/>
    <w:rsid w:val="00257071"/>
    <w:rsid w:val="002766C2"/>
    <w:rsid w:val="002A130E"/>
    <w:rsid w:val="002A4630"/>
    <w:rsid w:val="002C1DFD"/>
    <w:rsid w:val="002C389F"/>
    <w:rsid w:val="002D39D1"/>
    <w:rsid w:val="002E0A4A"/>
    <w:rsid w:val="002F1874"/>
    <w:rsid w:val="00310338"/>
    <w:rsid w:val="00311074"/>
    <w:rsid w:val="00314802"/>
    <w:rsid w:val="00333ECE"/>
    <w:rsid w:val="00342ED0"/>
    <w:rsid w:val="0034492C"/>
    <w:rsid w:val="00345837"/>
    <w:rsid w:val="00356BC6"/>
    <w:rsid w:val="00364109"/>
    <w:rsid w:val="00387787"/>
    <w:rsid w:val="00395C55"/>
    <w:rsid w:val="00396FF7"/>
    <w:rsid w:val="003A4634"/>
    <w:rsid w:val="003B2AEC"/>
    <w:rsid w:val="003C3415"/>
    <w:rsid w:val="003C7E43"/>
    <w:rsid w:val="003D282E"/>
    <w:rsid w:val="003D7C60"/>
    <w:rsid w:val="003E250F"/>
    <w:rsid w:val="003F0E0B"/>
    <w:rsid w:val="00413364"/>
    <w:rsid w:val="00414701"/>
    <w:rsid w:val="00432E71"/>
    <w:rsid w:val="0043321A"/>
    <w:rsid w:val="0046267C"/>
    <w:rsid w:val="004F3491"/>
    <w:rsid w:val="005060D4"/>
    <w:rsid w:val="00514DD0"/>
    <w:rsid w:val="00523DEE"/>
    <w:rsid w:val="00526D96"/>
    <w:rsid w:val="005335AB"/>
    <w:rsid w:val="005444D4"/>
    <w:rsid w:val="0054721E"/>
    <w:rsid w:val="00564549"/>
    <w:rsid w:val="00581C8F"/>
    <w:rsid w:val="005866D0"/>
    <w:rsid w:val="00587600"/>
    <w:rsid w:val="00587C30"/>
    <w:rsid w:val="00594E7B"/>
    <w:rsid w:val="00596C29"/>
    <w:rsid w:val="005B2885"/>
    <w:rsid w:val="005C097F"/>
    <w:rsid w:val="005D5283"/>
    <w:rsid w:val="005E192D"/>
    <w:rsid w:val="005F3097"/>
    <w:rsid w:val="00603794"/>
    <w:rsid w:val="006323B6"/>
    <w:rsid w:val="0063516B"/>
    <w:rsid w:val="006351E3"/>
    <w:rsid w:val="006440BF"/>
    <w:rsid w:val="00672C54"/>
    <w:rsid w:val="006907A5"/>
    <w:rsid w:val="006C1D03"/>
    <w:rsid w:val="006D2156"/>
    <w:rsid w:val="006F0A80"/>
    <w:rsid w:val="006F42C1"/>
    <w:rsid w:val="00702E3A"/>
    <w:rsid w:val="00707427"/>
    <w:rsid w:val="007223D5"/>
    <w:rsid w:val="00752995"/>
    <w:rsid w:val="007647A3"/>
    <w:rsid w:val="007A47AB"/>
    <w:rsid w:val="007D1483"/>
    <w:rsid w:val="008063F2"/>
    <w:rsid w:val="00824F97"/>
    <w:rsid w:val="00833B34"/>
    <w:rsid w:val="00841AA8"/>
    <w:rsid w:val="00845302"/>
    <w:rsid w:val="00856FBA"/>
    <w:rsid w:val="00865611"/>
    <w:rsid w:val="00877B79"/>
    <w:rsid w:val="008A1B8F"/>
    <w:rsid w:val="008B0925"/>
    <w:rsid w:val="008B68D5"/>
    <w:rsid w:val="008C55EA"/>
    <w:rsid w:val="009059E6"/>
    <w:rsid w:val="00914DC9"/>
    <w:rsid w:val="00917DFF"/>
    <w:rsid w:val="00945E21"/>
    <w:rsid w:val="00951A1A"/>
    <w:rsid w:val="009707FA"/>
    <w:rsid w:val="009755D2"/>
    <w:rsid w:val="009D1CAE"/>
    <w:rsid w:val="009E0453"/>
    <w:rsid w:val="009E6C5E"/>
    <w:rsid w:val="009F0787"/>
    <w:rsid w:val="00A077C7"/>
    <w:rsid w:val="00A106A8"/>
    <w:rsid w:val="00A158D9"/>
    <w:rsid w:val="00A31809"/>
    <w:rsid w:val="00A31B1C"/>
    <w:rsid w:val="00A33878"/>
    <w:rsid w:val="00A43FEC"/>
    <w:rsid w:val="00A47B5D"/>
    <w:rsid w:val="00A71CF6"/>
    <w:rsid w:val="00A84CFE"/>
    <w:rsid w:val="00A9183D"/>
    <w:rsid w:val="00AC65BC"/>
    <w:rsid w:val="00AD58CA"/>
    <w:rsid w:val="00AE07D6"/>
    <w:rsid w:val="00B04026"/>
    <w:rsid w:val="00B079D5"/>
    <w:rsid w:val="00B51530"/>
    <w:rsid w:val="00B76094"/>
    <w:rsid w:val="00BA3470"/>
    <w:rsid w:val="00BB3443"/>
    <w:rsid w:val="00BB6726"/>
    <w:rsid w:val="00BC485C"/>
    <w:rsid w:val="00BC4ED7"/>
    <w:rsid w:val="00BD7081"/>
    <w:rsid w:val="00BE0BFC"/>
    <w:rsid w:val="00C0701F"/>
    <w:rsid w:val="00C209CB"/>
    <w:rsid w:val="00C21939"/>
    <w:rsid w:val="00C42234"/>
    <w:rsid w:val="00C44C97"/>
    <w:rsid w:val="00C47503"/>
    <w:rsid w:val="00C57D03"/>
    <w:rsid w:val="00C94F9A"/>
    <w:rsid w:val="00C95B82"/>
    <w:rsid w:val="00CC2030"/>
    <w:rsid w:val="00CD7FE8"/>
    <w:rsid w:val="00CE0045"/>
    <w:rsid w:val="00CE56B9"/>
    <w:rsid w:val="00D00667"/>
    <w:rsid w:val="00D02901"/>
    <w:rsid w:val="00D03DCE"/>
    <w:rsid w:val="00D04C36"/>
    <w:rsid w:val="00D2286D"/>
    <w:rsid w:val="00D3033E"/>
    <w:rsid w:val="00D4510D"/>
    <w:rsid w:val="00D5113D"/>
    <w:rsid w:val="00D736BD"/>
    <w:rsid w:val="00D901D0"/>
    <w:rsid w:val="00DE314A"/>
    <w:rsid w:val="00DF2A68"/>
    <w:rsid w:val="00DF788F"/>
    <w:rsid w:val="00E17892"/>
    <w:rsid w:val="00E274CA"/>
    <w:rsid w:val="00E435F0"/>
    <w:rsid w:val="00E44B9D"/>
    <w:rsid w:val="00E550E2"/>
    <w:rsid w:val="00E55783"/>
    <w:rsid w:val="00E560B2"/>
    <w:rsid w:val="00E62786"/>
    <w:rsid w:val="00E666E6"/>
    <w:rsid w:val="00E73422"/>
    <w:rsid w:val="00E752D9"/>
    <w:rsid w:val="00E753C1"/>
    <w:rsid w:val="00E75E02"/>
    <w:rsid w:val="00E86C4C"/>
    <w:rsid w:val="00EC6007"/>
    <w:rsid w:val="00ED50A0"/>
    <w:rsid w:val="00ED7CC5"/>
    <w:rsid w:val="00EE4B3D"/>
    <w:rsid w:val="00F23C72"/>
    <w:rsid w:val="00F55B3D"/>
    <w:rsid w:val="00F5707F"/>
    <w:rsid w:val="00F83F8F"/>
    <w:rsid w:val="00FB00A4"/>
    <w:rsid w:val="00FB7ED6"/>
    <w:rsid w:val="00FC1546"/>
    <w:rsid w:val="00FC222C"/>
    <w:rsid w:val="00FD3A76"/>
    <w:rsid w:val="00FF0135"/>
    <w:rsid w:val="00FF17DF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7B31"/>
  <w15:docId w15:val="{39832A27-EF9B-439C-9517-A391E5F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lpa.ro/uploads/articole/attachments/6241b31ba14d205454607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516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Adriana DEACONU</cp:lastModifiedBy>
  <cp:revision>19</cp:revision>
  <cp:lastPrinted>2022-12-08T14:25:00Z</cp:lastPrinted>
  <dcterms:created xsi:type="dcterms:W3CDTF">2022-09-23T09:41:00Z</dcterms:created>
  <dcterms:modified xsi:type="dcterms:W3CDTF">2022-12-08T14:25:00Z</dcterms:modified>
</cp:coreProperties>
</file>