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D74" w:rsidRDefault="001042E0" w:rsidP="001D1D7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287020</wp:posOffset>
            </wp:positionV>
            <wp:extent cx="755015" cy="1087120"/>
            <wp:effectExtent l="19050" t="0" r="698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D74" w:rsidRPr="001042E0" w:rsidRDefault="001D1D74" w:rsidP="001042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42E0">
        <w:rPr>
          <w:rFonts w:ascii="Times New Roman" w:hAnsi="Times New Roman" w:cs="Times New Roman"/>
          <w:sz w:val="24"/>
          <w:szCs w:val="24"/>
        </w:rPr>
        <w:t>ROMÂNIA</w:t>
      </w:r>
    </w:p>
    <w:p w:rsidR="001D1D74" w:rsidRPr="001042E0" w:rsidRDefault="001D1D74" w:rsidP="001042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42E0">
        <w:rPr>
          <w:rFonts w:ascii="Times New Roman" w:hAnsi="Times New Roman" w:cs="Times New Roman"/>
          <w:sz w:val="24"/>
          <w:szCs w:val="24"/>
        </w:rPr>
        <w:t>JUDEŢUL TIMIŞ</w:t>
      </w:r>
    </w:p>
    <w:p w:rsidR="001D1D74" w:rsidRPr="001042E0" w:rsidRDefault="001D1D74" w:rsidP="001042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42E0">
        <w:rPr>
          <w:rFonts w:ascii="Times New Roman" w:hAnsi="Times New Roman" w:cs="Times New Roman"/>
          <w:sz w:val="24"/>
          <w:szCs w:val="24"/>
        </w:rPr>
        <w:t>MUNICIPIUL TIMIŞOARA</w:t>
      </w:r>
    </w:p>
    <w:p w:rsidR="001D1D74" w:rsidRPr="001042E0" w:rsidRDefault="001D1D74" w:rsidP="001042E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1042E0">
        <w:rPr>
          <w:rFonts w:ascii="Times New Roman" w:hAnsi="Times New Roman" w:cs="Times New Roman"/>
          <w:sz w:val="24"/>
          <w:szCs w:val="24"/>
          <w:lang w:val="ro-RO"/>
        </w:rPr>
        <w:t>PRIMAR</w:t>
      </w:r>
    </w:p>
    <w:p w:rsidR="001D1D74" w:rsidRPr="001042E0" w:rsidRDefault="001042E0" w:rsidP="001042E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042E0">
        <w:rPr>
          <w:rFonts w:ascii="Times New Roman" w:hAnsi="Times New Roman" w:cs="Times New Roman"/>
          <w:sz w:val="24"/>
          <w:szCs w:val="24"/>
        </w:rPr>
        <w:t xml:space="preserve"> NR.</w:t>
      </w:r>
      <w:r w:rsidR="001C547A">
        <w:rPr>
          <w:rFonts w:ascii="Times New Roman" w:hAnsi="Times New Roman" w:cs="Times New Roman"/>
          <w:sz w:val="24"/>
          <w:szCs w:val="24"/>
        </w:rPr>
        <w:t>SC2021-22172/05.08.2021</w:t>
      </w:r>
    </w:p>
    <w:p w:rsidR="001D1D74" w:rsidRPr="00033E4E" w:rsidRDefault="001D1D74" w:rsidP="00033E4E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:rsidR="001D1D74" w:rsidRPr="001042E0" w:rsidRDefault="001D1D74" w:rsidP="007F39D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42E0">
        <w:rPr>
          <w:rFonts w:ascii="Times New Roman" w:hAnsi="Times New Roman" w:cs="Times New Roman"/>
          <w:b/>
          <w:sz w:val="24"/>
          <w:szCs w:val="24"/>
        </w:rPr>
        <w:t xml:space="preserve">REFERAT </w:t>
      </w:r>
      <w:proofErr w:type="gramStart"/>
      <w:r w:rsidRPr="001042E0">
        <w:rPr>
          <w:rFonts w:ascii="Times New Roman" w:hAnsi="Times New Roman" w:cs="Times New Roman"/>
          <w:b/>
          <w:sz w:val="24"/>
          <w:szCs w:val="24"/>
        </w:rPr>
        <w:t>DE  APROBARE</w:t>
      </w:r>
      <w:proofErr w:type="gramEnd"/>
      <w:r w:rsidRPr="001042E0">
        <w:rPr>
          <w:rFonts w:ascii="Times New Roman" w:hAnsi="Times New Roman" w:cs="Times New Roman"/>
          <w:b/>
          <w:sz w:val="24"/>
          <w:szCs w:val="24"/>
        </w:rPr>
        <w:t xml:space="preserve">  A PROIECTULUI DE HOTĂRÂRE</w:t>
      </w:r>
    </w:p>
    <w:p w:rsidR="001D1D74" w:rsidRPr="001042E0" w:rsidRDefault="001D1D74" w:rsidP="007F39D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42E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proofErr w:type="gramEnd"/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2E0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2E0">
        <w:rPr>
          <w:rFonts w:ascii="Times New Roman" w:hAnsi="Times New Roman" w:cs="Times New Roman"/>
          <w:sz w:val="24"/>
          <w:szCs w:val="24"/>
        </w:rPr>
        <w:t>cotei</w:t>
      </w:r>
      <w:proofErr w:type="spellEnd"/>
      <w:r w:rsidRPr="001042E0">
        <w:rPr>
          <w:rFonts w:ascii="Times New Roman" w:hAnsi="Times New Roman" w:cs="Times New Roman"/>
          <w:sz w:val="24"/>
          <w:szCs w:val="24"/>
        </w:rPr>
        <w:t xml:space="preserve"> de 50</w:t>
      </w:r>
      <w:r w:rsidR="00033E4E" w:rsidRPr="001042E0">
        <w:rPr>
          <w:rFonts w:ascii="Times New Roman" w:hAnsi="Times New Roman" w:cs="Times New Roman"/>
          <w:sz w:val="24"/>
          <w:szCs w:val="24"/>
        </w:rPr>
        <w:t>,4</w:t>
      </w:r>
      <w:r w:rsidR="001C547A">
        <w:rPr>
          <w:rFonts w:ascii="Times New Roman" w:hAnsi="Times New Roman" w:cs="Times New Roman"/>
          <w:sz w:val="24"/>
          <w:szCs w:val="24"/>
        </w:rPr>
        <w:t>/</w:t>
      </w:r>
      <w:r w:rsidR="00033E4E" w:rsidRPr="001042E0">
        <w:rPr>
          <w:rFonts w:ascii="Times New Roman" w:hAnsi="Times New Roman" w:cs="Times New Roman"/>
          <w:sz w:val="24"/>
          <w:szCs w:val="24"/>
        </w:rPr>
        <w:t>512</w:t>
      </w:r>
      <w:r w:rsidRPr="001042E0">
        <w:rPr>
          <w:rFonts w:ascii="Times New Roman" w:hAnsi="Times New Roman" w:cs="Times New Roman"/>
          <w:sz w:val="24"/>
          <w:szCs w:val="24"/>
        </w:rPr>
        <w:t xml:space="preserve"> mp din </w:t>
      </w:r>
      <w:proofErr w:type="spellStart"/>
      <w:r w:rsidRPr="001042E0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2E0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2E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3E4E" w:rsidRPr="001042E0">
        <w:rPr>
          <w:rFonts w:ascii="Times New Roman" w:hAnsi="Times New Roman" w:cs="Times New Roman"/>
          <w:bCs/>
          <w:sz w:val="24"/>
          <w:szCs w:val="24"/>
        </w:rPr>
        <w:t>str.Schwicker</w:t>
      </w:r>
      <w:proofErr w:type="spellEnd"/>
      <w:r w:rsidR="00033E4E" w:rsidRPr="001042E0">
        <w:rPr>
          <w:rFonts w:ascii="Times New Roman" w:hAnsi="Times New Roman" w:cs="Times New Roman"/>
          <w:bCs/>
          <w:sz w:val="24"/>
          <w:szCs w:val="24"/>
        </w:rPr>
        <w:t xml:space="preserve"> nr.46(</w:t>
      </w:r>
      <w:proofErr w:type="spellStart"/>
      <w:r w:rsidR="00033E4E" w:rsidRPr="001042E0">
        <w:rPr>
          <w:rFonts w:ascii="Times New Roman" w:hAnsi="Times New Roman" w:cs="Times New Roman"/>
          <w:bCs/>
          <w:sz w:val="24"/>
          <w:szCs w:val="24"/>
        </w:rPr>
        <w:t>Călimănești</w:t>
      </w:r>
      <w:proofErr w:type="spellEnd"/>
      <w:r w:rsidR="00033E4E" w:rsidRPr="001042E0">
        <w:rPr>
          <w:rFonts w:ascii="Times New Roman" w:hAnsi="Times New Roman" w:cs="Times New Roman"/>
          <w:bCs/>
          <w:sz w:val="24"/>
          <w:szCs w:val="24"/>
        </w:rPr>
        <w:t xml:space="preserve"> nr.89)</w:t>
      </w:r>
      <w:r w:rsidR="00033E4E" w:rsidRPr="001042E0">
        <w:rPr>
          <w:rFonts w:ascii="Times New Roman" w:hAnsi="Times New Roman" w:cs="Times New Roman"/>
          <w:bCs/>
          <w:sz w:val="24"/>
          <w:szCs w:val="24"/>
        </w:rPr>
        <w:br/>
      </w:r>
    </w:p>
    <w:p w:rsidR="001042E0" w:rsidRPr="00D07B95" w:rsidRDefault="001D1D74" w:rsidP="00D07B9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07B95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actuale:</w:t>
      </w:r>
    </w:p>
    <w:p w:rsidR="001D1D74" w:rsidRPr="001042E0" w:rsidRDefault="001D1D74" w:rsidP="001042E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042E0">
        <w:rPr>
          <w:rFonts w:ascii="Times New Roman" w:hAnsi="Times New Roman" w:cs="Times New Roman"/>
          <w:sz w:val="24"/>
          <w:szCs w:val="24"/>
        </w:rPr>
        <w:t xml:space="preserve"> </w:t>
      </w:r>
      <w:r w:rsidR="00D07B95">
        <w:rPr>
          <w:rFonts w:ascii="Times New Roman" w:hAnsi="Times New Roman" w:cs="Times New Roman"/>
          <w:sz w:val="24"/>
          <w:szCs w:val="24"/>
        </w:rPr>
        <w:tab/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Timişoara, fiind situat în </w:t>
      </w:r>
      <w:proofErr w:type="spellStart"/>
      <w:r w:rsidR="00033E4E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>str.Schwicker</w:t>
      </w:r>
      <w:proofErr w:type="spellEnd"/>
      <w:r w:rsidR="00033E4E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nr.46</w:t>
      </w:r>
      <w:r w:rsidR="00633814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,fost </w:t>
      </w:r>
      <w:proofErr w:type="spellStart"/>
      <w:r w:rsidR="00033E4E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>Călimănești</w:t>
      </w:r>
      <w:proofErr w:type="spellEnd"/>
      <w:r w:rsidR="00033E4E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nr.89</w:t>
      </w:r>
      <w:r w:rsidR="00633814" w:rsidRPr="001042E0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teren înscris în CF nr. 4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8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(CF vechi 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414843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Timişoara</w:t>
      </w:r>
      <w:r w:rsidR="005F05C8" w:rsidRPr="001042E0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cu nr.top. 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451834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(top. vechi 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19544,19545)</w:t>
      </w:r>
      <w:r w:rsidR="005F05C8"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având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o suprafață totală de 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512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mp. Asupra cotei de 50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,4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512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mp este proprietar Municipiul Timişoara-domeniu p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ublic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și asupra diferenței de suprafață, respectiv cota de 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461,6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>512</w:t>
      </w:r>
      <w:r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mp, cât și asupra construcției C1 situată pe acest teren, este proprietar</w:t>
      </w:r>
      <w:r w:rsidR="00633814" w:rsidRPr="001042E0">
        <w:rPr>
          <w:rFonts w:ascii="Times New Roman" w:hAnsi="Times New Roman" w:cs="Times New Roman"/>
          <w:sz w:val="24"/>
          <w:szCs w:val="24"/>
          <w:lang w:val="ro-RO"/>
        </w:rPr>
        <w:t xml:space="preserve"> Mureșan Viorel Ciprian și soția </w:t>
      </w:r>
      <w:r w:rsidR="002111F0" w:rsidRPr="001042E0">
        <w:rPr>
          <w:rFonts w:ascii="Times New Roman" w:hAnsi="Times New Roman" w:cs="Times New Roman"/>
          <w:sz w:val="24"/>
          <w:szCs w:val="24"/>
          <w:lang w:val="ro-RO"/>
        </w:rPr>
        <w:t>Mureșan Alina.</w:t>
      </w:r>
    </w:p>
    <w:p w:rsidR="001D1D74" w:rsidRPr="00D07B95" w:rsidRDefault="001D1D74" w:rsidP="00D07B9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07B95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și rezultate așteptate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1D1D74" w:rsidRPr="00D07B95" w:rsidRDefault="001D1D74" w:rsidP="00D07B95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07B95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Reglementarea situației juridice a terenului </w:t>
      </w:r>
      <w:r w:rsidR="005F05C8" w:rsidRPr="00D07B95">
        <w:rPr>
          <w:rFonts w:ascii="Times New Roman" w:hAnsi="Times New Roman" w:cs="Times New Roman"/>
          <w:sz w:val="24"/>
          <w:szCs w:val="24"/>
          <w:lang w:val="ro-RO"/>
        </w:rPr>
        <w:t>cotă de 50,4/512,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>înscris în CF 4</w:t>
      </w:r>
      <w:r w:rsidR="002111F0" w:rsidRPr="00D07B95">
        <w:rPr>
          <w:rFonts w:ascii="Times New Roman" w:hAnsi="Times New Roman" w:cs="Times New Roman"/>
          <w:sz w:val="24"/>
          <w:szCs w:val="24"/>
          <w:lang w:val="ro-RO"/>
        </w:rPr>
        <w:t>5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2111F0" w:rsidRPr="00D07B95">
        <w:rPr>
          <w:rFonts w:ascii="Times New Roman" w:hAnsi="Times New Roman" w:cs="Times New Roman"/>
          <w:sz w:val="24"/>
          <w:szCs w:val="24"/>
          <w:lang w:val="ro-RO"/>
        </w:rPr>
        <w:t>834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 xml:space="preserve"> este necesară având în vedere că </w:t>
      </w:r>
      <w:r w:rsidR="002111F0" w:rsidRPr="00D07B95">
        <w:rPr>
          <w:rFonts w:ascii="Times New Roman" w:hAnsi="Times New Roman" w:cs="Times New Roman"/>
          <w:sz w:val="24"/>
          <w:szCs w:val="24"/>
          <w:lang w:val="ro-RO"/>
        </w:rPr>
        <w:t xml:space="preserve">acest teren nu este de natura domeniului public </w:t>
      </w:r>
      <w:r w:rsidR="00B63E10" w:rsidRPr="00D07B95">
        <w:rPr>
          <w:rFonts w:ascii="Times New Roman" w:hAnsi="Times New Roman" w:cs="Times New Roman"/>
          <w:sz w:val="24"/>
          <w:szCs w:val="24"/>
          <w:lang w:val="ro-RO"/>
        </w:rPr>
        <w:t xml:space="preserve">iar prin cererea cu numarul CT2021-003036/20.07.2021familia Mureșan a solicitat cumpărarea </w:t>
      </w:r>
      <w:r w:rsidR="005F05C8" w:rsidRPr="00D07B95">
        <w:rPr>
          <w:rFonts w:ascii="Times New Roman" w:hAnsi="Times New Roman" w:cs="Times New Roman"/>
          <w:sz w:val="24"/>
          <w:szCs w:val="24"/>
          <w:lang w:val="ro-RO"/>
        </w:rPr>
        <w:t>acestei cotei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>. Astfel, prin vânzarea cotei de 50</w:t>
      </w:r>
      <w:r w:rsidR="00B63E10" w:rsidRPr="00D07B95">
        <w:rPr>
          <w:rFonts w:ascii="Times New Roman" w:hAnsi="Times New Roman" w:cs="Times New Roman"/>
          <w:sz w:val="24"/>
          <w:szCs w:val="24"/>
          <w:lang w:val="ro-RO"/>
        </w:rPr>
        <w:t>,4/512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 xml:space="preserve"> mp din terenul respectiv se vor obține venituri suplimentare pentru bugetul Municipiului Timișoara.</w:t>
      </w:r>
    </w:p>
    <w:p w:rsidR="001D1D74" w:rsidRPr="00D07B95" w:rsidRDefault="001D1D74" w:rsidP="00D07B9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07B9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D07B95">
        <w:rPr>
          <w:rFonts w:ascii="Times New Roman" w:hAnsi="Times New Roman" w:cs="Times New Roman"/>
          <w:b/>
          <w:sz w:val="24"/>
          <w:szCs w:val="24"/>
          <w:lang w:val="ro-RO"/>
        </w:rPr>
        <w:t>. Alte informații:</w:t>
      </w:r>
    </w:p>
    <w:p w:rsidR="001D1D74" w:rsidRPr="00D07B95" w:rsidRDefault="005F05C8" w:rsidP="00D07B95">
      <w:pPr>
        <w:pStyle w:val="NoSpacing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proofErr w:type="gramStart"/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>Raport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>ului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nr.4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>427</w:t>
      </w:r>
      <w:proofErr w:type="gramEnd"/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>/202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>întocmit</w:t>
      </w:r>
      <w:proofErr w:type="spellEnd"/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de SC FIDOX SRL </w:t>
      </w:r>
      <w:proofErr w:type="spellStart"/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>Brașov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evaluator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autorizat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EI,EPI,EBM,membru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ANEVAR,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valoarea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piață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50,4</w:t>
      </w:r>
      <w:r w:rsidR="00652408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/512 din CF 451834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de 3</w:t>
      </w:r>
      <w:r w:rsidR="00652408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.447,00Lei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fără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TVA </w:t>
      </w:r>
      <w:r w:rsidR="001D1D74" w:rsidRPr="00D07B9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D1D74" w:rsidRPr="00D07B95" w:rsidRDefault="001D1D74" w:rsidP="001042E0">
      <w:pPr>
        <w:pStyle w:val="NoSpacing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bCs/>
          <w:color w:val="000000"/>
        </w:rPr>
        <w:tab/>
      </w:r>
      <w:r w:rsidRPr="00D07B95">
        <w:rPr>
          <w:rFonts w:ascii="Times New Roman" w:hAnsi="Times New Roman" w:cs="Times New Roman"/>
          <w:b/>
          <w:sz w:val="24"/>
          <w:szCs w:val="24"/>
          <w:lang w:val="ro-RO"/>
        </w:rPr>
        <w:t>4. Concluzii:</w:t>
      </w:r>
    </w:p>
    <w:p w:rsidR="001D1D74" w:rsidRPr="00D07B95" w:rsidRDefault="001D1D74" w:rsidP="001042E0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D07B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D07B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trecerea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cotei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de 50,4/512 mp 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277592" w:rsidRPr="00D07B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bCs/>
          <w:color w:val="000000"/>
          <w:sz w:val="24"/>
          <w:szCs w:val="24"/>
        </w:rPr>
        <w:t>str.Schwicker</w:t>
      </w:r>
      <w:proofErr w:type="spellEnd"/>
      <w:r w:rsidR="00277592" w:rsidRPr="00D07B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nr.46</w:t>
      </w:r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,fost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Călimănești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nr.89,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CF nr. </w:t>
      </w:r>
      <w:proofErr w:type="gram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451834,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top</w:t>
      </w:r>
      <w:proofErr w:type="gram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Sarmeș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19544,19545, CF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nr.414843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apoi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7B95">
        <w:rPr>
          <w:rFonts w:ascii="Times New Roman" w:hAnsi="Times New Roman" w:cs="Times New Roman"/>
          <w:color w:val="000000"/>
          <w:sz w:val="24"/>
          <w:szCs w:val="24"/>
        </w:rPr>
        <w:t>vânzarea</w:t>
      </w:r>
      <w:proofErr w:type="spellEnd"/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acestei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7B95">
        <w:rPr>
          <w:rFonts w:ascii="Times New Roman" w:hAnsi="Times New Roman" w:cs="Times New Roman"/>
          <w:color w:val="000000"/>
          <w:sz w:val="24"/>
          <w:szCs w:val="24"/>
        </w:rPr>
        <w:t>cote</w:t>
      </w:r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coproprietarilor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Mureșan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Viorel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Ciprian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Mureșan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>Alina</w:t>
      </w:r>
      <w:proofErr w:type="spellEnd"/>
      <w:r w:rsidR="00277592"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07B9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1D1D74" w:rsidRPr="00D07B95" w:rsidRDefault="001D1D74" w:rsidP="001042E0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:rsidR="001D1D74" w:rsidRPr="00D07B95" w:rsidRDefault="001D1D74" w:rsidP="001042E0">
      <w:pPr>
        <w:pStyle w:val="NoSpacing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D07B95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D07B95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PRIMAR                                                                  </w:t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>VICEPRIMAR</w:t>
      </w:r>
    </w:p>
    <w:p w:rsidR="001D1D74" w:rsidRPr="00D07B95" w:rsidRDefault="001D1D74" w:rsidP="001042E0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</w:t>
      </w:r>
      <w:r w:rsidR="00277592"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</w:t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DOMINIC FRITZ                                                  </w:t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</w:t>
      </w:r>
      <w:r w:rsidRPr="00D07B95">
        <w:rPr>
          <w:rFonts w:ascii="Times New Roman" w:hAnsi="Times New Roman" w:cs="Times New Roman"/>
          <w:sz w:val="24"/>
          <w:szCs w:val="24"/>
          <w:lang w:val="pt-BR"/>
        </w:rPr>
        <w:t xml:space="preserve">COSMIN A. TABĂRĂ                                                                        </w:t>
      </w:r>
    </w:p>
    <w:p w:rsidR="001D1D74" w:rsidRPr="00D07B95" w:rsidRDefault="001D1D74" w:rsidP="001042E0">
      <w:pPr>
        <w:pStyle w:val="NoSpacing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                 </w:t>
      </w:r>
    </w:p>
    <w:p w:rsidR="001D1D74" w:rsidRPr="00D07B95" w:rsidRDefault="001D1D74" w:rsidP="001042E0">
      <w:pPr>
        <w:pStyle w:val="NoSpacing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</w:t>
      </w:r>
    </w:p>
    <w:p w:rsidR="001D1D74" w:rsidRPr="00D07B95" w:rsidRDefault="001D1D74" w:rsidP="001042E0">
      <w:pPr>
        <w:pStyle w:val="NoSpacing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</w:t>
      </w:r>
      <w:r w:rsidRPr="00D07B9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</w:t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DIRECTOR D</w:t>
      </w:r>
      <w:r w:rsidR="00277592"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>IRECȚIA PATRIMONIU</w:t>
      </w:r>
    </w:p>
    <w:p w:rsidR="001D1D74" w:rsidRPr="00D07B95" w:rsidRDefault="001D1D74" w:rsidP="001042E0">
      <w:pPr>
        <w:pStyle w:val="NoSpacing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</w:t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D07B95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                      </w:t>
      </w:r>
      <w:r w:rsidR="00277592"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</w:t>
      </w:r>
      <w:r w:rsidRPr="00D07B95">
        <w:rPr>
          <w:rFonts w:ascii="Times New Roman" w:eastAsia="Calibri" w:hAnsi="Times New Roman" w:cs="Times New Roman"/>
          <w:sz w:val="24"/>
          <w:szCs w:val="24"/>
          <w:lang w:val="pt-BR"/>
        </w:rPr>
        <w:t>MIHAI BONCEA</w:t>
      </w:r>
    </w:p>
    <w:p w:rsidR="00277592" w:rsidRPr="00D07B95" w:rsidRDefault="00277592" w:rsidP="001042E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77592" w:rsidRPr="00D07B95" w:rsidRDefault="00277592" w:rsidP="001042E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77592" w:rsidRPr="00D07B95" w:rsidRDefault="00277592" w:rsidP="001042E0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1D1D74" w:rsidRPr="00D07B95" w:rsidRDefault="00D07B95" w:rsidP="001D1D74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</w:t>
      </w:r>
      <w:r w:rsidRPr="00D07B95">
        <w:rPr>
          <w:rFonts w:ascii="Times New Roman" w:hAnsi="Times New Roman" w:cs="Times New Roman"/>
          <w:sz w:val="20"/>
          <w:szCs w:val="20"/>
          <w:lang w:val="ro-RO"/>
        </w:rPr>
        <w:t>Cod FO53-03,Ver.2</w:t>
      </w:r>
      <w:r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277592" w:rsidRPr="00D07B95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</w:t>
      </w:r>
      <w:r w:rsidR="001D1D74"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D1D74"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D1D74"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D1D74"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  <w:r w:rsidR="001D1D74" w:rsidRPr="00D07B9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D1D74" w:rsidRPr="00D07B9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D1D74" w:rsidRPr="00D07B9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D1D74" w:rsidRPr="00D07B9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D1D74" w:rsidRPr="00D07B95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1D1D74" w:rsidRPr="00D07B95">
        <w:rPr>
          <w:rFonts w:ascii="Times New Roman" w:hAnsi="Times New Roman" w:cs="Times New Roman"/>
          <w:sz w:val="20"/>
          <w:szCs w:val="20"/>
          <w:lang w:val="ro-RO"/>
        </w:rPr>
        <w:tab/>
      </w:r>
    </w:p>
    <w:sectPr w:rsidR="001D1D74" w:rsidRPr="00D07B95" w:rsidSect="001042E0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/>
  <w:rsids>
    <w:rsidRoot w:val="001D1D74"/>
    <w:rsid w:val="00033E4E"/>
    <w:rsid w:val="001042E0"/>
    <w:rsid w:val="001C547A"/>
    <w:rsid w:val="001D1D74"/>
    <w:rsid w:val="002111F0"/>
    <w:rsid w:val="00277592"/>
    <w:rsid w:val="00442F8D"/>
    <w:rsid w:val="004D4161"/>
    <w:rsid w:val="005F05C8"/>
    <w:rsid w:val="00633814"/>
    <w:rsid w:val="00652408"/>
    <w:rsid w:val="00676C44"/>
    <w:rsid w:val="00741C6B"/>
    <w:rsid w:val="007F39DC"/>
    <w:rsid w:val="00B63E10"/>
    <w:rsid w:val="00D07B95"/>
    <w:rsid w:val="00E50EEB"/>
    <w:rsid w:val="00ED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1D1D74"/>
  </w:style>
  <w:style w:type="paragraph" w:styleId="NoSpacing">
    <w:name w:val="No Spacing"/>
    <w:uiPriority w:val="1"/>
    <w:qFormat/>
    <w:rsid w:val="001042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42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4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9CA34-52D5-439E-BCC3-5AD7C4290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7</cp:revision>
  <cp:lastPrinted>2021-08-05T09:54:00Z</cp:lastPrinted>
  <dcterms:created xsi:type="dcterms:W3CDTF">2021-08-03T09:53:00Z</dcterms:created>
  <dcterms:modified xsi:type="dcterms:W3CDTF">2021-08-05T09:55:00Z</dcterms:modified>
</cp:coreProperties>
</file>