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716" w:rsidRPr="00254783" w:rsidRDefault="00995716" w:rsidP="00995716">
      <w:pPr>
        <w:rPr>
          <w:sz w:val="24"/>
          <w:szCs w:val="24"/>
          <w:lang w:val="it-IT"/>
        </w:rPr>
      </w:pPr>
      <w:r w:rsidRPr="00254783">
        <w:rPr>
          <w:sz w:val="24"/>
          <w:szCs w:val="24"/>
          <w:lang w:val="it-IT"/>
        </w:rPr>
        <w:t xml:space="preserve">ROMÂNIA </w:t>
      </w:r>
    </w:p>
    <w:p w:rsidR="00995716" w:rsidRPr="00254783" w:rsidRDefault="00995716" w:rsidP="00995716">
      <w:pPr>
        <w:rPr>
          <w:sz w:val="24"/>
          <w:szCs w:val="24"/>
          <w:lang w:val="it-IT"/>
        </w:rPr>
      </w:pPr>
      <w:r w:rsidRPr="00254783">
        <w:rPr>
          <w:sz w:val="24"/>
          <w:szCs w:val="24"/>
          <w:lang w:val="it-IT"/>
        </w:rPr>
        <w:t>JUDEȚUL TIMIȘ</w:t>
      </w:r>
    </w:p>
    <w:p w:rsidR="00995716" w:rsidRPr="00254783" w:rsidRDefault="00995716" w:rsidP="00995716">
      <w:pPr>
        <w:rPr>
          <w:sz w:val="24"/>
          <w:szCs w:val="24"/>
          <w:lang w:val="it-IT"/>
        </w:rPr>
      </w:pPr>
      <w:r w:rsidRPr="00254783">
        <w:rPr>
          <w:sz w:val="24"/>
          <w:szCs w:val="24"/>
          <w:lang w:val="it-IT"/>
        </w:rPr>
        <w:t>MUNICIPIUL TIMIȘOARA</w:t>
      </w:r>
    </w:p>
    <w:p w:rsidR="00995716" w:rsidRPr="00254783" w:rsidRDefault="00995716" w:rsidP="00995716">
      <w:pPr>
        <w:jc w:val="both"/>
        <w:rPr>
          <w:sz w:val="24"/>
          <w:szCs w:val="24"/>
          <w:lang w:val="it-IT"/>
        </w:rPr>
      </w:pPr>
      <w:r w:rsidRPr="00254783">
        <w:rPr>
          <w:sz w:val="24"/>
          <w:szCs w:val="24"/>
          <w:lang w:val="it-IT"/>
        </w:rPr>
        <w:t xml:space="preserve">DIRECȚIA </w:t>
      </w:r>
      <w:r w:rsidR="00F96486">
        <w:rPr>
          <w:sz w:val="24"/>
          <w:szCs w:val="24"/>
          <w:lang w:val="it-IT"/>
        </w:rPr>
        <w:t>PATRIMONIU</w:t>
      </w:r>
    </w:p>
    <w:p w:rsidR="00995716" w:rsidRPr="00254783" w:rsidRDefault="00995716" w:rsidP="00995716">
      <w:pPr>
        <w:jc w:val="both"/>
        <w:rPr>
          <w:sz w:val="24"/>
          <w:szCs w:val="24"/>
          <w:lang w:val="it-IT"/>
        </w:rPr>
      </w:pPr>
      <w:r w:rsidRPr="00254783">
        <w:rPr>
          <w:sz w:val="24"/>
          <w:szCs w:val="24"/>
          <w:lang w:val="it-IT"/>
        </w:rPr>
        <w:t xml:space="preserve">COMPARTIMENTUL  SPAȚII CU ALTĂ DESTINAȚIE </w:t>
      </w:r>
    </w:p>
    <w:p w:rsidR="00995716" w:rsidRPr="00254783" w:rsidRDefault="00995716" w:rsidP="00995716">
      <w:pPr>
        <w:rPr>
          <w:sz w:val="24"/>
          <w:szCs w:val="24"/>
          <w:u w:val="single"/>
        </w:rPr>
      </w:pPr>
      <w:r w:rsidRPr="00254783">
        <w:rPr>
          <w:sz w:val="24"/>
          <w:szCs w:val="24"/>
        </w:rPr>
        <w:t xml:space="preserve">NR. SC2021- </w:t>
      </w:r>
      <w:r w:rsidR="00037AE1">
        <w:rPr>
          <w:sz w:val="24"/>
          <w:szCs w:val="24"/>
        </w:rPr>
        <w:t>25905/16.09.2021</w:t>
      </w:r>
    </w:p>
    <w:p w:rsidR="00995716" w:rsidRDefault="00995716" w:rsidP="00995716">
      <w:pPr>
        <w:jc w:val="both"/>
        <w:rPr>
          <w:b/>
          <w:lang w:val="it-IT"/>
        </w:rPr>
      </w:pPr>
    </w:p>
    <w:p w:rsidR="00995716" w:rsidRPr="002506BF" w:rsidRDefault="00995716" w:rsidP="00995716">
      <w:pPr>
        <w:jc w:val="both"/>
        <w:rPr>
          <w:b/>
          <w:lang w:val="it-IT"/>
        </w:rPr>
      </w:pPr>
    </w:p>
    <w:p w:rsidR="00995716" w:rsidRPr="00E126D3" w:rsidRDefault="00995716" w:rsidP="00995716">
      <w:pPr>
        <w:jc w:val="center"/>
        <w:rPr>
          <w:b/>
        </w:rPr>
      </w:pPr>
    </w:p>
    <w:p w:rsidR="00995716" w:rsidRPr="0042671F" w:rsidRDefault="00995716" w:rsidP="006C1C82">
      <w:pPr>
        <w:ind w:left="2124" w:firstLine="708"/>
        <w:rPr>
          <w:b/>
          <w:sz w:val="24"/>
          <w:szCs w:val="24"/>
          <w:lang w:val="pt-BR"/>
        </w:rPr>
      </w:pPr>
      <w:r w:rsidRPr="0042671F">
        <w:rPr>
          <w:b/>
          <w:sz w:val="24"/>
          <w:szCs w:val="24"/>
          <w:lang w:val="pt-BR"/>
        </w:rPr>
        <w:t>REFERAT DE APROBARE</w:t>
      </w:r>
      <w:r w:rsidR="006C1C82">
        <w:rPr>
          <w:b/>
          <w:sz w:val="24"/>
          <w:szCs w:val="24"/>
          <w:lang w:val="pt-BR"/>
        </w:rPr>
        <w:t xml:space="preserve"> a</w:t>
      </w:r>
    </w:p>
    <w:p w:rsidR="00F96486" w:rsidRDefault="00F96486" w:rsidP="006C1C82">
      <w:pPr>
        <w:jc w:val="center"/>
        <w:rPr>
          <w:b/>
          <w:bCs/>
          <w:color w:val="000000"/>
          <w:sz w:val="24"/>
          <w:szCs w:val="24"/>
        </w:rPr>
      </w:pPr>
      <w:r>
        <w:rPr>
          <w:b/>
          <w:sz w:val="24"/>
          <w:szCs w:val="24"/>
          <w:lang w:val="pt-BR"/>
        </w:rPr>
        <w:t>Proiectului d</w:t>
      </w:r>
      <w:r w:rsidRPr="00F96486">
        <w:rPr>
          <w:b/>
          <w:sz w:val="24"/>
          <w:szCs w:val="24"/>
          <w:lang w:val="pt-BR"/>
        </w:rPr>
        <w:t>e Hotărâre</w:t>
      </w:r>
      <w:r>
        <w:rPr>
          <w:b/>
          <w:sz w:val="24"/>
          <w:szCs w:val="24"/>
          <w:lang w:val="pt-BR"/>
        </w:rPr>
        <w:t xml:space="preserve"> </w:t>
      </w:r>
      <w:r w:rsidRPr="00840039">
        <w:rPr>
          <w:b/>
          <w:bCs/>
          <w:color w:val="000000"/>
          <w:sz w:val="24"/>
          <w:szCs w:val="24"/>
        </w:rPr>
        <w:t xml:space="preserve">privind </w:t>
      </w:r>
      <w:r w:rsidR="009F4E74">
        <w:rPr>
          <w:b/>
          <w:bCs/>
          <w:color w:val="000000"/>
          <w:sz w:val="24"/>
          <w:szCs w:val="24"/>
        </w:rPr>
        <w:t>a</w:t>
      </w:r>
      <w:r>
        <w:rPr>
          <w:b/>
          <w:bCs/>
          <w:color w:val="000000"/>
          <w:sz w:val="24"/>
          <w:szCs w:val="24"/>
        </w:rPr>
        <w:t>tribuirea în folosință gratuită , pe o perioadă de 5 ani, cu contract comodat a spațiului din Timișoara, Str.Mărășești, nr.14, subsol, că</w:t>
      </w:r>
      <w:r w:rsidRPr="00840039">
        <w:rPr>
          <w:b/>
          <w:bCs/>
          <w:color w:val="000000"/>
          <w:sz w:val="24"/>
          <w:szCs w:val="24"/>
        </w:rPr>
        <w:t>tre SPITALUL C</w:t>
      </w:r>
      <w:r>
        <w:rPr>
          <w:b/>
          <w:bCs/>
          <w:color w:val="000000"/>
          <w:sz w:val="24"/>
          <w:szCs w:val="24"/>
        </w:rPr>
        <w:t>LINIC MUNICIPAL DE URGENȚĂ TIMIȘOARA</w:t>
      </w:r>
    </w:p>
    <w:p w:rsidR="00F96486" w:rsidRDefault="00F96486" w:rsidP="006C1C82">
      <w:pPr>
        <w:jc w:val="center"/>
        <w:rPr>
          <w:b/>
          <w:bCs/>
          <w:color w:val="000000"/>
          <w:sz w:val="24"/>
          <w:szCs w:val="24"/>
        </w:rPr>
      </w:pPr>
    </w:p>
    <w:p w:rsidR="00F96486" w:rsidRPr="00F96486" w:rsidRDefault="00F96486" w:rsidP="00F96486">
      <w:pPr>
        <w:rPr>
          <w:b/>
          <w:sz w:val="24"/>
          <w:szCs w:val="24"/>
          <w:lang w:val="pt-BR"/>
        </w:rPr>
      </w:pPr>
    </w:p>
    <w:p w:rsidR="00F2612B" w:rsidRDefault="00995716" w:rsidP="00922D86">
      <w:pPr>
        <w:pStyle w:val="NoSpacing"/>
        <w:ind w:firstLine="720"/>
        <w:jc w:val="both"/>
        <w:rPr>
          <w:rFonts w:ascii="Times New Roman" w:hAnsi="Times New Roman"/>
          <w:bCs/>
          <w:sz w:val="24"/>
          <w:szCs w:val="24"/>
          <w:lang w:val="ro-RO"/>
        </w:rPr>
      </w:pPr>
      <w:r w:rsidRPr="00922D86">
        <w:rPr>
          <w:rFonts w:ascii="Times New Roman" w:eastAsia="Arial" w:hAnsi="Times New Roman"/>
          <w:sz w:val="24"/>
          <w:szCs w:val="24"/>
          <w:lang w:val="ro-RO"/>
        </w:rPr>
        <w:t xml:space="preserve">Prin </w:t>
      </w:r>
      <w:r w:rsidR="00922D86" w:rsidRPr="00922D86">
        <w:rPr>
          <w:rFonts w:ascii="Times New Roman" w:hAnsi="Times New Roman"/>
          <w:bCs/>
          <w:sz w:val="24"/>
          <w:szCs w:val="24"/>
          <w:lang w:val="ro-RO"/>
        </w:rPr>
        <w:t>cererea înregistrată la Primăria Municipiului Timișoara  cu numărul CT2021-001670/10.05.202</w:t>
      </w:r>
      <w:r w:rsidR="00460E42">
        <w:rPr>
          <w:rFonts w:ascii="Times New Roman" w:hAnsi="Times New Roman"/>
          <w:bCs/>
          <w:sz w:val="24"/>
          <w:szCs w:val="24"/>
          <w:lang w:val="ro-RO"/>
        </w:rPr>
        <w:t>1</w:t>
      </w:r>
      <w:r w:rsidR="00922D86" w:rsidRPr="00922D86">
        <w:rPr>
          <w:rFonts w:ascii="Times New Roman" w:hAnsi="Times New Roman"/>
          <w:bCs/>
          <w:sz w:val="24"/>
          <w:szCs w:val="24"/>
          <w:lang w:val="ro-RO"/>
        </w:rPr>
        <w:t>, Spitalul Clinic Municipal de Urgență Timișoara, reprezentat de către Manager S.L.Dr. Ma</w:t>
      </w:r>
      <w:r w:rsidR="00460E42">
        <w:rPr>
          <w:rFonts w:ascii="Times New Roman" w:hAnsi="Times New Roman"/>
          <w:bCs/>
          <w:sz w:val="24"/>
          <w:szCs w:val="24"/>
          <w:lang w:val="ro-RO"/>
        </w:rPr>
        <w:t xml:space="preserve">lița Daniel Claudiu, solicită </w:t>
      </w:r>
      <w:r w:rsidR="00DE57D6">
        <w:rPr>
          <w:rFonts w:ascii="Times New Roman" w:hAnsi="Times New Roman"/>
          <w:bCs/>
          <w:sz w:val="24"/>
          <w:szCs w:val="24"/>
          <w:lang w:val="ro-RO"/>
        </w:rPr>
        <w:t>încheie</w:t>
      </w:r>
      <w:r w:rsidR="00134170">
        <w:rPr>
          <w:rFonts w:ascii="Times New Roman" w:hAnsi="Times New Roman"/>
          <w:bCs/>
          <w:sz w:val="24"/>
          <w:szCs w:val="24"/>
          <w:lang w:val="ro-RO"/>
        </w:rPr>
        <w:t>rea unui</w:t>
      </w:r>
      <w:r w:rsidR="006C1C82">
        <w:rPr>
          <w:rFonts w:ascii="Times New Roman" w:hAnsi="Times New Roman"/>
          <w:bCs/>
          <w:sz w:val="24"/>
          <w:szCs w:val="24"/>
          <w:lang w:val="ro-RO"/>
        </w:rPr>
        <w:t xml:space="preserve"> nou</w:t>
      </w:r>
      <w:r w:rsidR="00134170">
        <w:rPr>
          <w:rFonts w:ascii="Times New Roman" w:hAnsi="Times New Roman"/>
          <w:bCs/>
          <w:sz w:val="24"/>
          <w:szCs w:val="24"/>
          <w:lang w:val="ro-RO"/>
        </w:rPr>
        <w:t xml:space="preserve"> contract de comodat avâ</w:t>
      </w:r>
      <w:r w:rsidR="00DE57D6">
        <w:rPr>
          <w:rFonts w:ascii="Times New Roman" w:hAnsi="Times New Roman"/>
          <w:bCs/>
          <w:sz w:val="24"/>
          <w:szCs w:val="24"/>
          <w:lang w:val="ro-RO"/>
        </w:rPr>
        <w:t xml:space="preserve">nd ca obiect </w:t>
      </w:r>
      <w:r w:rsidR="00922D86" w:rsidRPr="00922D86">
        <w:rPr>
          <w:rFonts w:ascii="Times New Roman" w:hAnsi="Times New Roman"/>
          <w:bCs/>
          <w:sz w:val="24"/>
          <w:szCs w:val="24"/>
          <w:lang w:val="ro-RO"/>
        </w:rPr>
        <w:t>atribuirea în folosință gratuită a spațiului situat în Timișoara, str. Măr</w:t>
      </w:r>
      <w:r w:rsidR="00F96486">
        <w:rPr>
          <w:rFonts w:ascii="Times New Roman" w:hAnsi="Times New Roman"/>
          <w:bCs/>
          <w:sz w:val="24"/>
          <w:szCs w:val="24"/>
          <w:lang w:val="ro-RO"/>
        </w:rPr>
        <w:t>ășești, nr.14  , utilizat cu destinația depozit</w:t>
      </w:r>
      <w:r w:rsidR="00F2612B">
        <w:rPr>
          <w:rFonts w:ascii="Times New Roman" w:hAnsi="Times New Roman"/>
          <w:bCs/>
          <w:sz w:val="24"/>
          <w:szCs w:val="24"/>
          <w:lang w:val="ro-RO"/>
        </w:rPr>
        <w:t>.</w:t>
      </w:r>
    </w:p>
    <w:p w:rsidR="00995716" w:rsidRPr="00922D86" w:rsidRDefault="00995716" w:rsidP="00F2612B">
      <w:pPr>
        <w:pStyle w:val="NoSpacing"/>
        <w:jc w:val="both"/>
        <w:rPr>
          <w:rFonts w:ascii="Times New Roman" w:hAnsi="Times New Roman"/>
          <w:sz w:val="24"/>
          <w:szCs w:val="24"/>
        </w:rPr>
      </w:pPr>
      <w:r w:rsidRPr="00922D86">
        <w:rPr>
          <w:rFonts w:ascii="Times New Roman" w:hAnsi="Times New Roman"/>
          <w:sz w:val="24"/>
          <w:szCs w:val="24"/>
          <w:lang w:val="it-IT"/>
        </w:rPr>
        <w:t xml:space="preserve">          Această solicitare a fost analizată în ședința din </w:t>
      </w:r>
      <w:r w:rsidR="00F2612B">
        <w:rPr>
          <w:rFonts w:ascii="Times New Roman" w:hAnsi="Times New Roman"/>
          <w:sz w:val="24"/>
          <w:szCs w:val="24"/>
          <w:lang w:val="it-IT"/>
        </w:rPr>
        <w:t>09.06.2021</w:t>
      </w:r>
      <w:r w:rsidR="00460E42">
        <w:rPr>
          <w:rFonts w:ascii="Times New Roman" w:hAnsi="Times New Roman"/>
          <w:sz w:val="24"/>
          <w:szCs w:val="24"/>
          <w:lang w:val="it-IT"/>
        </w:rPr>
        <w:t xml:space="preserve"> </w:t>
      </w:r>
      <w:r w:rsidR="009F4E74">
        <w:rPr>
          <w:rFonts w:ascii="Times New Roman" w:hAnsi="Times New Roman"/>
          <w:sz w:val="24"/>
          <w:szCs w:val="24"/>
          <w:lang w:val="it-IT"/>
        </w:rPr>
        <w:t>și reanalizată în ședința din 16.09.2021</w:t>
      </w:r>
      <w:r w:rsidRPr="00922D86">
        <w:rPr>
          <w:rFonts w:ascii="Times New Roman" w:hAnsi="Times New Roman"/>
          <w:sz w:val="24"/>
          <w:szCs w:val="24"/>
          <w:lang w:val="it-IT"/>
        </w:rPr>
        <w:t xml:space="preserve"> a </w:t>
      </w:r>
      <w:r w:rsidRPr="00922D86">
        <w:rPr>
          <w:rFonts w:ascii="Times New Roman" w:hAnsi="Times New Roman"/>
          <w:sz w:val="24"/>
          <w:szCs w:val="24"/>
        </w:rPr>
        <w:t xml:space="preserve">Comisiei de Analiză a Spațiilor cu Altă Destinație decât aceea de locuință, situate în imobile proprietatea Primariei Timișoara precum și în proprietatea Statului Roman, în administrarea Consiliului Local al Municipiului Timișoara înființată prin HCLMT nr.12/26.06.2012 și modificată prin HCLMT nr.122/13.04.2021, comisia hotărând </w:t>
      </w:r>
      <w:r w:rsidR="00787A2E" w:rsidRPr="00922D86">
        <w:rPr>
          <w:rFonts w:ascii="Times New Roman" w:hAnsi="Times New Roman"/>
          <w:sz w:val="24"/>
          <w:szCs w:val="24"/>
        </w:rPr>
        <w:t xml:space="preserve">atribuirea spațiului </w:t>
      </w:r>
      <w:r w:rsidRPr="00922D86">
        <w:rPr>
          <w:rFonts w:ascii="Times New Roman" w:hAnsi="Times New Roman"/>
          <w:sz w:val="24"/>
          <w:szCs w:val="24"/>
        </w:rPr>
        <w:t xml:space="preserve">pe o perioadă de </w:t>
      </w:r>
      <w:r w:rsidR="00F96486">
        <w:rPr>
          <w:rFonts w:ascii="Times New Roman" w:hAnsi="Times New Roman"/>
          <w:sz w:val="24"/>
          <w:szCs w:val="24"/>
        </w:rPr>
        <w:t xml:space="preserve">5ani </w:t>
      </w:r>
      <w:r w:rsidRPr="00922D86">
        <w:rPr>
          <w:rFonts w:ascii="Times New Roman" w:hAnsi="Times New Roman"/>
          <w:sz w:val="24"/>
          <w:szCs w:val="24"/>
        </w:rPr>
        <w:t xml:space="preserve">ani </w:t>
      </w:r>
      <w:r w:rsidR="00787A2E" w:rsidRPr="00922D86">
        <w:rPr>
          <w:rFonts w:ascii="Times New Roman" w:hAnsi="Times New Roman"/>
          <w:sz w:val="24"/>
          <w:szCs w:val="24"/>
        </w:rPr>
        <w:t>și încheierea contractului de comodat cu Spitalul Clinic Municipal de Urgență Timișoara</w:t>
      </w:r>
      <w:r w:rsidRPr="00922D86">
        <w:rPr>
          <w:rFonts w:ascii="Times New Roman" w:hAnsi="Times New Roman"/>
          <w:sz w:val="24"/>
          <w:szCs w:val="24"/>
        </w:rPr>
        <w:t>.</w:t>
      </w:r>
    </w:p>
    <w:p w:rsidR="00254783" w:rsidRPr="00813AB3" w:rsidRDefault="00995716" w:rsidP="00787A2E">
      <w:pPr>
        <w:tabs>
          <w:tab w:val="left" w:pos="-6946"/>
        </w:tabs>
        <w:jc w:val="both"/>
        <w:rPr>
          <w:sz w:val="24"/>
          <w:szCs w:val="24"/>
          <w:lang w:val="en-US"/>
        </w:rPr>
      </w:pPr>
      <w:r w:rsidRPr="00787A2E">
        <w:rPr>
          <w:sz w:val="24"/>
          <w:szCs w:val="24"/>
        </w:rPr>
        <w:tab/>
      </w:r>
      <w:r w:rsidR="00787A2E" w:rsidRPr="00787A2E">
        <w:rPr>
          <w:sz w:val="24"/>
          <w:szCs w:val="24"/>
        </w:rPr>
        <w:t>S</w:t>
      </w:r>
      <w:r w:rsidR="00787A2E">
        <w:rPr>
          <w:sz w:val="24"/>
          <w:szCs w:val="24"/>
        </w:rPr>
        <w:t>pațiu</w:t>
      </w:r>
      <w:r w:rsidR="00254783">
        <w:rPr>
          <w:sz w:val="24"/>
          <w:szCs w:val="24"/>
        </w:rPr>
        <w:t>l</w:t>
      </w:r>
      <w:r w:rsidR="00787A2E">
        <w:rPr>
          <w:sz w:val="24"/>
          <w:szCs w:val="24"/>
        </w:rPr>
        <w:t xml:space="preserve"> </w:t>
      </w:r>
      <w:r w:rsidR="00254783">
        <w:rPr>
          <w:sz w:val="24"/>
          <w:szCs w:val="24"/>
        </w:rPr>
        <w:t xml:space="preserve">atribuit este </w:t>
      </w:r>
      <w:r w:rsidR="00787A2E">
        <w:rPr>
          <w:sz w:val="24"/>
          <w:szCs w:val="24"/>
        </w:rPr>
        <w:t xml:space="preserve"> î</w:t>
      </w:r>
      <w:r w:rsidR="00787A2E" w:rsidRPr="00787A2E">
        <w:rPr>
          <w:sz w:val="24"/>
          <w:szCs w:val="24"/>
        </w:rPr>
        <w:t>n supra</w:t>
      </w:r>
      <w:r w:rsidR="00787A2E">
        <w:rPr>
          <w:sz w:val="24"/>
          <w:szCs w:val="24"/>
        </w:rPr>
        <w:t>fața totală</w:t>
      </w:r>
      <w:r w:rsidR="00787A2E" w:rsidRPr="00787A2E">
        <w:rPr>
          <w:sz w:val="24"/>
          <w:szCs w:val="24"/>
        </w:rPr>
        <w:t xml:space="preserve"> de 239,31 mp,</w:t>
      </w:r>
      <w:r w:rsidR="00787A2E">
        <w:rPr>
          <w:sz w:val="24"/>
          <w:szCs w:val="24"/>
        </w:rPr>
        <w:t xml:space="preserve"> fiind î</w:t>
      </w:r>
      <w:r w:rsidR="00254783">
        <w:rPr>
          <w:sz w:val="24"/>
          <w:szCs w:val="24"/>
        </w:rPr>
        <w:t>nscris î</w:t>
      </w:r>
      <w:r w:rsidR="00F96486">
        <w:rPr>
          <w:sz w:val="24"/>
          <w:szCs w:val="24"/>
        </w:rPr>
        <w:t>n Cartea Funciară</w:t>
      </w:r>
      <w:r w:rsidR="00787A2E" w:rsidRPr="00787A2E">
        <w:rPr>
          <w:sz w:val="24"/>
          <w:szCs w:val="24"/>
        </w:rPr>
        <w:t xml:space="preserve"> nr.402312-C1</w:t>
      </w:r>
      <w:r w:rsidR="00787A2E">
        <w:rPr>
          <w:sz w:val="24"/>
          <w:szCs w:val="24"/>
        </w:rPr>
        <w:t>-U12 Timisoara, nr. Top 404/XII</w:t>
      </w:r>
      <w:r w:rsidR="00254783">
        <w:rPr>
          <w:sz w:val="24"/>
          <w:szCs w:val="24"/>
        </w:rPr>
        <w:t>, în proprietatea St</w:t>
      </w:r>
      <w:r w:rsidR="00787A2E">
        <w:rPr>
          <w:sz w:val="24"/>
          <w:szCs w:val="24"/>
        </w:rPr>
        <w:t>atului Român</w:t>
      </w:r>
      <w:r w:rsidR="00867F7F">
        <w:rPr>
          <w:sz w:val="24"/>
          <w:szCs w:val="24"/>
        </w:rPr>
        <w:t xml:space="preserve">, fiind utilizat cu </w:t>
      </w:r>
      <w:r w:rsidR="00254783">
        <w:rPr>
          <w:sz w:val="24"/>
          <w:szCs w:val="24"/>
        </w:rPr>
        <w:t>destinaț</w:t>
      </w:r>
      <w:r w:rsidR="00787A2E" w:rsidRPr="00787A2E">
        <w:rPr>
          <w:sz w:val="24"/>
          <w:szCs w:val="24"/>
        </w:rPr>
        <w:t>ia de depozit</w:t>
      </w:r>
      <w:r w:rsidRPr="00787A2E">
        <w:rPr>
          <w:sz w:val="24"/>
          <w:szCs w:val="24"/>
        </w:rPr>
        <w:t xml:space="preserve"> </w:t>
      </w:r>
      <w:r w:rsidR="00F96486">
        <w:rPr>
          <w:sz w:val="24"/>
          <w:szCs w:val="24"/>
        </w:rPr>
        <w:t>.</w:t>
      </w:r>
    </w:p>
    <w:p w:rsidR="00995716" w:rsidRPr="00460E42" w:rsidRDefault="00995716" w:rsidP="00460E42">
      <w:pPr>
        <w:tabs>
          <w:tab w:val="left" w:pos="-6946"/>
        </w:tabs>
        <w:jc w:val="both"/>
        <w:rPr>
          <w:sz w:val="24"/>
          <w:szCs w:val="24"/>
          <w:lang w:val="it-IT"/>
        </w:rPr>
      </w:pPr>
      <w:r w:rsidRPr="00787A2E">
        <w:rPr>
          <w:sz w:val="24"/>
          <w:szCs w:val="24"/>
        </w:rPr>
        <w:t xml:space="preserve">          </w:t>
      </w:r>
      <w:r w:rsidRPr="00787A2E">
        <w:rPr>
          <w:sz w:val="24"/>
          <w:szCs w:val="24"/>
        </w:rPr>
        <w:tab/>
      </w:r>
      <w:r w:rsidRPr="00787A2E">
        <w:rPr>
          <w:sz w:val="24"/>
          <w:szCs w:val="24"/>
          <w:lang w:val="it-IT"/>
        </w:rPr>
        <w:t xml:space="preserve">Având  în vedere cele menționate  și necesitatea utilizării spațiului </w:t>
      </w:r>
      <w:r w:rsidR="00304E56">
        <w:rPr>
          <w:sz w:val="24"/>
          <w:szCs w:val="24"/>
          <w:lang w:val="it-IT"/>
        </w:rPr>
        <w:t>situat</w:t>
      </w:r>
      <w:r w:rsidR="00460E42">
        <w:rPr>
          <w:sz w:val="24"/>
          <w:szCs w:val="24"/>
          <w:lang w:val="it-IT"/>
        </w:rPr>
        <w:t xml:space="preserve"> în imobilul din Timișoara, </w:t>
      </w:r>
      <w:r w:rsidR="00460E42" w:rsidRPr="00922D86">
        <w:rPr>
          <w:bCs/>
          <w:sz w:val="24"/>
          <w:szCs w:val="24"/>
        </w:rPr>
        <w:t>str. Măr</w:t>
      </w:r>
      <w:r w:rsidR="00460E42">
        <w:rPr>
          <w:bCs/>
          <w:sz w:val="24"/>
          <w:szCs w:val="24"/>
        </w:rPr>
        <w:t xml:space="preserve">ășești, nr.14 </w:t>
      </w:r>
      <w:r w:rsidR="00F96486">
        <w:rPr>
          <w:sz w:val="24"/>
          <w:szCs w:val="24"/>
          <w:lang w:val="it-IT"/>
        </w:rPr>
        <w:t xml:space="preserve">cu funcționalitatea de </w:t>
      </w:r>
      <w:r w:rsidRPr="00787A2E">
        <w:rPr>
          <w:sz w:val="24"/>
          <w:szCs w:val="24"/>
          <w:lang w:val="it-IT"/>
        </w:rPr>
        <w:t xml:space="preserve"> depozit</w:t>
      </w:r>
      <w:r w:rsidR="00254783">
        <w:rPr>
          <w:sz w:val="24"/>
          <w:szCs w:val="24"/>
          <w:lang w:val="it-IT"/>
        </w:rPr>
        <w:t>,</w:t>
      </w:r>
      <w:r w:rsidRPr="00787A2E">
        <w:rPr>
          <w:sz w:val="24"/>
          <w:szCs w:val="24"/>
          <w:lang w:val="it-IT"/>
        </w:rPr>
        <w:t xml:space="preserve"> de către </w:t>
      </w:r>
      <w:r w:rsidR="00254783">
        <w:rPr>
          <w:sz w:val="24"/>
          <w:szCs w:val="24"/>
          <w:lang w:val="it-IT"/>
        </w:rPr>
        <w:t>Spitalul Clinic Municipal de Urgență Timișoara</w:t>
      </w:r>
      <w:r w:rsidRPr="00787A2E">
        <w:rPr>
          <w:sz w:val="24"/>
          <w:szCs w:val="24"/>
          <w:lang w:val="it-IT"/>
        </w:rPr>
        <w:t xml:space="preserve">, apreciem faptul că </w:t>
      </w:r>
      <w:r w:rsidR="00F96486">
        <w:rPr>
          <w:sz w:val="24"/>
          <w:szCs w:val="24"/>
          <w:lang w:val="it-IT"/>
        </w:rPr>
        <w:t xml:space="preserve"> </w:t>
      </w:r>
      <w:r w:rsidR="00460E42">
        <w:rPr>
          <w:sz w:val="24"/>
          <w:szCs w:val="24"/>
          <w:lang w:val="it-IT"/>
        </w:rPr>
        <w:t>P</w:t>
      </w:r>
      <w:r w:rsidRPr="00787A2E">
        <w:rPr>
          <w:sz w:val="24"/>
          <w:szCs w:val="24"/>
        </w:rPr>
        <w:t>roiectul de hotărâre</w:t>
      </w:r>
      <w:r w:rsidRPr="00787A2E">
        <w:rPr>
          <w:color w:val="FF0000"/>
          <w:sz w:val="24"/>
          <w:szCs w:val="24"/>
        </w:rPr>
        <w:t xml:space="preserve"> </w:t>
      </w:r>
      <w:r w:rsidRPr="00787A2E">
        <w:rPr>
          <w:sz w:val="24"/>
          <w:szCs w:val="24"/>
        </w:rPr>
        <w:t xml:space="preserve"> privind </w:t>
      </w:r>
      <w:r w:rsidR="00254783">
        <w:rPr>
          <w:bCs/>
          <w:color w:val="000000"/>
          <w:sz w:val="24"/>
          <w:szCs w:val="24"/>
        </w:rPr>
        <w:t>atribuirea în folosință</w:t>
      </w:r>
      <w:r w:rsidR="00254783" w:rsidRPr="0042671F">
        <w:rPr>
          <w:bCs/>
          <w:color w:val="000000"/>
          <w:sz w:val="24"/>
          <w:szCs w:val="24"/>
        </w:rPr>
        <w:t xml:space="preserve"> gratuită</w:t>
      </w:r>
      <w:r w:rsidR="00254783">
        <w:rPr>
          <w:bCs/>
          <w:color w:val="000000"/>
          <w:sz w:val="24"/>
          <w:szCs w:val="24"/>
        </w:rPr>
        <w:t xml:space="preserve">, cu contract comodat </w:t>
      </w:r>
      <w:r w:rsidR="00254783" w:rsidRPr="0042671F">
        <w:rPr>
          <w:bCs/>
          <w:color w:val="000000"/>
          <w:sz w:val="24"/>
          <w:szCs w:val="24"/>
        </w:rPr>
        <w:t xml:space="preserve"> a spațiului din Timișoara, str.Mă</w:t>
      </w:r>
      <w:r w:rsidR="00F2612B">
        <w:rPr>
          <w:bCs/>
          <w:color w:val="000000"/>
          <w:sz w:val="24"/>
          <w:szCs w:val="24"/>
        </w:rPr>
        <w:t>rasesti,</w:t>
      </w:r>
      <w:r w:rsidR="00D049C2">
        <w:rPr>
          <w:bCs/>
          <w:color w:val="000000"/>
          <w:sz w:val="24"/>
          <w:szCs w:val="24"/>
        </w:rPr>
        <w:t xml:space="preserve"> nr.14</w:t>
      </w:r>
      <w:r w:rsidR="00F96486">
        <w:rPr>
          <w:bCs/>
          <w:color w:val="000000"/>
          <w:sz w:val="24"/>
          <w:szCs w:val="24"/>
        </w:rPr>
        <w:t>,</w:t>
      </w:r>
      <w:r w:rsidR="00D049C2">
        <w:rPr>
          <w:bCs/>
          <w:color w:val="000000"/>
          <w:sz w:val="24"/>
          <w:szCs w:val="24"/>
        </w:rPr>
        <w:t xml:space="preserve"> că</w:t>
      </w:r>
      <w:r w:rsidR="00F2612B">
        <w:rPr>
          <w:bCs/>
          <w:color w:val="000000"/>
          <w:sz w:val="24"/>
          <w:szCs w:val="24"/>
        </w:rPr>
        <w:t xml:space="preserve">tre Spitalul Clinic Municipal de Urgență Timișoara, îndeplinește </w:t>
      </w:r>
      <w:r w:rsidRPr="00787A2E">
        <w:rPr>
          <w:sz w:val="24"/>
          <w:szCs w:val="24"/>
        </w:rPr>
        <w:t>condițiile pentru a fi supus dezbaterii și aprobării în plenul Consiliului Local al Municipiului Timișoara.</w:t>
      </w:r>
    </w:p>
    <w:p w:rsidR="00995716" w:rsidRPr="00787A2E" w:rsidRDefault="00995716" w:rsidP="00995716">
      <w:pPr>
        <w:rPr>
          <w:sz w:val="24"/>
          <w:szCs w:val="24"/>
        </w:rPr>
      </w:pPr>
    </w:p>
    <w:p w:rsidR="00995716" w:rsidRPr="00787A2E" w:rsidRDefault="00995716" w:rsidP="00995716">
      <w:pPr>
        <w:rPr>
          <w:sz w:val="24"/>
          <w:szCs w:val="24"/>
        </w:rPr>
      </w:pPr>
    </w:p>
    <w:p w:rsidR="00995716" w:rsidRPr="00F55E26" w:rsidRDefault="00995716" w:rsidP="00995716"/>
    <w:p w:rsidR="00995716" w:rsidRPr="00254783" w:rsidRDefault="00995716" w:rsidP="00995716">
      <w:pPr>
        <w:rPr>
          <w:rFonts w:eastAsia="Arial"/>
          <w:sz w:val="24"/>
          <w:szCs w:val="24"/>
        </w:rPr>
      </w:pPr>
      <w:r w:rsidRPr="00254783">
        <w:rPr>
          <w:rFonts w:eastAsia="Arial"/>
          <w:sz w:val="24"/>
          <w:szCs w:val="24"/>
        </w:rPr>
        <w:t xml:space="preserve">          PRIMAR            </w:t>
      </w:r>
      <w:r w:rsidRPr="00254783">
        <w:rPr>
          <w:rFonts w:eastAsia="Arial"/>
          <w:sz w:val="24"/>
          <w:szCs w:val="24"/>
        </w:rPr>
        <w:tab/>
      </w:r>
      <w:r w:rsidRPr="00254783">
        <w:rPr>
          <w:rFonts w:eastAsia="Arial"/>
          <w:sz w:val="24"/>
          <w:szCs w:val="24"/>
        </w:rPr>
        <w:tab/>
      </w:r>
      <w:r w:rsidRPr="00254783">
        <w:rPr>
          <w:rFonts w:eastAsia="Arial"/>
          <w:sz w:val="24"/>
          <w:szCs w:val="24"/>
        </w:rPr>
        <w:tab/>
      </w:r>
      <w:r w:rsidRPr="00254783">
        <w:rPr>
          <w:rFonts w:eastAsia="Arial"/>
          <w:sz w:val="24"/>
          <w:szCs w:val="24"/>
        </w:rPr>
        <w:tab/>
      </w:r>
      <w:r w:rsidRPr="00254783">
        <w:rPr>
          <w:rFonts w:eastAsia="Arial"/>
          <w:sz w:val="24"/>
          <w:szCs w:val="24"/>
        </w:rPr>
        <w:tab/>
        <w:t xml:space="preserve">               </w:t>
      </w:r>
      <w:r w:rsidR="00254783">
        <w:rPr>
          <w:rFonts w:eastAsia="Arial"/>
          <w:sz w:val="24"/>
          <w:szCs w:val="24"/>
        </w:rPr>
        <w:t xml:space="preserve">   </w:t>
      </w:r>
      <w:r w:rsidR="00254783" w:rsidRPr="00254783">
        <w:rPr>
          <w:rFonts w:eastAsia="Arial"/>
          <w:sz w:val="24"/>
          <w:szCs w:val="24"/>
        </w:rPr>
        <w:t xml:space="preserve"> </w:t>
      </w:r>
      <w:r w:rsidR="0019428E">
        <w:rPr>
          <w:rFonts w:eastAsia="Arial"/>
          <w:sz w:val="24"/>
          <w:szCs w:val="24"/>
        </w:rPr>
        <w:t>DIRECTO</w:t>
      </w:r>
      <w:r w:rsidRPr="00254783">
        <w:rPr>
          <w:rFonts w:eastAsia="Arial"/>
          <w:sz w:val="24"/>
          <w:szCs w:val="24"/>
        </w:rPr>
        <w:t>R</w:t>
      </w:r>
    </w:p>
    <w:p w:rsidR="00995716" w:rsidRPr="00254783" w:rsidRDefault="00995716" w:rsidP="00995716">
      <w:pPr>
        <w:rPr>
          <w:rFonts w:eastAsia="Arial"/>
          <w:sz w:val="24"/>
          <w:szCs w:val="24"/>
        </w:rPr>
      </w:pPr>
      <w:r w:rsidRPr="00254783">
        <w:rPr>
          <w:rFonts w:eastAsia="Arial"/>
          <w:sz w:val="24"/>
          <w:szCs w:val="24"/>
        </w:rPr>
        <w:t xml:space="preserve">   DOMINIC FRITZ </w:t>
      </w:r>
      <w:r w:rsidRPr="00254783">
        <w:rPr>
          <w:rFonts w:eastAsia="Arial"/>
          <w:sz w:val="24"/>
          <w:szCs w:val="24"/>
        </w:rPr>
        <w:tab/>
      </w:r>
      <w:r w:rsidRPr="00254783">
        <w:rPr>
          <w:rFonts w:eastAsia="Arial"/>
          <w:sz w:val="24"/>
          <w:szCs w:val="24"/>
        </w:rPr>
        <w:tab/>
      </w:r>
      <w:r w:rsidRPr="00254783">
        <w:rPr>
          <w:rFonts w:eastAsia="Arial"/>
          <w:sz w:val="24"/>
          <w:szCs w:val="24"/>
        </w:rPr>
        <w:tab/>
      </w:r>
      <w:r w:rsidRPr="00254783">
        <w:rPr>
          <w:rFonts w:eastAsia="Arial"/>
          <w:sz w:val="24"/>
          <w:szCs w:val="24"/>
        </w:rPr>
        <w:tab/>
      </w:r>
      <w:r w:rsidRPr="00254783">
        <w:rPr>
          <w:rFonts w:eastAsia="Arial"/>
          <w:sz w:val="24"/>
          <w:szCs w:val="24"/>
        </w:rPr>
        <w:tab/>
      </w:r>
      <w:r w:rsidR="0019428E">
        <w:rPr>
          <w:rFonts w:eastAsia="Arial"/>
          <w:sz w:val="24"/>
          <w:szCs w:val="24"/>
        </w:rPr>
        <w:t xml:space="preserve">                          MIHAI   BONCEA</w:t>
      </w:r>
    </w:p>
    <w:p w:rsidR="00995716" w:rsidRPr="00254783" w:rsidRDefault="00995716" w:rsidP="00995716">
      <w:pPr>
        <w:tabs>
          <w:tab w:val="left" w:pos="6599"/>
        </w:tabs>
        <w:rPr>
          <w:rFonts w:eastAsia="Arial"/>
          <w:sz w:val="24"/>
          <w:szCs w:val="24"/>
        </w:rPr>
      </w:pPr>
      <w:r w:rsidRPr="00254783">
        <w:rPr>
          <w:rFonts w:eastAsia="Arial"/>
          <w:sz w:val="24"/>
          <w:szCs w:val="24"/>
        </w:rPr>
        <w:tab/>
        <w:t xml:space="preserve">     </w:t>
      </w:r>
    </w:p>
    <w:p w:rsidR="00995716" w:rsidRPr="00254783" w:rsidRDefault="00995716" w:rsidP="00995716">
      <w:pPr>
        <w:rPr>
          <w:rFonts w:eastAsia="Arial"/>
          <w:sz w:val="24"/>
          <w:szCs w:val="24"/>
        </w:rPr>
      </w:pPr>
    </w:p>
    <w:p w:rsidR="00995716" w:rsidRPr="00254783" w:rsidRDefault="00995716" w:rsidP="00995716">
      <w:pPr>
        <w:rPr>
          <w:rFonts w:eastAsia="Arial"/>
          <w:sz w:val="24"/>
          <w:szCs w:val="24"/>
        </w:rPr>
      </w:pPr>
    </w:p>
    <w:p w:rsidR="00995716" w:rsidRPr="00254783" w:rsidRDefault="00995716" w:rsidP="0019428E">
      <w:pPr>
        <w:rPr>
          <w:rFonts w:eastAsia="Arial"/>
          <w:sz w:val="24"/>
          <w:szCs w:val="24"/>
        </w:rPr>
      </w:pPr>
      <w:r w:rsidRPr="00254783">
        <w:rPr>
          <w:rFonts w:eastAsia="Arial"/>
          <w:sz w:val="24"/>
          <w:szCs w:val="24"/>
        </w:rPr>
        <w:tab/>
      </w:r>
      <w:r w:rsidRPr="00254783">
        <w:rPr>
          <w:rFonts w:eastAsia="Arial"/>
          <w:sz w:val="24"/>
          <w:szCs w:val="24"/>
        </w:rPr>
        <w:tab/>
      </w:r>
      <w:r w:rsidRPr="00254783">
        <w:rPr>
          <w:rFonts w:eastAsia="Arial"/>
          <w:sz w:val="24"/>
          <w:szCs w:val="24"/>
        </w:rPr>
        <w:tab/>
      </w:r>
      <w:r w:rsidRPr="00254783">
        <w:rPr>
          <w:rFonts w:eastAsia="Arial"/>
          <w:sz w:val="24"/>
          <w:szCs w:val="24"/>
        </w:rPr>
        <w:tab/>
      </w:r>
      <w:r w:rsidRPr="00254783">
        <w:rPr>
          <w:rFonts w:eastAsia="Arial"/>
          <w:sz w:val="24"/>
          <w:szCs w:val="24"/>
        </w:rPr>
        <w:tab/>
      </w:r>
      <w:r w:rsidRPr="00254783">
        <w:rPr>
          <w:rFonts w:eastAsia="Arial"/>
          <w:sz w:val="24"/>
          <w:szCs w:val="24"/>
        </w:rPr>
        <w:tab/>
      </w:r>
      <w:r w:rsidRPr="00254783">
        <w:rPr>
          <w:rFonts w:eastAsia="Arial"/>
          <w:sz w:val="24"/>
          <w:szCs w:val="24"/>
        </w:rPr>
        <w:tab/>
      </w:r>
      <w:r w:rsidRPr="00254783">
        <w:rPr>
          <w:rFonts w:eastAsia="Arial"/>
          <w:sz w:val="24"/>
          <w:szCs w:val="24"/>
        </w:rPr>
        <w:tab/>
        <w:t xml:space="preserve">                  </w:t>
      </w:r>
      <w:r w:rsidR="00254783">
        <w:rPr>
          <w:rFonts w:eastAsia="Arial"/>
          <w:sz w:val="24"/>
          <w:szCs w:val="24"/>
        </w:rPr>
        <w:t xml:space="preserve">   </w:t>
      </w:r>
      <w:r w:rsidRPr="00254783">
        <w:rPr>
          <w:rFonts w:eastAsia="Arial"/>
          <w:sz w:val="24"/>
          <w:szCs w:val="24"/>
        </w:rPr>
        <w:t xml:space="preserve"> </w:t>
      </w:r>
    </w:p>
    <w:p w:rsidR="00995716" w:rsidRPr="00254783" w:rsidRDefault="00995716" w:rsidP="00995716">
      <w:pPr>
        <w:rPr>
          <w:rFonts w:eastAsia="Arial"/>
          <w:sz w:val="24"/>
          <w:szCs w:val="24"/>
          <w:lang w:val="en-US"/>
        </w:rPr>
      </w:pPr>
    </w:p>
    <w:p w:rsidR="00995716" w:rsidRPr="00254783" w:rsidRDefault="00995716" w:rsidP="00995716">
      <w:pPr>
        <w:rPr>
          <w:rFonts w:eastAsia="Arial"/>
          <w:sz w:val="24"/>
          <w:szCs w:val="24"/>
        </w:rPr>
      </w:pPr>
    </w:p>
    <w:p w:rsidR="00995716" w:rsidRPr="00254783" w:rsidRDefault="00995716" w:rsidP="00995716">
      <w:pPr>
        <w:rPr>
          <w:rFonts w:eastAsia="Arial"/>
          <w:sz w:val="24"/>
          <w:szCs w:val="24"/>
        </w:rPr>
      </w:pPr>
    </w:p>
    <w:p w:rsidR="00995716" w:rsidRPr="00254783" w:rsidRDefault="00995716" w:rsidP="00995716">
      <w:pPr>
        <w:rPr>
          <w:rFonts w:eastAsia="Arial"/>
          <w:sz w:val="24"/>
          <w:szCs w:val="24"/>
        </w:rPr>
      </w:pPr>
    </w:p>
    <w:p w:rsidR="00995716" w:rsidRPr="00254783" w:rsidRDefault="00995716" w:rsidP="00995716">
      <w:pPr>
        <w:rPr>
          <w:rFonts w:eastAsia="Arial"/>
          <w:sz w:val="24"/>
          <w:szCs w:val="24"/>
        </w:rPr>
      </w:pPr>
    </w:p>
    <w:p w:rsidR="00254783" w:rsidRDefault="00995716" w:rsidP="00995716">
      <w:pPr>
        <w:rPr>
          <w:sz w:val="24"/>
          <w:szCs w:val="24"/>
        </w:rPr>
      </w:pPr>
      <w:r w:rsidRPr="00254783">
        <w:rPr>
          <w:sz w:val="24"/>
          <w:szCs w:val="24"/>
        </w:rPr>
        <w:t xml:space="preserve">                                                                                                                                             </w:t>
      </w:r>
      <w:r w:rsidR="00254783">
        <w:rPr>
          <w:sz w:val="24"/>
          <w:szCs w:val="24"/>
        </w:rPr>
        <w:t xml:space="preserve">                 </w:t>
      </w:r>
    </w:p>
    <w:p w:rsidR="00995716" w:rsidRPr="00254783" w:rsidRDefault="00254783" w:rsidP="00995716">
      <w:pPr>
        <w:rPr>
          <w:sz w:val="24"/>
          <w:szCs w:val="24"/>
        </w:rPr>
      </w:pPr>
      <w:r>
        <w:rPr>
          <w:sz w:val="24"/>
          <w:szCs w:val="24"/>
        </w:rPr>
        <w:t xml:space="preserve">                                                                                                                      </w:t>
      </w:r>
      <w:r w:rsidR="00995716" w:rsidRPr="00254783">
        <w:rPr>
          <w:sz w:val="24"/>
          <w:szCs w:val="24"/>
        </w:rPr>
        <w:t>Cod FO 53-03,Ver.3</w:t>
      </w:r>
    </w:p>
    <w:sectPr w:rsidR="00995716" w:rsidRPr="00254783" w:rsidSect="00F96486">
      <w:pgSz w:w="11906" w:h="16838"/>
      <w:pgMar w:top="70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6663CC"/>
    <w:multiLevelType w:val="hybridMultilevel"/>
    <w:tmpl w:val="B70A9C32"/>
    <w:lvl w:ilvl="0" w:tplc="BDF4E654">
      <w:numFmt w:val="bullet"/>
      <w:lvlText w:val="-"/>
      <w:lvlJc w:val="left"/>
      <w:pPr>
        <w:ind w:left="1068" w:hanging="360"/>
      </w:pPr>
      <w:rPr>
        <w:rFonts w:ascii="Times New Roman" w:eastAsia="Times New Roman" w:hAnsi="Times New Roman" w:cs="Times New Roman" w:hint="default"/>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D966C4"/>
    <w:rsid w:val="00037AE1"/>
    <w:rsid w:val="000D0646"/>
    <w:rsid w:val="00106F5E"/>
    <w:rsid w:val="00134170"/>
    <w:rsid w:val="0014060C"/>
    <w:rsid w:val="0019428E"/>
    <w:rsid w:val="001E1C06"/>
    <w:rsid w:val="00254783"/>
    <w:rsid w:val="00304E56"/>
    <w:rsid w:val="003A1315"/>
    <w:rsid w:val="003F28F3"/>
    <w:rsid w:val="0042671F"/>
    <w:rsid w:val="00460E42"/>
    <w:rsid w:val="004C0395"/>
    <w:rsid w:val="00527418"/>
    <w:rsid w:val="00585447"/>
    <w:rsid w:val="006C1C82"/>
    <w:rsid w:val="00787A2E"/>
    <w:rsid w:val="007C216B"/>
    <w:rsid w:val="007D38B2"/>
    <w:rsid w:val="00813AB3"/>
    <w:rsid w:val="00867F7F"/>
    <w:rsid w:val="0089673D"/>
    <w:rsid w:val="00922D86"/>
    <w:rsid w:val="00944DA4"/>
    <w:rsid w:val="00995716"/>
    <w:rsid w:val="009F4E74"/>
    <w:rsid w:val="00B771D8"/>
    <w:rsid w:val="00D049C2"/>
    <w:rsid w:val="00D87104"/>
    <w:rsid w:val="00D966C4"/>
    <w:rsid w:val="00DE57D6"/>
    <w:rsid w:val="00DF169B"/>
    <w:rsid w:val="00E210CB"/>
    <w:rsid w:val="00E85C48"/>
    <w:rsid w:val="00F2612B"/>
    <w:rsid w:val="00F96486"/>
    <w:rsid w:val="00FB137A"/>
    <w:rsid w:val="00FE3DA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6C4"/>
    <w:pPr>
      <w:spacing w:after="0" w:line="240" w:lineRule="auto"/>
    </w:pPr>
    <w:rPr>
      <w:rFonts w:ascii="Times New Roman" w:eastAsia="Times New Roman" w:hAnsi="Times New Roman" w:cs="Times New Roman"/>
      <w:sz w:val="20"/>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66C4"/>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D966C4"/>
    <w:pPr>
      <w:ind w:left="720"/>
      <w:contextualSpacing/>
    </w:pPr>
    <w:rPr>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381</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vioniceanu</dc:creator>
  <cp:keywords/>
  <dc:description/>
  <cp:lastModifiedBy>vioniceanu</cp:lastModifiedBy>
  <cp:revision>38</cp:revision>
  <dcterms:created xsi:type="dcterms:W3CDTF">2021-05-06T06:57:00Z</dcterms:created>
  <dcterms:modified xsi:type="dcterms:W3CDTF">2021-09-21T05:30:00Z</dcterms:modified>
</cp:coreProperties>
</file>