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F8D" w:rsidRPr="00B67F8D" w:rsidRDefault="00B67F8D" w:rsidP="00B6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0572C" w:rsidRPr="0050572C" w:rsidRDefault="0050572C" w:rsidP="00505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72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04B8D7" wp14:editId="2B33D531">
                <wp:simplePos x="0" y="0"/>
                <wp:positionH relativeFrom="column">
                  <wp:posOffset>-11430</wp:posOffset>
                </wp:positionH>
                <wp:positionV relativeFrom="paragraph">
                  <wp:posOffset>151765</wp:posOffset>
                </wp:positionV>
                <wp:extent cx="4850130" cy="0"/>
                <wp:effectExtent l="32385" t="37465" r="32385" b="2921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11.95pt" to="381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" strokecolor="#fc0" strokeweight="4.5pt">
                <v:stroke linestyle="thickThin"/>
              </v:line>
            </w:pict>
          </mc:Fallback>
        </mc:AlternateContent>
      </w:r>
      <w:r w:rsidRPr="0050572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E867E68" wp14:editId="08AC522C">
            <wp:simplePos x="0" y="0"/>
            <wp:positionH relativeFrom="column">
              <wp:posOffset>-135255</wp:posOffset>
            </wp:positionH>
            <wp:positionV relativeFrom="paragraph">
              <wp:posOffset>37465</wp:posOffset>
            </wp:positionV>
            <wp:extent cx="1019175" cy="952500"/>
            <wp:effectExtent l="0" t="0" r="9525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8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572C" w:rsidRPr="0050572C" w:rsidRDefault="0050572C" w:rsidP="0050572C">
      <w:pPr>
        <w:shd w:val="clear" w:color="auto" w:fill="FFFFFF"/>
        <w:spacing w:after="0" w:line="240" w:lineRule="auto"/>
        <w:rPr>
          <w:rFonts w:ascii="PosterBodoni BT" w:eastAsia="Times New Roman" w:hAnsi="PosterBodoni BT" w:cs="Times New Roman"/>
          <w:b/>
          <w:i/>
          <w:sz w:val="28"/>
          <w:szCs w:val="28"/>
        </w:rPr>
      </w:pPr>
      <w:smartTag w:uri="urn:schemas-microsoft-com:office:smarttags" w:element="Street">
        <w:smartTag w:uri="urn:schemas-microsoft-com:office:smarttags" w:element="address">
          <w:r w:rsidRPr="0050572C">
            <w:rPr>
              <w:rFonts w:ascii="PosterBodoni BT" w:eastAsia="Times New Roman" w:hAnsi="PosterBodoni BT" w:cs="Times New Roman"/>
              <w:b/>
              <w:sz w:val="28"/>
              <w:szCs w:val="28"/>
              <w:shd w:val="clear" w:color="auto" w:fill="FFFFFF"/>
            </w:rPr>
            <w:t>SPITALUL CLINIC DE BOLI INFECTIOASE SI</w:t>
          </w:r>
          <w:r w:rsidRPr="0050572C">
            <w:rPr>
              <w:rFonts w:ascii="PosterBodoni BT" w:eastAsia="Times New Roman" w:hAnsi="PosterBodoni BT" w:cs="Times New Roman"/>
              <w:b/>
              <w:sz w:val="28"/>
              <w:szCs w:val="28"/>
            </w:rPr>
            <w:t xml:space="preserve"> PNEUMOFTIZIOLOGIE </w:t>
          </w:r>
          <w:r w:rsidRPr="0050572C">
            <w:rPr>
              <w:rFonts w:ascii="PosterBodoni BT" w:eastAsia="Times New Roman" w:hAnsi="PosterBodoni BT" w:cs="Times New Roman"/>
              <w:b/>
              <w:i/>
              <w:sz w:val="28"/>
              <w:szCs w:val="28"/>
            </w:rPr>
            <w:t>Dr.</w:t>
          </w:r>
        </w:smartTag>
      </w:smartTag>
      <w:r w:rsidRPr="0050572C">
        <w:rPr>
          <w:rFonts w:ascii="PosterBodoni BT" w:eastAsia="Times New Roman" w:hAnsi="PosterBodoni BT" w:cs="Times New Roman"/>
          <w:b/>
          <w:i/>
          <w:sz w:val="28"/>
          <w:szCs w:val="28"/>
        </w:rPr>
        <w:t xml:space="preserve"> VICTOR BABES</w:t>
      </w:r>
    </w:p>
    <w:p w:rsidR="0050572C" w:rsidRPr="0050572C" w:rsidRDefault="0050572C" w:rsidP="0050572C">
      <w:pPr>
        <w:shd w:val="clear" w:color="auto" w:fill="E6E6E6"/>
        <w:spacing w:after="0" w:line="240" w:lineRule="auto"/>
        <w:rPr>
          <w:rFonts w:ascii="Bookman Old Style" w:eastAsia="Times New Roman" w:hAnsi="Bookman Old Style" w:cs="Times New Roman"/>
        </w:rPr>
      </w:pPr>
      <w:smartTag w:uri="urn:schemas-microsoft-com:office:smarttags" w:element="place">
        <w:smartTag w:uri="urn:schemas-microsoft-com:office:smarttags" w:element="City">
          <w:r w:rsidRPr="0050572C">
            <w:rPr>
              <w:rFonts w:ascii="Bookman Old Style" w:eastAsia="Times New Roman" w:hAnsi="Bookman Old Style" w:cs="Times New Roman"/>
              <w:b/>
            </w:rPr>
            <w:t>Timisoara</w:t>
          </w:r>
        </w:smartTag>
      </w:smartTag>
      <w:r w:rsidRPr="0050572C">
        <w:rPr>
          <w:rFonts w:ascii="Bookman Old Style" w:eastAsia="Times New Roman" w:hAnsi="Bookman Old Style" w:cs="Times New Roman"/>
        </w:rPr>
        <w:t xml:space="preserve">, Str. Gheorghe Adam </w:t>
      </w:r>
      <w:proofErr w:type="gramStart"/>
      <w:r w:rsidRPr="0050572C">
        <w:rPr>
          <w:rFonts w:ascii="Bookman Old Style" w:eastAsia="Times New Roman" w:hAnsi="Bookman Old Style" w:cs="Times New Roman"/>
        </w:rPr>
        <w:t>Nr.13  300310</w:t>
      </w:r>
      <w:proofErr w:type="gramEnd"/>
    </w:p>
    <w:p w:rsidR="0050572C" w:rsidRPr="0050572C" w:rsidRDefault="0050572C" w:rsidP="0050572C">
      <w:pPr>
        <w:shd w:val="clear" w:color="auto" w:fill="E6E6E6"/>
        <w:tabs>
          <w:tab w:val="left" w:pos="5430"/>
        </w:tabs>
        <w:spacing w:after="0" w:line="240" w:lineRule="auto"/>
        <w:rPr>
          <w:rFonts w:ascii="Bookman Old Style" w:eastAsia="Times New Roman" w:hAnsi="Bookman Old Style" w:cs="Times New Roman"/>
          <w:b/>
        </w:rPr>
      </w:pPr>
      <w:proofErr w:type="spellStart"/>
      <w:r w:rsidRPr="0050572C">
        <w:rPr>
          <w:rFonts w:ascii="Bookman Old Style" w:eastAsia="Times New Roman" w:hAnsi="Bookman Old Style" w:cs="Times New Roman"/>
        </w:rPr>
        <w:t>Telefon</w:t>
      </w:r>
      <w:proofErr w:type="spellEnd"/>
      <w:r w:rsidRPr="0050572C">
        <w:rPr>
          <w:rFonts w:ascii="Bookman Old Style" w:eastAsia="Times New Roman" w:hAnsi="Bookman Old Style" w:cs="Times New Roman"/>
        </w:rPr>
        <w:t xml:space="preserve">/Fax: </w:t>
      </w:r>
      <w:r w:rsidRPr="0050572C">
        <w:rPr>
          <w:rFonts w:ascii="Bookman Old Style" w:eastAsia="Times New Roman" w:hAnsi="Bookman Old Style" w:cs="Times New Roman"/>
          <w:b/>
        </w:rPr>
        <w:t xml:space="preserve">207670/207735        </w:t>
      </w:r>
    </w:p>
    <w:p w:rsidR="0050572C" w:rsidRDefault="0050572C" w:rsidP="0050572C">
      <w:pPr>
        <w:spacing w:after="180" w:line="20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70A93" w:rsidRDefault="0050572C" w:rsidP="0050572C">
      <w:pPr>
        <w:spacing w:after="180" w:line="20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</w:t>
      </w:r>
      <w:r w:rsidR="00970A93" w:rsidRPr="00970A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Nr…….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din………</w:t>
      </w:r>
    </w:p>
    <w:p w:rsidR="0050572C" w:rsidRPr="00970A93" w:rsidRDefault="0050572C" w:rsidP="0050572C">
      <w:pPr>
        <w:spacing w:after="180" w:line="206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67F8D" w:rsidRPr="00B67F8D" w:rsidRDefault="00B67F8D" w:rsidP="00B67F8D">
      <w:pPr>
        <w:spacing w:after="180" w:line="20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B67F8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EXPUNERE DE </w:t>
      </w:r>
      <w:proofErr w:type="gramStart"/>
      <w:r w:rsidRPr="00B67F8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MOTIVE  PRIVIND</w:t>
      </w:r>
      <w:proofErr w:type="gramEnd"/>
      <w:r w:rsidRPr="00B67F8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OPORTUNITATEA PROIECTULUI DE HOTĂRÂRE</w:t>
      </w:r>
    </w:p>
    <w:p w:rsidR="00B67F8D" w:rsidRPr="00B67F8D" w:rsidRDefault="00B67F8D" w:rsidP="00B67F8D">
      <w:pPr>
        <w:spacing w:before="324" w:after="324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16"/>
          <w:w w:val="105"/>
          <w:sz w:val="24"/>
          <w:szCs w:val="24"/>
        </w:rPr>
      </w:pPr>
      <w:proofErr w:type="spellStart"/>
      <w:r w:rsidRPr="00B67F8D">
        <w:rPr>
          <w:rFonts w:ascii="Times New Roman" w:eastAsia="Times New Roman" w:hAnsi="Times New Roman" w:cs="Times New Roman"/>
          <w:b/>
          <w:i/>
          <w:color w:val="000000"/>
          <w:spacing w:val="-16"/>
          <w:w w:val="105"/>
          <w:sz w:val="24"/>
          <w:szCs w:val="24"/>
        </w:rPr>
        <w:t>Sectiunea</w:t>
      </w:r>
      <w:proofErr w:type="spellEnd"/>
      <w:r w:rsidRPr="00B67F8D">
        <w:rPr>
          <w:rFonts w:ascii="Times New Roman" w:eastAsia="Times New Roman" w:hAnsi="Times New Roman" w:cs="Times New Roman"/>
          <w:b/>
          <w:i/>
          <w:color w:val="000000"/>
          <w:spacing w:val="-16"/>
          <w:w w:val="105"/>
          <w:sz w:val="24"/>
          <w:szCs w:val="24"/>
        </w:rPr>
        <w:t xml:space="preserve"> 1 </w:t>
      </w:r>
      <w:r w:rsidRPr="00B67F8D">
        <w:rPr>
          <w:rFonts w:ascii="Times New Roman" w:eastAsia="Times New Roman" w:hAnsi="Times New Roman" w:cs="Times New Roman"/>
          <w:b/>
          <w:i/>
          <w:color w:val="000000"/>
          <w:spacing w:val="-16"/>
          <w:w w:val="105"/>
          <w:sz w:val="24"/>
          <w:szCs w:val="24"/>
        </w:rPr>
        <w:br/>
      </w:r>
      <w:proofErr w:type="spellStart"/>
      <w:r w:rsidRPr="00B67F8D">
        <w:rPr>
          <w:rFonts w:ascii="Times New Roman" w:eastAsia="Times New Roman" w:hAnsi="Times New Roman" w:cs="Times New Roman"/>
          <w:b/>
          <w:i/>
          <w:color w:val="000000"/>
          <w:spacing w:val="-8"/>
          <w:w w:val="105"/>
          <w:sz w:val="24"/>
          <w:szCs w:val="24"/>
        </w:rPr>
        <w:t>Titlul</w:t>
      </w:r>
      <w:proofErr w:type="spellEnd"/>
      <w:r w:rsidRPr="00B67F8D">
        <w:rPr>
          <w:rFonts w:ascii="Times New Roman" w:eastAsia="Times New Roman" w:hAnsi="Times New Roman" w:cs="Times New Roman"/>
          <w:b/>
          <w:i/>
          <w:color w:val="000000"/>
          <w:spacing w:val="-8"/>
          <w:w w:val="105"/>
          <w:sz w:val="24"/>
          <w:szCs w:val="24"/>
        </w:rPr>
        <w:t xml:space="preserve"> </w:t>
      </w:r>
      <w:proofErr w:type="spellStart"/>
      <w:r w:rsidRPr="00B67F8D">
        <w:rPr>
          <w:rFonts w:ascii="Times New Roman" w:eastAsia="Times New Roman" w:hAnsi="Times New Roman" w:cs="Times New Roman"/>
          <w:b/>
          <w:i/>
          <w:color w:val="000000"/>
          <w:spacing w:val="-8"/>
          <w:w w:val="105"/>
          <w:sz w:val="24"/>
          <w:szCs w:val="24"/>
        </w:rPr>
        <w:t>proiectului</w:t>
      </w:r>
      <w:proofErr w:type="spellEnd"/>
      <w:r w:rsidRPr="00B67F8D">
        <w:rPr>
          <w:rFonts w:ascii="Times New Roman" w:eastAsia="Times New Roman" w:hAnsi="Times New Roman" w:cs="Times New Roman"/>
          <w:b/>
          <w:i/>
          <w:color w:val="000000"/>
          <w:spacing w:val="-8"/>
          <w:w w:val="105"/>
          <w:sz w:val="24"/>
          <w:szCs w:val="24"/>
        </w:rPr>
        <w:t xml:space="preserve"> de </w:t>
      </w:r>
      <w:proofErr w:type="spellStart"/>
      <w:r w:rsidRPr="00B67F8D">
        <w:rPr>
          <w:rFonts w:ascii="Times New Roman" w:eastAsia="Times New Roman" w:hAnsi="Times New Roman" w:cs="Times New Roman"/>
          <w:b/>
          <w:i/>
          <w:color w:val="000000"/>
          <w:spacing w:val="-8"/>
          <w:w w:val="105"/>
          <w:sz w:val="24"/>
          <w:szCs w:val="24"/>
        </w:rPr>
        <w:t>hotărâre</w:t>
      </w:r>
      <w:proofErr w:type="spellEnd"/>
    </w:p>
    <w:p w:rsidR="00B67F8D" w:rsidRPr="00B67F8D" w:rsidRDefault="00B67F8D" w:rsidP="00B67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</w:pPr>
      <w:proofErr w:type="spellStart"/>
      <w:r w:rsidRPr="00B67F8D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Proiect</w:t>
      </w:r>
      <w:proofErr w:type="spellEnd"/>
      <w:r w:rsidRPr="00B67F8D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 xml:space="preserve"> de </w:t>
      </w:r>
      <w:proofErr w:type="spellStart"/>
      <w:r w:rsidRPr="00B67F8D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>hotărâre</w:t>
      </w:r>
      <w:proofErr w:type="spellEnd"/>
      <w:r w:rsidRPr="00B67F8D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proofErr w:type="spellStart"/>
      <w:r w:rsidRPr="00B67F8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>privind</w:t>
      </w:r>
      <w:proofErr w:type="spellEnd"/>
      <w:r w:rsidRPr="00B67F8D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</w:rPr>
        <w:t xml:space="preserve"> </w:t>
      </w:r>
    </w:p>
    <w:p w:rsidR="00241292" w:rsidRPr="00241292" w:rsidRDefault="00241292" w:rsidP="00241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val="ro-RO"/>
        </w:rPr>
      </w:pPr>
      <w:r w:rsidRPr="0024129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val="ro-RO"/>
        </w:rPr>
        <w:t>privind modificarea si aprobarea  Statului de functii  si a Organigramei pentru</w:t>
      </w:r>
    </w:p>
    <w:p w:rsidR="00241292" w:rsidRPr="00241292" w:rsidRDefault="00241292" w:rsidP="00241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val="ro-RO"/>
        </w:rPr>
      </w:pPr>
      <w:r w:rsidRPr="00241292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val="ro-RO"/>
        </w:rPr>
        <w:t xml:space="preserve"> Spitalul Clinic de Boli Infectioase si Pneumoftiziologie Dr. Victor Babes, Timisoara</w:t>
      </w:r>
    </w:p>
    <w:p w:rsidR="00B67F8D" w:rsidRPr="00B67F8D" w:rsidRDefault="00B67F8D" w:rsidP="00B67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</w:rPr>
      </w:pPr>
    </w:p>
    <w:p w:rsidR="00B67F8D" w:rsidRPr="00B67F8D" w:rsidRDefault="00B67F8D" w:rsidP="00B67F8D">
      <w:pPr>
        <w:spacing w:before="388" w:after="324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7"/>
          <w:w w:val="105"/>
          <w:sz w:val="24"/>
          <w:szCs w:val="24"/>
        </w:rPr>
      </w:pPr>
      <w:proofErr w:type="spellStart"/>
      <w:r w:rsidRPr="00B67F8D">
        <w:rPr>
          <w:rFonts w:ascii="Times New Roman" w:eastAsia="Times New Roman" w:hAnsi="Times New Roman" w:cs="Times New Roman"/>
          <w:b/>
          <w:i/>
          <w:color w:val="000000"/>
          <w:spacing w:val="-20"/>
          <w:w w:val="105"/>
          <w:sz w:val="24"/>
          <w:szCs w:val="24"/>
        </w:rPr>
        <w:t>Sectiunea</w:t>
      </w:r>
      <w:proofErr w:type="spellEnd"/>
      <w:r w:rsidRPr="00B67F8D">
        <w:rPr>
          <w:rFonts w:ascii="Times New Roman" w:eastAsia="Times New Roman" w:hAnsi="Times New Roman" w:cs="Times New Roman"/>
          <w:b/>
          <w:i/>
          <w:color w:val="000000"/>
          <w:spacing w:val="-20"/>
          <w:w w:val="105"/>
          <w:sz w:val="24"/>
          <w:szCs w:val="24"/>
        </w:rPr>
        <w:t xml:space="preserve"> a 2 - a </w:t>
      </w:r>
      <w:r w:rsidRPr="00B67F8D">
        <w:rPr>
          <w:rFonts w:ascii="Times New Roman" w:eastAsia="Times New Roman" w:hAnsi="Times New Roman" w:cs="Times New Roman"/>
          <w:b/>
          <w:i/>
          <w:color w:val="000000"/>
          <w:spacing w:val="-20"/>
          <w:w w:val="105"/>
          <w:sz w:val="24"/>
          <w:szCs w:val="24"/>
        </w:rPr>
        <w:br/>
      </w:r>
      <w:proofErr w:type="spellStart"/>
      <w:r w:rsidRPr="00B67F8D">
        <w:rPr>
          <w:rFonts w:ascii="Times New Roman" w:eastAsia="Times New Roman" w:hAnsi="Times New Roman" w:cs="Times New Roman"/>
          <w:b/>
          <w:i/>
          <w:color w:val="000000"/>
          <w:spacing w:val="-7"/>
          <w:w w:val="105"/>
          <w:sz w:val="24"/>
          <w:szCs w:val="24"/>
        </w:rPr>
        <w:t>Motivul</w:t>
      </w:r>
      <w:proofErr w:type="spellEnd"/>
      <w:r w:rsidRPr="00B67F8D">
        <w:rPr>
          <w:rFonts w:ascii="Times New Roman" w:eastAsia="Times New Roman" w:hAnsi="Times New Roman" w:cs="Times New Roman"/>
          <w:b/>
          <w:i/>
          <w:color w:val="000000"/>
          <w:spacing w:val="-7"/>
          <w:w w:val="105"/>
          <w:sz w:val="24"/>
          <w:szCs w:val="24"/>
        </w:rPr>
        <w:t xml:space="preserve"> </w:t>
      </w:r>
      <w:proofErr w:type="spellStart"/>
      <w:r w:rsidRPr="00B67F8D">
        <w:rPr>
          <w:rFonts w:ascii="Times New Roman" w:eastAsia="Times New Roman" w:hAnsi="Times New Roman" w:cs="Times New Roman"/>
          <w:b/>
          <w:i/>
          <w:color w:val="000000"/>
          <w:spacing w:val="-7"/>
          <w:w w:val="105"/>
          <w:sz w:val="24"/>
          <w:szCs w:val="24"/>
        </w:rPr>
        <w:t>emiterii</w:t>
      </w:r>
      <w:proofErr w:type="spellEnd"/>
      <w:r w:rsidRPr="00B67F8D">
        <w:rPr>
          <w:rFonts w:ascii="Times New Roman" w:eastAsia="Times New Roman" w:hAnsi="Times New Roman" w:cs="Times New Roman"/>
          <w:b/>
          <w:i/>
          <w:color w:val="000000"/>
          <w:spacing w:val="-7"/>
          <w:w w:val="105"/>
          <w:sz w:val="24"/>
          <w:szCs w:val="24"/>
        </w:rPr>
        <w:t xml:space="preserve"> </w:t>
      </w:r>
      <w:proofErr w:type="spellStart"/>
      <w:r w:rsidRPr="00B67F8D">
        <w:rPr>
          <w:rFonts w:ascii="Times New Roman" w:eastAsia="Times New Roman" w:hAnsi="Times New Roman" w:cs="Times New Roman"/>
          <w:b/>
          <w:i/>
          <w:color w:val="000000"/>
          <w:spacing w:val="-7"/>
          <w:w w:val="105"/>
          <w:sz w:val="24"/>
          <w:szCs w:val="24"/>
        </w:rPr>
        <w:t>proiectului</w:t>
      </w:r>
      <w:proofErr w:type="spellEnd"/>
      <w:r w:rsidRPr="00B67F8D">
        <w:rPr>
          <w:rFonts w:ascii="Times New Roman" w:eastAsia="Times New Roman" w:hAnsi="Times New Roman" w:cs="Times New Roman"/>
          <w:b/>
          <w:i/>
          <w:color w:val="000000"/>
          <w:spacing w:val="-7"/>
          <w:w w:val="105"/>
          <w:sz w:val="24"/>
          <w:szCs w:val="24"/>
        </w:rPr>
        <w:t xml:space="preserve"> de </w:t>
      </w:r>
      <w:proofErr w:type="spellStart"/>
      <w:r w:rsidRPr="00B67F8D">
        <w:rPr>
          <w:rFonts w:ascii="Times New Roman" w:eastAsia="Times New Roman" w:hAnsi="Times New Roman" w:cs="Times New Roman"/>
          <w:b/>
          <w:i/>
          <w:color w:val="000000"/>
          <w:spacing w:val="-7"/>
          <w:w w:val="105"/>
          <w:sz w:val="24"/>
          <w:szCs w:val="24"/>
        </w:rPr>
        <w:t>hotărâre</w:t>
      </w:r>
      <w:proofErr w:type="spellEnd"/>
    </w:p>
    <w:p w:rsidR="00B67F8D" w:rsidRPr="00B67F8D" w:rsidRDefault="00B67F8D" w:rsidP="00B67F8D">
      <w:pPr>
        <w:spacing w:before="388" w:after="324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20"/>
          <w:w w:val="105"/>
          <w:sz w:val="24"/>
          <w:szCs w:val="24"/>
        </w:rPr>
      </w:pPr>
    </w:p>
    <w:p w:rsidR="00B67F8D" w:rsidRPr="00B67F8D" w:rsidRDefault="00B67F8D" w:rsidP="00B67F8D">
      <w:pPr>
        <w:numPr>
          <w:ilvl w:val="0"/>
          <w:numId w:val="3"/>
        </w:numPr>
        <w:tabs>
          <w:tab w:val="decimal" w:pos="360"/>
          <w:tab w:val="decimal" w:pos="432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pacing w:val="-5"/>
          <w:sz w:val="24"/>
          <w:szCs w:val="24"/>
          <w:lang w:val="ro-RO"/>
        </w:rPr>
      </w:pPr>
      <w:r w:rsidRPr="00B67F8D">
        <w:rPr>
          <w:rFonts w:ascii="Times New Roman" w:eastAsia="Calibri" w:hAnsi="Times New Roman" w:cs="Times New Roman"/>
          <w:b/>
          <w:color w:val="000000"/>
          <w:spacing w:val="-5"/>
          <w:sz w:val="24"/>
          <w:szCs w:val="24"/>
          <w:lang w:val="ro-RO"/>
        </w:rPr>
        <w:t>Descrierea situatiei actuale</w:t>
      </w:r>
    </w:p>
    <w:p w:rsidR="00815EF0" w:rsidRDefault="00815EF0" w:rsidP="00B047D1">
      <w:pPr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241292" w:rsidRPr="00241292" w:rsidRDefault="00241292" w:rsidP="00B047D1">
      <w:pPr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</w:pPr>
      <w:r w:rsidRPr="002412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In anul 2010, conform Hotararii nr. 289/29.07.2010 a Consiliului Local al Municipiului Timisoara, s-a aprobat preluarea managementului asistentei medicale de catre Consiliul Local al Municipiului Timisoara prin incheierea unui protocol.</w:t>
      </w:r>
    </w:p>
    <w:p w:rsidR="00241292" w:rsidRPr="00241292" w:rsidRDefault="00241292" w:rsidP="00241292">
      <w:pPr>
        <w:spacing w:after="18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</w:pPr>
      <w:r w:rsidRPr="002412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ab/>
        <w:t>Spitalul Clinic de Boli Infectioase si Pneumoftiziologie Dr. Victor Babes asigura prin sectiile si serviciile sale asistenta medicala complexa, curativa, preventiva si de recuperare a pacientilor, fiind spital clinic in acelasi timp si baza de invatamant medical universitar si postuniversitar de cercetare.</w:t>
      </w:r>
    </w:p>
    <w:p w:rsidR="00815EF0" w:rsidRDefault="00241292" w:rsidP="006B706D">
      <w:pPr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</w:pPr>
      <w:r w:rsidRPr="002412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Conform art. 15 din H.G. nr. 56 din 29 ianuarie 2009 pentru aprobarea Normelor metodologice de aplicare a Ordonantei de urgenta a Guvernului nr. 162/2008 privind transferul ansamblului de atributii si competente exercitate de Ministerul Sanatatii catre autoritatile administratiei publice locale, </w:t>
      </w:r>
      <w:r w:rsidRPr="002412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>propunem spre aprobare Statul de functii (Anexa I) si Orga</w:t>
      </w:r>
      <w:r w:rsidR="00B047D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>nigrama (</w:t>
      </w:r>
      <w:r w:rsidRPr="002412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 xml:space="preserve">Anexa II) </w:t>
      </w:r>
      <w:r w:rsidRPr="00241292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>a caror modificari au fost determinate de necesitati de ordin practic, semnalate in ultima perioada, in special in modul de organizare, functionare si subordonare a diferitelor compartimente.</w:t>
      </w:r>
    </w:p>
    <w:p w:rsidR="00241292" w:rsidRPr="00254518" w:rsidRDefault="00B047D1" w:rsidP="00254518">
      <w:pPr>
        <w:spacing w:after="18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</w:pPr>
      <w:r w:rsidRPr="0025451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lastRenderedPageBreak/>
        <w:t xml:space="preserve">Statul de functii </w:t>
      </w:r>
      <w:r w:rsidR="00815EF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 xml:space="preserve">se va modifica prin infiintarea unui </w:t>
      </w:r>
      <w:r w:rsidR="006B706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o-RO"/>
        </w:rPr>
        <w:t>post nou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o-RO"/>
        </w:rPr>
        <w:t xml:space="preserve">, </w:t>
      </w:r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in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conformitate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cu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prevederile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Ordinului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1224/16.09.2010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privind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aprobarea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normativelor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de personal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pentru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asistenta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medicala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spitaliceasca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,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precum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si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pentru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modificarea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si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completarea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Ordinului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ministrului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sanatatii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publice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nr. </w:t>
      </w:r>
      <w:proofErr w:type="gram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1778/2006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privind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aprobarea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>normativelor</w:t>
      </w:r>
      <w:proofErr w:type="spellEnd"/>
      <w:r w:rsidRPr="00254518"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  <w:t xml:space="preserve"> de personal </w:t>
      </w:r>
      <w:proofErr w:type="spellStart"/>
      <w:r w:rsidR="0025451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precum</w:t>
      </w:r>
      <w:proofErr w:type="spellEnd"/>
      <w:r w:rsidR="0025451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</w:t>
      </w:r>
      <w:proofErr w:type="spellStart"/>
      <w:r w:rsidR="0025451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si</w:t>
      </w:r>
      <w:proofErr w:type="spellEnd"/>
      <w:r w:rsidR="0025451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</w:t>
      </w:r>
      <w:proofErr w:type="spellStart"/>
      <w:r w:rsidR="0025451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prin</w:t>
      </w:r>
      <w:proofErr w:type="spellEnd"/>
      <w:r w:rsidR="0025451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</w:t>
      </w:r>
      <w:proofErr w:type="spellStart"/>
      <w:r w:rsidR="0025451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transformarile</w:t>
      </w:r>
      <w:proofErr w:type="spellEnd"/>
      <w:r w:rsidR="0025451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</w:t>
      </w:r>
      <w:proofErr w:type="spellStart"/>
      <w:r w:rsidR="0025451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unor</w:t>
      </w:r>
      <w:proofErr w:type="spellEnd"/>
      <w:r w:rsidR="0025451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</w:t>
      </w:r>
      <w:proofErr w:type="spellStart"/>
      <w:r w:rsidR="0025451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posturi</w:t>
      </w:r>
      <w:proofErr w:type="spellEnd"/>
      <w:r w:rsidR="0025451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</w:t>
      </w:r>
      <w:proofErr w:type="spellStart"/>
      <w:r w:rsidR="00011489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deja</w:t>
      </w:r>
      <w:proofErr w:type="spellEnd"/>
      <w:r w:rsidR="00011489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</w:t>
      </w:r>
      <w:proofErr w:type="spellStart"/>
      <w:r w:rsidR="00011489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existent</w:t>
      </w:r>
      <w:r w:rsidR="006B706D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e</w:t>
      </w:r>
      <w:proofErr w:type="spellEnd"/>
      <w:r w:rsidR="0025451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.</w:t>
      </w:r>
      <w:proofErr w:type="gramEnd"/>
    </w:p>
    <w:p w:rsidR="00B67F8D" w:rsidRPr="00B67F8D" w:rsidRDefault="00B67F8D" w:rsidP="00B67F8D">
      <w:pPr>
        <w:numPr>
          <w:ilvl w:val="0"/>
          <w:numId w:val="3"/>
        </w:numPr>
        <w:tabs>
          <w:tab w:val="decimal" w:pos="360"/>
        </w:tabs>
        <w:spacing w:before="64" w:after="0" w:line="240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pacing w:val="-5"/>
          <w:sz w:val="24"/>
          <w:szCs w:val="24"/>
          <w:lang w:val="ro-RO"/>
        </w:rPr>
      </w:pPr>
      <w:r w:rsidRPr="00B67F8D">
        <w:rPr>
          <w:rFonts w:ascii="Times New Roman" w:eastAsia="Calibri" w:hAnsi="Times New Roman" w:cs="Times New Roman"/>
          <w:b/>
          <w:color w:val="000000"/>
          <w:spacing w:val="-5"/>
          <w:sz w:val="24"/>
          <w:szCs w:val="24"/>
          <w:lang w:val="ro-RO"/>
        </w:rPr>
        <w:t>Schimbari preconizate și rezultate așteptate</w:t>
      </w:r>
    </w:p>
    <w:p w:rsidR="00B047D1" w:rsidRDefault="00B047D1" w:rsidP="00B67F8D">
      <w:pPr>
        <w:spacing w:after="0" w:line="240" w:lineRule="auto"/>
        <w:ind w:right="144"/>
        <w:jc w:val="both"/>
        <w:rPr>
          <w:rFonts w:ascii="Times New Roman" w:eastAsia="Times New Roman" w:hAnsi="Times New Roman" w:cs="Times New Roman"/>
          <w:i/>
          <w:color w:val="000000"/>
          <w:spacing w:val="3"/>
          <w:sz w:val="24"/>
          <w:szCs w:val="24"/>
        </w:rPr>
      </w:pPr>
    </w:p>
    <w:p w:rsidR="00827170" w:rsidRDefault="00B047D1" w:rsidP="00827170">
      <w:pPr>
        <w:spacing w:after="0" w:line="240" w:lineRule="auto"/>
        <w:ind w:right="144" w:firstLine="360"/>
        <w:jc w:val="both"/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</w:pPr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lang w:val="ro-RO"/>
        </w:rPr>
        <w:t xml:space="preserve">Modificarea statului de functii prin </w:t>
      </w:r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  <w:lang w:val="ro-RO"/>
        </w:rPr>
        <w:t xml:space="preserve">infiintarea </w:t>
      </w:r>
      <w:r w:rsidR="0068535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  <w:lang w:val="ro-RO"/>
        </w:rPr>
        <w:t xml:space="preserve">unui post </w:t>
      </w:r>
      <w:proofErr w:type="spellStart"/>
      <w:r w:rsidR="0068535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nou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in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cadrul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Spitalului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Clinic de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Boli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Infectioase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si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Pneumoftiziologie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Dr. Victor Babes Timisoara, </w:t>
      </w:r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cu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incadrarea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in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normativele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de personal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,</w:t>
      </w:r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</w:t>
      </w:r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se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>va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</w:rPr>
        <w:t xml:space="preserve"> face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potrivit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structurii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medicale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aprobate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, cu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incadrarea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in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cheltuielile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de personal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aprobate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ca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limita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maxima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prin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bugetul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anual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de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venituri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si</w:t>
      </w:r>
      <w:proofErr w:type="spellEnd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Pr="00B047D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cheltuieli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, in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vederea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imbunatatirii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serviciilor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medicale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acordate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de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catre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spital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. </w:t>
      </w:r>
      <w:proofErr w:type="gram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Se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preconizeaza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cresterea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calitatii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actului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medical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atat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prin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acordarea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unor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servicii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performante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de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catre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personal medical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calificat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, cat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si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prin</w:t>
      </w:r>
      <w:proofErr w:type="spellEnd"/>
      <w:r w:rsidR="00827170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68535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suplimentarea</w:t>
      </w:r>
      <w:proofErr w:type="spellEnd"/>
      <w:r w:rsidR="0068535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68535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atributiilor</w:t>
      </w:r>
      <w:proofErr w:type="spellEnd"/>
      <w:r w:rsidR="0068535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in </w:t>
      </w:r>
      <w:proofErr w:type="spellStart"/>
      <w:r w:rsidR="0068535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domeniul</w:t>
      </w:r>
      <w:proofErr w:type="spellEnd"/>
      <w:r w:rsidR="0068535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685351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ingrijirilor</w:t>
      </w:r>
      <w:proofErr w:type="spellEnd"/>
      <w:r w:rsidR="0025451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 xml:space="preserve"> </w:t>
      </w:r>
      <w:proofErr w:type="spellStart"/>
      <w:r w:rsidR="0025451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medicale</w:t>
      </w:r>
      <w:proofErr w:type="spellEnd"/>
      <w:r w:rsidR="00254518"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  <w:t>.</w:t>
      </w:r>
      <w:proofErr w:type="gramEnd"/>
    </w:p>
    <w:p w:rsidR="00254518" w:rsidRDefault="00254518" w:rsidP="00827170">
      <w:pPr>
        <w:spacing w:after="0" w:line="240" w:lineRule="auto"/>
        <w:ind w:right="144" w:firstLine="360"/>
        <w:jc w:val="both"/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  <w:szCs w:val="24"/>
          <w:u w:val="single"/>
        </w:rPr>
      </w:pPr>
    </w:p>
    <w:p w:rsidR="00254518" w:rsidRPr="00B67F8D" w:rsidRDefault="00254518" w:rsidP="00B67F8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67F8D" w:rsidRDefault="00B67F8D" w:rsidP="00B67F8D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pacing w:val="-1"/>
          <w:sz w:val="24"/>
          <w:szCs w:val="24"/>
          <w:lang w:val="ro-RO"/>
        </w:rPr>
      </w:pPr>
      <w:r w:rsidRPr="00B67F8D">
        <w:rPr>
          <w:rFonts w:ascii="Times New Roman" w:eastAsia="Calibri" w:hAnsi="Times New Roman" w:cs="Times New Roman"/>
          <w:b/>
          <w:spacing w:val="-1"/>
          <w:sz w:val="24"/>
          <w:szCs w:val="24"/>
          <w:lang w:val="ro-RO"/>
        </w:rPr>
        <w:t>Concluzii</w:t>
      </w:r>
    </w:p>
    <w:p w:rsidR="00254518" w:rsidRDefault="00254518" w:rsidP="00254518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pacing w:val="-1"/>
          <w:sz w:val="24"/>
          <w:szCs w:val="24"/>
          <w:lang w:val="ro-RO"/>
        </w:rPr>
      </w:pPr>
    </w:p>
    <w:p w:rsidR="00B67F8D" w:rsidRDefault="00EA5C8B" w:rsidP="00B7663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      </w:t>
      </w:r>
      <w:r w:rsidR="00254518" w:rsidRPr="00011489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Modificarea statului de functii prin infiintarea </w:t>
      </w:r>
      <w:r w:rsidR="00895DC6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unui post nou </w:t>
      </w:r>
      <w:r w:rsidR="00011489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si prin transformarea</w:t>
      </w:r>
      <w:r w:rsidR="00FD7F86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</w:t>
      </w:r>
      <w:r w:rsidR="00011489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>unor posturi</w:t>
      </w:r>
      <w:r w:rsidR="00FD7F86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 existente </w:t>
      </w:r>
      <w:r w:rsidR="00B76631">
        <w:rPr>
          <w:rFonts w:ascii="Times New Roman" w:eastAsia="Calibri" w:hAnsi="Times New Roman" w:cs="Times New Roman"/>
          <w:spacing w:val="-1"/>
          <w:sz w:val="24"/>
          <w:szCs w:val="24"/>
          <w:lang w:val="ro-RO"/>
        </w:rPr>
        <w:t xml:space="preserve">se impune in vederea cresterii si imbunatatirii actului medical. </w:t>
      </w:r>
    </w:p>
    <w:p w:rsidR="00B76631" w:rsidRPr="00B67F8D" w:rsidRDefault="00B76631" w:rsidP="00B766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DC6" w:rsidRDefault="00895DC6" w:rsidP="00B67F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5DC6" w:rsidRDefault="00895DC6" w:rsidP="00B67F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5DC6" w:rsidRDefault="00895DC6" w:rsidP="00B67F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4C80" w:rsidRDefault="000A4C80" w:rsidP="00B6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4C80" w:rsidRPr="000A4C80" w:rsidRDefault="000A4C80" w:rsidP="000A4C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A4C80" w:rsidRPr="000A4C80" w:rsidRDefault="000A4C80" w:rsidP="000A4C80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0A4C80">
        <w:rPr>
          <w:rFonts w:ascii="Times New Roman" w:eastAsia="Times New Roman" w:hAnsi="Times New Roman" w:cs="Times New Roman"/>
          <w:lang w:val="ro-RO"/>
        </w:rPr>
        <w:t>Manager,</w:t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  <w:t xml:space="preserve">              Director fin.contabil,</w:t>
      </w:r>
      <w:r w:rsidRPr="000A4C80">
        <w:rPr>
          <w:rFonts w:ascii="Times New Roman" w:eastAsia="Times New Roman" w:hAnsi="Times New Roman" w:cs="Times New Roman"/>
          <w:lang w:val="ro-RO"/>
        </w:rPr>
        <w:tab/>
        <w:t xml:space="preserve">                              Comp. Juridic,</w:t>
      </w:r>
    </w:p>
    <w:p w:rsidR="000A4C80" w:rsidRPr="000A4C80" w:rsidRDefault="000A4C80" w:rsidP="000A4C80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/>
        </w:rPr>
      </w:pPr>
      <w:r w:rsidRPr="000A4C80">
        <w:rPr>
          <w:rFonts w:ascii="Times New Roman" w:eastAsia="Times New Roman" w:hAnsi="Times New Roman" w:cs="Times New Roman"/>
          <w:lang w:val="ro-RO"/>
        </w:rPr>
        <w:t xml:space="preserve">Dr. Lazureanu Elena Voichita    Ec. Anghel Loredana Virginia   </w:t>
      </w:r>
      <w:r>
        <w:rPr>
          <w:rFonts w:ascii="Times New Roman" w:eastAsia="Times New Roman" w:hAnsi="Times New Roman" w:cs="Times New Roman"/>
          <w:lang w:val="ro-RO"/>
        </w:rPr>
        <w:t xml:space="preserve">   </w:t>
      </w:r>
      <w:r w:rsidRPr="000A4C80">
        <w:rPr>
          <w:rFonts w:ascii="Times New Roman" w:eastAsia="Times New Roman" w:hAnsi="Times New Roman" w:cs="Times New Roman"/>
          <w:lang w:val="ro-RO"/>
        </w:rPr>
        <w:t>Cons. Jur.Tunea Cristina Elena</w:t>
      </w:r>
    </w:p>
    <w:p w:rsidR="000A4C80" w:rsidRPr="000A4C80" w:rsidRDefault="000A4C80" w:rsidP="000A4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:rsidR="000A4C80" w:rsidRPr="000A4C80" w:rsidRDefault="000A4C80" w:rsidP="000A4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:rsidR="000A4C80" w:rsidRPr="000A4C80" w:rsidRDefault="000A4C80" w:rsidP="000A4C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o-RO"/>
        </w:rPr>
      </w:pPr>
    </w:p>
    <w:p w:rsidR="00B67F8D" w:rsidRDefault="000A4C80" w:rsidP="000A4C8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  <w:t xml:space="preserve">                   Compartiment  RUNOS, </w:t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</w:r>
      <w:r w:rsidRPr="000A4C80">
        <w:rPr>
          <w:rFonts w:ascii="Times New Roman" w:eastAsia="Times New Roman" w:hAnsi="Times New Roman" w:cs="Times New Roman"/>
          <w:lang w:val="ro-RO"/>
        </w:rPr>
        <w:tab/>
        <w:t xml:space="preserve">          Ec. Munteanu Alina</w:t>
      </w:r>
    </w:p>
    <w:p w:rsidR="000A4C80" w:rsidRDefault="000A4C80" w:rsidP="000A4C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A4C80" w:rsidRDefault="000A4C80" w:rsidP="000A4C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A4C80" w:rsidRPr="000A4C80" w:rsidRDefault="000A4C80" w:rsidP="000A4C8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0A4C80" w:rsidRDefault="000A4C80" w:rsidP="00B67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A4C80" w:rsidRDefault="000A4C80" w:rsidP="00B67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A4C80" w:rsidRDefault="000A4C80" w:rsidP="00B67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A4C80" w:rsidRDefault="000A4C80" w:rsidP="00B67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1472A" w:rsidRDefault="0001472A" w:rsidP="00B67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1472A" w:rsidRDefault="0001472A" w:rsidP="00B67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1472A" w:rsidRDefault="0001472A" w:rsidP="00B67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01472A" w:rsidRDefault="0001472A" w:rsidP="00B67F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50572C" w:rsidRPr="00B67F8D" w:rsidRDefault="0050572C" w:rsidP="005057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0572C" w:rsidRPr="00B67F8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C9E" w:rsidRDefault="00D44C9E">
      <w:pPr>
        <w:spacing w:after="0" w:line="240" w:lineRule="auto"/>
      </w:pPr>
      <w:r>
        <w:separator/>
      </w:r>
    </w:p>
  </w:endnote>
  <w:endnote w:type="continuationSeparator" w:id="0">
    <w:p w:rsidR="00D44C9E" w:rsidRDefault="00D44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sterBodoni B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B7" w:rsidRDefault="00D567B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B7" w:rsidRDefault="00D567B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B7" w:rsidRDefault="00D567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C9E" w:rsidRDefault="00D44C9E">
      <w:pPr>
        <w:spacing w:after="0" w:line="240" w:lineRule="auto"/>
      </w:pPr>
      <w:r>
        <w:separator/>
      </w:r>
    </w:p>
  </w:footnote>
  <w:footnote w:type="continuationSeparator" w:id="0">
    <w:p w:rsidR="00D44C9E" w:rsidRDefault="00D44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B7" w:rsidRDefault="00D567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B7" w:rsidRDefault="00D567B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B7" w:rsidRDefault="00D567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4999"/>
    <w:multiLevelType w:val="multilevel"/>
    <w:tmpl w:val="AE0C8992"/>
    <w:lvl w:ilvl="0">
      <w:start w:val="1"/>
      <w:numFmt w:val="lowerRoman"/>
      <w:lvlText w:val="%1."/>
      <w:lvlJc w:val="left"/>
      <w:pPr>
        <w:tabs>
          <w:tab w:val="decimal" w:pos="504"/>
        </w:tabs>
        <w:ind w:left="720"/>
      </w:pPr>
      <w:rPr>
        <w:rFonts w:ascii="Times New Roman" w:hAnsi="Times New Roman"/>
        <w:strike w:val="0"/>
        <w:color w:val="000000"/>
        <w:spacing w:val="7"/>
        <w:w w:val="100"/>
        <w:sz w:val="25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1703C1"/>
    <w:multiLevelType w:val="hybridMultilevel"/>
    <w:tmpl w:val="9620B0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3D53B4"/>
    <w:multiLevelType w:val="hybridMultilevel"/>
    <w:tmpl w:val="DBC820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E206524"/>
    <w:multiLevelType w:val="hybridMultilevel"/>
    <w:tmpl w:val="23CEEDBE"/>
    <w:lvl w:ilvl="0" w:tplc="60BA591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C2A79"/>
    <w:multiLevelType w:val="hybridMultilevel"/>
    <w:tmpl w:val="55B2F900"/>
    <w:lvl w:ilvl="0" w:tplc="0409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5">
    <w:nsid w:val="605E3BC4"/>
    <w:multiLevelType w:val="hybridMultilevel"/>
    <w:tmpl w:val="0A8CF54C"/>
    <w:lvl w:ilvl="0" w:tplc="70DC0312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6">
    <w:nsid w:val="6B591609"/>
    <w:multiLevelType w:val="hybridMultilevel"/>
    <w:tmpl w:val="848A0064"/>
    <w:lvl w:ilvl="0" w:tplc="0A2484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62087"/>
    <w:multiLevelType w:val="hybridMultilevel"/>
    <w:tmpl w:val="0B9E10DE"/>
    <w:lvl w:ilvl="0" w:tplc="823A65A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366"/>
    <w:rsid w:val="00011489"/>
    <w:rsid w:val="0001472A"/>
    <w:rsid w:val="000A4C80"/>
    <w:rsid w:val="000B18C2"/>
    <w:rsid w:val="000E4EC5"/>
    <w:rsid w:val="0013448E"/>
    <w:rsid w:val="00184366"/>
    <w:rsid w:val="001A56BB"/>
    <w:rsid w:val="001F1AD4"/>
    <w:rsid w:val="00241292"/>
    <w:rsid w:val="00254518"/>
    <w:rsid w:val="00271F4B"/>
    <w:rsid w:val="002B1A47"/>
    <w:rsid w:val="0032725B"/>
    <w:rsid w:val="003520BB"/>
    <w:rsid w:val="0035720C"/>
    <w:rsid w:val="00360151"/>
    <w:rsid w:val="003B059F"/>
    <w:rsid w:val="0042104D"/>
    <w:rsid w:val="004244A1"/>
    <w:rsid w:val="00457F05"/>
    <w:rsid w:val="00496ED2"/>
    <w:rsid w:val="004C081A"/>
    <w:rsid w:val="004D2767"/>
    <w:rsid w:val="0050572C"/>
    <w:rsid w:val="00514530"/>
    <w:rsid w:val="005F0F92"/>
    <w:rsid w:val="00606E98"/>
    <w:rsid w:val="00685351"/>
    <w:rsid w:val="006947F6"/>
    <w:rsid w:val="006B706D"/>
    <w:rsid w:val="00714D18"/>
    <w:rsid w:val="0073430D"/>
    <w:rsid w:val="007E5EAB"/>
    <w:rsid w:val="0080216B"/>
    <w:rsid w:val="00815EF0"/>
    <w:rsid w:val="00827170"/>
    <w:rsid w:val="008629C2"/>
    <w:rsid w:val="00871398"/>
    <w:rsid w:val="00895DC6"/>
    <w:rsid w:val="008A6F93"/>
    <w:rsid w:val="008D07E9"/>
    <w:rsid w:val="008F6ADC"/>
    <w:rsid w:val="009302DE"/>
    <w:rsid w:val="00955825"/>
    <w:rsid w:val="00970A93"/>
    <w:rsid w:val="0099690F"/>
    <w:rsid w:val="009C70FC"/>
    <w:rsid w:val="00B047D1"/>
    <w:rsid w:val="00B1521A"/>
    <w:rsid w:val="00B67F8D"/>
    <w:rsid w:val="00B76631"/>
    <w:rsid w:val="00BF3B6D"/>
    <w:rsid w:val="00BF4900"/>
    <w:rsid w:val="00CE0ED9"/>
    <w:rsid w:val="00CF2F08"/>
    <w:rsid w:val="00D44C9E"/>
    <w:rsid w:val="00D567B6"/>
    <w:rsid w:val="00DA0FFE"/>
    <w:rsid w:val="00DB4DE0"/>
    <w:rsid w:val="00E05A27"/>
    <w:rsid w:val="00E51659"/>
    <w:rsid w:val="00EA5C8B"/>
    <w:rsid w:val="00EF7405"/>
    <w:rsid w:val="00FA4A53"/>
    <w:rsid w:val="00FB5DFE"/>
    <w:rsid w:val="00FC25B8"/>
    <w:rsid w:val="00FC7355"/>
    <w:rsid w:val="00FD7F86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B67F8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67F8D"/>
    <w:rPr>
      <w:rFonts w:ascii="Times New Roman" w:eastAsia="Times New Roman" w:hAnsi="Times New Roman" w:cs="Times New Roman"/>
      <w:b/>
      <w:sz w:val="32"/>
      <w:szCs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B67F8D"/>
  </w:style>
  <w:style w:type="paragraph" w:styleId="Header">
    <w:name w:val="header"/>
    <w:basedOn w:val="Normal"/>
    <w:link w:val="HeaderChar"/>
    <w:rsid w:val="00B67F8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HeaderChar">
    <w:name w:val="Header Char"/>
    <w:basedOn w:val="DefaultParagraphFont"/>
    <w:link w:val="Header"/>
    <w:rsid w:val="00B67F8D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Indent">
    <w:name w:val="Body Text Indent"/>
    <w:basedOn w:val="Normal"/>
    <w:link w:val="BodyTextIndentChar"/>
    <w:rsid w:val="00B67F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67F8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B67F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7F8D"/>
    <w:pPr>
      <w:ind w:left="720"/>
      <w:contextualSpacing/>
    </w:pPr>
    <w:rPr>
      <w:rFonts w:ascii="Calibri" w:eastAsia="Calibri" w:hAnsi="Calibri" w:cs="Times New Roman"/>
      <w:lang w:val="ro-RO"/>
    </w:rPr>
  </w:style>
  <w:style w:type="paragraph" w:styleId="NoSpacing">
    <w:name w:val="No Spacing"/>
    <w:uiPriority w:val="1"/>
    <w:qFormat/>
    <w:rsid w:val="00B67F8D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67F8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67F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67F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67F8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D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B67F8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B67F8D"/>
    <w:rPr>
      <w:rFonts w:ascii="Times New Roman" w:eastAsia="Times New Roman" w:hAnsi="Times New Roman" w:cs="Times New Roman"/>
      <w:b/>
      <w:sz w:val="32"/>
      <w:szCs w:val="24"/>
      <w:lang w:val="en-GB"/>
    </w:rPr>
  </w:style>
  <w:style w:type="numbering" w:customStyle="1" w:styleId="NoList1">
    <w:name w:val="No List1"/>
    <w:next w:val="NoList"/>
    <w:uiPriority w:val="99"/>
    <w:semiHidden/>
    <w:unhideWhenUsed/>
    <w:rsid w:val="00B67F8D"/>
  </w:style>
  <w:style w:type="paragraph" w:styleId="Header">
    <w:name w:val="header"/>
    <w:basedOn w:val="Normal"/>
    <w:link w:val="HeaderChar"/>
    <w:rsid w:val="00B67F8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HeaderChar">
    <w:name w:val="Header Char"/>
    <w:basedOn w:val="DefaultParagraphFont"/>
    <w:link w:val="Header"/>
    <w:rsid w:val="00B67F8D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BodyTextIndent">
    <w:name w:val="Body Text Indent"/>
    <w:basedOn w:val="Normal"/>
    <w:link w:val="BodyTextIndentChar"/>
    <w:rsid w:val="00B67F8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67F8D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rsid w:val="00B67F8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67F8D"/>
    <w:pPr>
      <w:ind w:left="720"/>
      <w:contextualSpacing/>
    </w:pPr>
    <w:rPr>
      <w:rFonts w:ascii="Calibri" w:eastAsia="Calibri" w:hAnsi="Calibri" w:cs="Times New Roman"/>
      <w:lang w:val="ro-RO"/>
    </w:rPr>
  </w:style>
  <w:style w:type="paragraph" w:styleId="NoSpacing">
    <w:name w:val="No Spacing"/>
    <w:uiPriority w:val="1"/>
    <w:qFormat/>
    <w:rsid w:val="00B67F8D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67F8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67F8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67F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67F8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4D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D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Juridic</dc:creator>
  <cp:lastModifiedBy>salarii</cp:lastModifiedBy>
  <cp:revision>21</cp:revision>
  <cp:lastPrinted>2018-03-27T08:18:00Z</cp:lastPrinted>
  <dcterms:created xsi:type="dcterms:W3CDTF">2018-03-14T12:50:00Z</dcterms:created>
  <dcterms:modified xsi:type="dcterms:W3CDTF">2018-04-02T07:18:00Z</dcterms:modified>
</cp:coreProperties>
</file>