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26"/>
        <w:tblW w:w="14580" w:type="dxa"/>
        <w:tblLayout w:type="fixed"/>
        <w:tblLook w:val="04A0"/>
      </w:tblPr>
      <w:tblGrid>
        <w:gridCol w:w="540"/>
        <w:gridCol w:w="2070"/>
        <w:gridCol w:w="4860"/>
        <w:gridCol w:w="3780"/>
        <w:gridCol w:w="1458"/>
        <w:gridCol w:w="702"/>
        <w:gridCol w:w="1170"/>
      </w:tblGrid>
      <w:tr w:rsidR="00E1455A" w:rsidTr="00870C5B"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Nr.crt.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Locația</w:t>
            </w:r>
          </w:p>
        </w:tc>
        <w:tc>
          <w:tcPr>
            <w:tcW w:w="4860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 xml:space="preserve">Categorii de utilizatori 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Tipul de activitate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Tariful actual conform HCL 631/</w:t>
            </w:r>
            <w:r w:rsidR="00E1455A" w:rsidRPr="00E1455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1455A">
              <w:rPr>
                <w:rFonts w:ascii="Times New Roman" w:hAnsi="Times New Roman" w:cs="Times New Roman"/>
                <w:b/>
                <w:i/>
              </w:rPr>
              <w:t>23.12.2019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</w:tcPr>
          <w:p w:rsidR="001561BC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Rată inflație</w:t>
            </w:r>
            <w:r w:rsidR="007047E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514C2F" w:rsidRPr="00E1455A" w:rsidRDefault="001561BC" w:rsidP="00870C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="007047E0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514C2F" w:rsidRPr="00E1455A" w:rsidRDefault="00514C2F" w:rsidP="00870C5B">
            <w:pPr>
              <w:rPr>
                <w:rFonts w:ascii="Times New Roman" w:hAnsi="Times New Roman" w:cs="Times New Roman"/>
                <w:b/>
                <w:i/>
              </w:rPr>
            </w:pPr>
            <w:r w:rsidRPr="00E1455A">
              <w:rPr>
                <w:rFonts w:ascii="Times New Roman" w:hAnsi="Times New Roman" w:cs="Times New Roman"/>
                <w:b/>
                <w:i/>
              </w:rPr>
              <w:t>Tarif actualizat</w:t>
            </w:r>
          </w:p>
        </w:tc>
      </w:tr>
      <w:tr w:rsidR="00AA6CE7" w:rsidTr="00870C5B">
        <w:trPr>
          <w:trHeight w:val="210"/>
        </w:trPr>
        <w:tc>
          <w:tcPr>
            <w:tcW w:w="540" w:type="dxa"/>
            <w:vMerge w:val="restart"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</w:tcPr>
          <w:p w:rsidR="00AA6CE7" w:rsidRPr="00722472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sz w:val="20"/>
                <w:szCs w:val="20"/>
              </w:rPr>
              <w:t>Sala Polivalentă  Constantin Jude Timişoara - Aleea F. C. Ripensia nr. 11 Timişoara</w:t>
            </w:r>
          </w:p>
          <w:p w:rsidR="00AA6CE7" w:rsidRPr="00722472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  <w:tc>
          <w:tcPr>
            <w:tcW w:w="4860" w:type="dxa"/>
            <w:vMerge w:val="restart"/>
          </w:tcPr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activităţi/proiecte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AA6CE7" w:rsidRDefault="00AA6CE7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870C5B">
        <w:trPr>
          <w:trHeight w:val="210"/>
        </w:trPr>
        <w:tc>
          <w:tcPr>
            <w:tcW w:w="54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722472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</w:tc>
        <w:tc>
          <w:tcPr>
            <w:tcW w:w="1458" w:type="dxa"/>
          </w:tcPr>
          <w:p w:rsidR="00AA6CE7" w:rsidRPr="00722472" w:rsidRDefault="00D37AA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AA6CE7" w:rsidRPr="00722472" w:rsidRDefault="007047E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AA6CE7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</w:tc>
        <w:tc>
          <w:tcPr>
            <w:tcW w:w="1458" w:type="dxa"/>
          </w:tcPr>
          <w:p w:rsidR="00C631DE" w:rsidRPr="00722472" w:rsidRDefault="00D37AA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</w:tc>
        <w:tc>
          <w:tcPr>
            <w:tcW w:w="1458" w:type="dxa"/>
          </w:tcPr>
          <w:p w:rsidR="00C631DE" w:rsidRPr="00722472" w:rsidRDefault="00D37AA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458" w:type="dxa"/>
          </w:tcPr>
          <w:p w:rsidR="00C631DE" w:rsidRPr="00722472" w:rsidRDefault="00D37AA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</w:tc>
        <w:tc>
          <w:tcPr>
            <w:tcW w:w="1458" w:type="dxa"/>
          </w:tcPr>
          <w:p w:rsidR="00C631DE" w:rsidRPr="00D37AA3" w:rsidRDefault="00D37AA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AA3">
              <w:rPr>
                <w:rFonts w:ascii="Times New Roman" w:hAnsi="Times New Roman" w:cs="Times New Roman"/>
                <w:b/>
                <w:sz w:val="20"/>
                <w:szCs w:val="20"/>
              </w:rPr>
              <w:t>20 lei –minim 4 mp</w:t>
            </w:r>
          </w:p>
          <w:p w:rsidR="00D37AA3" w:rsidRPr="00722472" w:rsidRDefault="00D37AA3" w:rsidP="0054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A3">
              <w:rPr>
                <w:rFonts w:ascii="Times New Roman" w:hAnsi="Times New Roman" w:cs="Times New Roman"/>
                <w:b/>
                <w:sz w:val="20"/>
                <w:szCs w:val="20"/>
              </w:rPr>
              <w:t>(80 lei/4 mp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D37AA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542E3D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lei 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>minim 4 mp(84 lei/4mp/oră)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</w:tc>
        <w:tc>
          <w:tcPr>
            <w:tcW w:w="1458" w:type="dxa"/>
          </w:tcPr>
          <w:p w:rsidR="00C631DE" w:rsidRPr="00B2642E" w:rsidRDefault="00B2642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C631DE" w:rsidRPr="00B2642E" w:rsidRDefault="00B2642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C631DE" w:rsidRPr="00B2642E" w:rsidRDefault="00B2642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AA6CE7" w:rsidTr="00870C5B">
        <w:trPr>
          <w:trHeight w:val="209"/>
        </w:trPr>
        <w:tc>
          <w:tcPr>
            <w:tcW w:w="54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AA6CE7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AA6CE7" w:rsidRPr="00AA6CE7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AA6CE7" w:rsidRPr="00AA6CE7" w:rsidRDefault="00AA6CE7" w:rsidP="00870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458" w:type="dxa"/>
          </w:tcPr>
          <w:p w:rsidR="00C631DE" w:rsidRPr="00B2642E" w:rsidRDefault="00B2642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900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939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458" w:type="dxa"/>
          </w:tcPr>
          <w:p w:rsidR="00C631DE" w:rsidRPr="00BA61D9" w:rsidRDefault="00B2642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Tarif = lei mp/zi (minim 800 mp)</w:t>
            </w:r>
          </w:p>
        </w:tc>
        <w:tc>
          <w:tcPr>
            <w:tcW w:w="1458" w:type="dxa"/>
          </w:tcPr>
          <w:p w:rsidR="00C631DE" w:rsidRPr="00BA61D9" w:rsidRDefault="00F577F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11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458" w:type="dxa"/>
          </w:tcPr>
          <w:p w:rsidR="00C631DE" w:rsidRPr="00BA61D9" w:rsidRDefault="00F577F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C631DE" w:rsidTr="00870C5B">
        <w:trPr>
          <w:trHeight w:val="209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458" w:type="dxa"/>
          </w:tcPr>
          <w:p w:rsidR="00C631DE" w:rsidRPr="00BA61D9" w:rsidRDefault="007F05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1500 lei/zi</w:t>
            </w:r>
          </w:p>
          <w:p w:rsidR="007F056E" w:rsidRPr="00BA61D9" w:rsidRDefault="007F05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350 lei/ora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7E46B3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6B3">
              <w:rPr>
                <w:rFonts w:ascii="Times New Roman" w:hAnsi="Times New Roman" w:cs="Times New Roman"/>
                <w:b/>
                <w:sz w:val="20"/>
                <w:szCs w:val="20"/>
              </w:rPr>
              <w:t>1565 lei/zi</w:t>
            </w:r>
          </w:p>
          <w:p w:rsidR="007047E0" w:rsidRPr="00722472" w:rsidRDefault="007047E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B3">
              <w:rPr>
                <w:rFonts w:ascii="Times New Roman" w:hAnsi="Times New Roman" w:cs="Times New Roman"/>
                <w:b/>
                <w:sz w:val="20"/>
                <w:szCs w:val="20"/>
              </w:rPr>
              <w:t>365 lei/oră</w:t>
            </w:r>
          </w:p>
        </w:tc>
      </w:tr>
      <w:tr w:rsidR="00AA6CE7" w:rsidTr="00870C5B">
        <w:trPr>
          <w:trHeight w:val="113"/>
        </w:trPr>
        <w:tc>
          <w:tcPr>
            <w:tcW w:w="54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Organizaţii non-guvernamentale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6CE7" w:rsidRPr="00722472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6CE7" w:rsidRPr="00722472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870C5B">
        <w:trPr>
          <w:trHeight w:val="113"/>
        </w:trPr>
        <w:tc>
          <w:tcPr>
            <w:tcW w:w="54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722472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AA6CE7" w:rsidRPr="00722472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AA6CE7" w:rsidRPr="00722472" w:rsidRDefault="007F05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AA6CE7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AA6CE7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103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C631DE" w:rsidRPr="00722472" w:rsidRDefault="007F05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103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C631DE" w:rsidRPr="00722472" w:rsidRDefault="007F05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C631DE" w:rsidTr="00870C5B">
        <w:trPr>
          <w:trHeight w:val="103"/>
        </w:trPr>
        <w:tc>
          <w:tcPr>
            <w:tcW w:w="54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722472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722472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722472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458" w:type="dxa"/>
          </w:tcPr>
          <w:p w:rsidR="00C631DE" w:rsidRPr="00BA61D9" w:rsidRDefault="007F05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 lei</w:t>
            </w:r>
          </w:p>
        </w:tc>
        <w:tc>
          <w:tcPr>
            <w:tcW w:w="702" w:type="dxa"/>
          </w:tcPr>
          <w:p w:rsidR="00C631DE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C631DE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D37AA3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AA3">
              <w:rPr>
                <w:rFonts w:ascii="Times New Roman" w:hAnsi="Times New Roman" w:cs="Times New Roman"/>
                <w:b/>
                <w:sz w:val="20"/>
                <w:szCs w:val="20"/>
              </w:rPr>
              <w:t>20 lei –minim 4 mp</w:t>
            </w:r>
          </w:p>
          <w:p w:rsidR="008C1C39" w:rsidRPr="00722472" w:rsidRDefault="007047E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(80 lei/4 mp/</w:t>
            </w:r>
            <w:r w:rsidR="008C1C39" w:rsidRPr="00D37AA3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r w:rsidR="008C1C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 mp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minim 4mp (84 lei/4mp/oră)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gridSpan w:val="4"/>
          </w:tcPr>
          <w:p w:rsidR="008C1C39" w:rsidRPr="00AA6CE7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AA6CE7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Tarif lei / 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939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11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1500 lei/zi</w:t>
            </w:r>
          </w:p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350 lei/ora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7047E0" w:rsidRDefault="007047E0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 lei/zi</w:t>
            </w:r>
          </w:p>
          <w:p w:rsidR="008C1C39" w:rsidRPr="00722472" w:rsidRDefault="007047E0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 lei/oră</w:t>
            </w:r>
          </w:p>
        </w:tc>
      </w:tr>
      <w:tr w:rsidR="008C1C39" w:rsidTr="00870C5B">
        <w:trPr>
          <w:trHeight w:val="9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privat;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-Alte organizaţii private/ Societăţi comerciale/grupuri de amatori pentru acţiuni sportive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8C1C39" w:rsidTr="00870C5B">
        <w:trPr>
          <w:trHeight w:val="9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 lei –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minim 4mp (84 lei/4mp/oră</w:t>
            </w: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</w:t>
            </w:r>
            <w:r w:rsidR="00542E3D">
              <w:rPr>
                <w:rFonts w:ascii="Times New Roman" w:hAnsi="Times New Roman" w:cs="Times New Roman"/>
                <w:b/>
                <w:sz w:val="20"/>
                <w:szCs w:val="20"/>
              </w:rPr>
              <w:t>- minim 4mp (84 lei/4mp/oră)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 mp/zi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 mp/zi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42E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 mp/zi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AA6CE7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AA6CE7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sz w:val="20"/>
                <w:szCs w:val="20"/>
              </w:rPr>
              <w:t>Organizaţii non-guvernamentale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6CE7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sociaţii, fundaţii non-profit, </w:t>
            </w:r>
            <w:r w:rsidRPr="00AA6CE7">
              <w:rPr>
                <w:rFonts w:ascii="Times New Roman" w:hAnsi="Times New Roman" w:cs="Times New Roman"/>
                <w:sz w:val="20"/>
                <w:szCs w:val="20"/>
              </w:rPr>
              <w:t>fundaţii), recunoscute în condiţiile legii, care au în statut activităţi pentru programe/ proiecte culturale/ spectacole/ concerte/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A6CE7">
              <w:rPr>
                <w:rFonts w:ascii="Times New Roman" w:hAnsi="Times New Roman" w:cs="Times New Roman"/>
                <w:sz w:val="20"/>
                <w:szCs w:val="20"/>
              </w:rPr>
              <w:t>lte organizaţii, instituţii,societăţi comerciale pentru programe/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proiecte culturale/ spectacole/concerte/ conferinţe/ seminarii/expoziţii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900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939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313 lei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1500 lei/zi</w:t>
            </w:r>
          </w:p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350 lei/ora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7047E0" w:rsidRPr="00E66E62" w:rsidRDefault="007047E0" w:rsidP="00704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1565 lei/zi</w:t>
            </w:r>
          </w:p>
          <w:p w:rsidR="008C1C39" w:rsidRPr="00722472" w:rsidRDefault="007047E0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365 lei/oră</w:t>
            </w:r>
          </w:p>
        </w:tc>
      </w:tr>
      <w:tr w:rsidR="008C1C39" w:rsidTr="00870C5B">
        <w:trPr>
          <w:trHeight w:val="370"/>
        </w:trPr>
        <w:tc>
          <w:tcPr>
            <w:tcW w:w="540" w:type="dxa"/>
            <w:vMerge w:val="restart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</w:tcPr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sz w:val="20"/>
                <w:szCs w:val="20"/>
              </w:rPr>
              <w:t>Complexul Sportiv Bega Timisoara – Intrarea Zanelor nr.2</w:t>
            </w:r>
          </w:p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Bazin de înot acoperit semiolimpic 6 culoare; anexe vestiare- grupuri sanitare. </w:t>
            </w:r>
          </w:p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Sală de gimnastică; anexe vestiare – grupuri sanitare.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Federaţii sportive naţionale, Comitetul Olimpic şi Sportiv Român pentru programe/proiecte sportive.</w:t>
            </w:r>
          </w:p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37 lei</w:t>
            </w: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37 lei</w:t>
            </w: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458" w:type="dxa"/>
          </w:tcPr>
          <w:p w:rsidR="008C1C39" w:rsidRPr="00722472" w:rsidRDefault="0032457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  <w:bookmarkStart w:id="0" w:name="_GoBack"/>
            <w:bookmarkEnd w:id="0"/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105 lei</w:t>
            </w:r>
          </w:p>
        </w:tc>
      </w:tr>
      <w:tr w:rsidR="008C1C39" w:rsidTr="00870C5B">
        <w:trPr>
          <w:trHeight w:val="148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7224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tru programe/proiecte sportive.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10" w:type="dxa"/>
            <w:gridSpan w:val="4"/>
          </w:tcPr>
          <w:p w:rsidR="008C1C39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  <w:p w:rsidR="00870C5B" w:rsidRPr="00722472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37 lei</w:t>
            </w: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35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37 lei</w:t>
            </w: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E66E6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  <w:p w:rsidR="00870C5B" w:rsidRPr="00722472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17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105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458" w:type="dxa"/>
          </w:tcPr>
          <w:p w:rsidR="008C1C39" w:rsidRPr="00BA61D9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  <w:tr w:rsidR="008C1C39" w:rsidTr="00870C5B">
        <w:trPr>
          <w:trHeight w:val="413"/>
        </w:trPr>
        <w:tc>
          <w:tcPr>
            <w:tcW w:w="540" w:type="dxa"/>
            <w:vMerge w:val="restart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Stadionul de rugby „Gheorghe Răscanu”, str. Pictor Aman nr. 11  (teren de fotbal/rugby) </w:t>
            </w:r>
          </w:p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10" w:type="dxa"/>
            <w:gridSpan w:val="4"/>
          </w:tcPr>
          <w:p w:rsidR="008C1C39" w:rsidRPr="00AA6CE7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7224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5314A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2F351F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 mp/z</w:t>
            </w:r>
            <w:r w:rsidR="008C66A1"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 lei-minim 4 mp</w:t>
            </w:r>
          </w:p>
          <w:p w:rsidR="008C66A1" w:rsidRPr="00BA61D9" w:rsidRDefault="00870C5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lei/4 </w:t>
            </w:r>
            <w:r w:rsidR="008C66A1"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mp/ora)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70C5B" w:rsidRPr="00870C5B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  <w:tr w:rsidR="008C1C39" w:rsidTr="00870C5B">
        <w:trPr>
          <w:trHeight w:val="32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7224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10" w:type="dxa"/>
            <w:gridSpan w:val="4"/>
          </w:tcPr>
          <w:p w:rsidR="008C1C39" w:rsidRPr="00AA6CE7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</w:tr>
      <w:tr w:rsidR="008C1C39" w:rsidTr="00870C5B">
        <w:trPr>
          <w:trHeight w:val="321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7224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150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157 lei</w:t>
            </w:r>
          </w:p>
        </w:tc>
      </w:tr>
      <w:tr w:rsidR="008C1C39" w:rsidTr="00870C5B">
        <w:trPr>
          <w:trHeight w:val="319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319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Tarif = lei mp/ora</w:t>
            </w: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 lei-minim  4 mp</w:t>
            </w:r>
          </w:p>
          <w:p w:rsidR="008C66A1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lei/4 </w:t>
            </w: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mp/ora)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</w:t>
            </w:r>
          </w:p>
        </w:tc>
      </w:tr>
      <w:tr w:rsidR="008C1C39" w:rsidTr="00870C5B">
        <w:trPr>
          <w:trHeight w:val="319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319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458" w:type="dxa"/>
          </w:tcPr>
          <w:p w:rsidR="008C1C39" w:rsidRPr="00BA61D9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  <w:tr w:rsidR="008C1C39" w:rsidTr="00870C5B">
        <w:trPr>
          <w:trHeight w:val="23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39" w:rsidRPr="00722472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  <w:tc>
          <w:tcPr>
            <w:tcW w:w="1458" w:type="dxa"/>
          </w:tcPr>
          <w:p w:rsidR="008C1C39" w:rsidRPr="00BA61D9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233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7224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</w:tc>
        <w:tc>
          <w:tcPr>
            <w:tcW w:w="1458" w:type="dxa"/>
          </w:tcPr>
          <w:p w:rsidR="008C1C39" w:rsidRPr="00BA61D9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250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261 lei</w:t>
            </w:r>
          </w:p>
        </w:tc>
      </w:tr>
      <w:tr w:rsidR="008C1C39" w:rsidTr="00870C5B">
        <w:trPr>
          <w:trHeight w:val="230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458" w:type="dxa"/>
          </w:tcPr>
          <w:p w:rsidR="008C1C39" w:rsidRPr="00BA61D9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60 lei mp/zi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63 lei</w:t>
            </w:r>
          </w:p>
        </w:tc>
      </w:tr>
      <w:tr w:rsidR="008C1C39" w:rsidTr="00870C5B">
        <w:trPr>
          <w:trHeight w:val="230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</w:tc>
        <w:tc>
          <w:tcPr>
            <w:tcW w:w="1458" w:type="dxa"/>
          </w:tcPr>
          <w:p w:rsidR="008C1C39" w:rsidRPr="00BA61D9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 lei-minim 4 mp</w:t>
            </w:r>
          </w:p>
          <w:p w:rsidR="00C94074" w:rsidRPr="00BA61D9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(80 lei/4 mp/ora)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21 lei</w:t>
            </w:r>
          </w:p>
        </w:tc>
      </w:tr>
      <w:tr w:rsidR="008C1C39" w:rsidTr="00870C5B">
        <w:trPr>
          <w:trHeight w:val="230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458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230"/>
        </w:trPr>
        <w:tc>
          <w:tcPr>
            <w:tcW w:w="540" w:type="dxa"/>
            <w:vMerge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722472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722472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1C39" w:rsidRPr="00722472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72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458" w:type="dxa"/>
          </w:tcPr>
          <w:p w:rsidR="008C1C39" w:rsidRPr="00BA61D9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D9">
              <w:rPr>
                <w:rFonts w:ascii="Times New Roman" w:hAnsi="Times New Roman" w:cs="Times New Roman"/>
                <w:b/>
                <w:sz w:val="20"/>
                <w:szCs w:val="20"/>
              </w:rPr>
              <w:t>200 lei</w:t>
            </w:r>
          </w:p>
        </w:tc>
        <w:tc>
          <w:tcPr>
            <w:tcW w:w="702" w:type="dxa"/>
          </w:tcPr>
          <w:p w:rsidR="008C1C39" w:rsidRPr="00722472" w:rsidRDefault="001561B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4.3 %</w:t>
            </w:r>
          </w:p>
        </w:tc>
        <w:tc>
          <w:tcPr>
            <w:tcW w:w="1170" w:type="dxa"/>
          </w:tcPr>
          <w:p w:rsidR="008C1C39" w:rsidRPr="00E66E62" w:rsidRDefault="001A219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62">
              <w:rPr>
                <w:rFonts w:ascii="Times New Roman" w:hAnsi="Times New Roman" w:cs="Times New Roman"/>
                <w:b/>
                <w:sz w:val="20"/>
                <w:szCs w:val="20"/>
              </w:rPr>
              <w:t>209 lei</w:t>
            </w:r>
          </w:p>
        </w:tc>
      </w:tr>
    </w:tbl>
    <w:p w:rsidR="00600071" w:rsidRDefault="00600071"/>
    <w:p w:rsidR="00C94074" w:rsidRDefault="00C94074"/>
    <w:p w:rsidR="00C94074" w:rsidRDefault="00C94074"/>
    <w:p w:rsidR="00C94074" w:rsidRDefault="00870C5B" w:rsidP="00C94074">
      <w:pPr>
        <w:ind w:left="2160" w:firstLine="720"/>
      </w:pPr>
      <w:r>
        <w:t>Ș</w:t>
      </w:r>
      <w:r w:rsidR="00C94074">
        <w:t xml:space="preserve">ef </w:t>
      </w:r>
      <w:r>
        <w:t>serviciu,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Î</w:t>
      </w:r>
      <w:r w:rsidR="00C94074">
        <w:t>ntocmit,</w:t>
      </w:r>
    </w:p>
    <w:p w:rsidR="00C94074" w:rsidRDefault="00C94074" w:rsidP="00C94074">
      <w:r>
        <w:t xml:space="preserve">                               </w:t>
      </w:r>
      <w:r w:rsidR="00870C5B">
        <w:t xml:space="preserve">                         Anca Lăudatu</w:t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  <w:t xml:space="preserve">            Grațiela Frățilă</w:t>
      </w:r>
    </w:p>
    <w:sectPr w:rsidR="00C94074" w:rsidSect="00E1455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1E" w:rsidRDefault="0054231E" w:rsidP="00A33C81">
      <w:pPr>
        <w:spacing w:after="0" w:line="240" w:lineRule="auto"/>
      </w:pPr>
      <w:r>
        <w:separator/>
      </w:r>
    </w:p>
  </w:endnote>
  <w:endnote w:type="continuationSeparator" w:id="1">
    <w:p w:rsidR="0054231E" w:rsidRDefault="0054231E" w:rsidP="00A3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1E" w:rsidRDefault="0054231E" w:rsidP="00A33C81">
      <w:pPr>
        <w:spacing w:after="0" w:line="240" w:lineRule="auto"/>
      </w:pPr>
      <w:r>
        <w:separator/>
      </w:r>
    </w:p>
  </w:footnote>
  <w:footnote w:type="continuationSeparator" w:id="1">
    <w:p w:rsidR="0054231E" w:rsidRDefault="0054231E" w:rsidP="00A3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81" w:rsidRPr="00A33C81" w:rsidRDefault="00A33C81" w:rsidP="00A33C81">
    <w:pPr>
      <w:pStyle w:val="Header"/>
      <w:jc w:val="right"/>
      <w:rPr>
        <w:lang w:val="ro-RO"/>
      </w:rPr>
    </w:pPr>
    <w:r>
      <w:rPr>
        <w:lang w:val="ro-RO"/>
      </w:rPr>
      <w:t>Anexa nr.1 la HCL nr. 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C2F"/>
    <w:rsid w:val="000C3BB4"/>
    <w:rsid w:val="00103646"/>
    <w:rsid w:val="001561BC"/>
    <w:rsid w:val="001864D0"/>
    <w:rsid w:val="001A219A"/>
    <w:rsid w:val="0021012E"/>
    <w:rsid w:val="002D013C"/>
    <w:rsid w:val="002D053E"/>
    <w:rsid w:val="002F351F"/>
    <w:rsid w:val="00324578"/>
    <w:rsid w:val="003B18C9"/>
    <w:rsid w:val="003D712A"/>
    <w:rsid w:val="003D7D9F"/>
    <w:rsid w:val="00405FC4"/>
    <w:rsid w:val="00452752"/>
    <w:rsid w:val="00497BB3"/>
    <w:rsid w:val="004B0559"/>
    <w:rsid w:val="004E11B9"/>
    <w:rsid w:val="004F5223"/>
    <w:rsid w:val="00514C2F"/>
    <w:rsid w:val="005314AD"/>
    <w:rsid w:val="0054231E"/>
    <w:rsid w:val="00542E3D"/>
    <w:rsid w:val="005A14CB"/>
    <w:rsid w:val="00600071"/>
    <w:rsid w:val="0060259A"/>
    <w:rsid w:val="00653384"/>
    <w:rsid w:val="007047E0"/>
    <w:rsid w:val="00722472"/>
    <w:rsid w:val="007E46B3"/>
    <w:rsid w:val="007F056E"/>
    <w:rsid w:val="00870C5B"/>
    <w:rsid w:val="008C1C39"/>
    <w:rsid w:val="008C66A1"/>
    <w:rsid w:val="009518CA"/>
    <w:rsid w:val="009D0914"/>
    <w:rsid w:val="009D509D"/>
    <w:rsid w:val="00A33C81"/>
    <w:rsid w:val="00A55A3A"/>
    <w:rsid w:val="00A76290"/>
    <w:rsid w:val="00AA6CE7"/>
    <w:rsid w:val="00B2642E"/>
    <w:rsid w:val="00B319FF"/>
    <w:rsid w:val="00BA2188"/>
    <w:rsid w:val="00BA61D9"/>
    <w:rsid w:val="00BB0512"/>
    <w:rsid w:val="00C631DE"/>
    <w:rsid w:val="00C94074"/>
    <w:rsid w:val="00D026C6"/>
    <w:rsid w:val="00D37AA3"/>
    <w:rsid w:val="00D4122D"/>
    <w:rsid w:val="00D92E89"/>
    <w:rsid w:val="00D96B18"/>
    <w:rsid w:val="00DD7E68"/>
    <w:rsid w:val="00E1455A"/>
    <w:rsid w:val="00E57792"/>
    <w:rsid w:val="00E66E62"/>
    <w:rsid w:val="00F54042"/>
    <w:rsid w:val="00F577F0"/>
    <w:rsid w:val="00F7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C81"/>
  </w:style>
  <w:style w:type="paragraph" w:styleId="Footer">
    <w:name w:val="footer"/>
    <w:basedOn w:val="Normal"/>
    <w:link w:val="Foot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DNesin</dc:creator>
  <cp:lastModifiedBy>DNesin</cp:lastModifiedBy>
  <cp:revision>43</cp:revision>
  <cp:lastPrinted>2021-07-21T06:23:00Z</cp:lastPrinted>
  <dcterms:created xsi:type="dcterms:W3CDTF">2021-07-14T11:02:00Z</dcterms:created>
  <dcterms:modified xsi:type="dcterms:W3CDTF">2021-07-22T09:37:00Z</dcterms:modified>
</cp:coreProperties>
</file>